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47" w:rsidRPr="00BE208A" w:rsidRDefault="00BE208A" w:rsidP="00BE208A">
      <w:pPr>
        <w:pStyle w:val="Titre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UNIVERSITÉ</w:t>
      </w:r>
      <w:r w:rsidR="00FD3A47" w:rsidRPr="00BE208A">
        <w:rPr>
          <w:rFonts w:asciiTheme="majorBidi" w:hAnsiTheme="majorBidi" w:cstheme="majorBidi"/>
          <w:sz w:val="28"/>
          <w:szCs w:val="28"/>
        </w:rPr>
        <w:t xml:space="preserve"> MOHAMMED V – </w:t>
      </w:r>
      <w:r>
        <w:rPr>
          <w:rFonts w:asciiTheme="majorBidi" w:hAnsiTheme="majorBidi" w:cstheme="majorBidi"/>
          <w:sz w:val="28"/>
          <w:szCs w:val="28"/>
        </w:rPr>
        <w:t xml:space="preserve">RABAT                                          </w:t>
      </w:r>
    </w:p>
    <w:p w:rsidR="00FD3A47" w:rsidRPr="00BE208A" w:rsidRDefault="00FD3A47" w:rsidP="00BE208A">
      <w:pPr>
        <w:rPr>
          <w:rFonts w:asciiTheme="majorBidi" w:hAnsiTheme="majorBidi" w:cstheme="majorBidi"/>
          <w:sz w:val="28"/>
          <w:szCs w:val="28"/>
        </w:rPr>
      </w:pPr>
      <w:r w:rsidRPr="00BE208A">
        <w:rPr>
          <w:rFonts w:asciiTheme="majorBidi" w:hAnsiTheme="majorBidi" w:cstheme="majorBidi"/>
          <w:sz w:val="28"/>
          <w:szCs w:val="28"/>
        </w:rPr>
        <w:t xml:space="preserve">      </w:t>
      </w:r>
      <w:r w:rsidR="00BE208A">
        <w:rPr>
          <w:rFonts w:asciiTheme="majorBidi" w:hAnsiTheme="majorBidi" w:cstheme="majorBidi"/>
          <w:sz w:val="28"/>
          <w:szCs w:val="28"/>
        </w:rPr>
        <w:t>FACULTÉ DES SCIENCES DE L’ÉDUCATION</w:t>
      </w:r>
      <w:r w:rsidRPr="00BE208A">
        <w:rPr>
          <w:rFonts w:asciiTheme="majorBidi" w:hAnsiTheme="majorBidi" w:cstheme="majorBidi"/>
          <w:sz w:val="28"/>
          <w:szCs w:val="28"/>
        </w:rPr>
        <w:t xml:space="preserve"> </w:t>
      </w:r>
    </w:p>
    <w:p w:rsidR="00FA661B" w:rsidRPr="00BE208A" w:rsidRDefault="00FA661B" w:rsidP="00FA661B">
      <w:pPr>
        <w:rPr>
          <w:rFonts w:asciiTheme="majorBidi" w:hAnsiTheme="majorBidi" w:cstheme="majorBidi"/>
          <w:sz w:val="28"/>
          <w:szCs w:val="28"/>
        </w:rPr>
      </w:pPr>
      <w:r w:rsidRPr="00BE208A">
        <w:rPr>
          <w:rFonts w:asciiTheme="majorBidi" w:hAnsiTheme="majorBidi" w:cstheme="majorBidi"/>
          <w:sz w:val="28"/>
          <w:szCs w:val="28"/>
        </w:rPr>
        <w:t xml:space="preserve">                         </w:t>
      </w:r>
    </w:p>
    <w:p w:rsidR="00FA661B" w:rsidRPr="00BE208A" w:rsidRDefault="00FA661B" w:rsidP="00BE208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A661B" w:rsidRPr="00BE208A" w:rsidRDefault="00FA661B" w:rsidP="00FA661B">
      <w:pPr>
        <w:rPr>
          <w:rFonts w:asciiTheme="majorBidi" w:hAnsiTheme="majorBidi" w:cstheme="majorBidi"/>
          <w:b/>
          <w:sz w:val="28"/>
          <w:szCs w:val="28"/>
        </w:rPr>
      </w:pPr>
    </w:p>
    <w:p w:rsidR="0058194F" w:rsidRDefault="002548BB" w:rsidP="0058194F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MODÈLE DU </w:t>
      </w:r>
      <w:r w:rsid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>BORDEREAU DE LA REDEVANCE</w:t>
      </w:r>
    </w:p>
    <w:p w:rsidR="0058194F" w:rsidRPr="00BE208A" w:rsidRDefault="007A13B9" w:rsidP="00FF4E14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APPEL À CANDIDATURE N° 05</w:t>
      </w:r>
      <w:bookmarkStart w:id="0" w:name="_GoBack"/>
      <w:bookmarkEnd w:id="0"/>
      <w:r w:rsidR="0058194F" w:rsidRP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/FSE/2026 </w:t>
      </w:r>
    </w:p>
    <w:p w:rsidR="00FA661B" w:rsidRPr="0058194F" w:rsidRDefault="0058194F" w:rsidP="00FF4E14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>OBJET : «</w:t>
      </w:r>
      <w:r w:rsidR="00FF4E1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F4E14" w:rsidRPr="00FF4E14">
        <w:rPr>
          <w:rFonts w:asciiTheme="majorBidi" w:hAnsiTheme="majorBidi" w:cstheme="majorBidi"/>
          <w:b/>
          <w:bCs/>
          <w:sz w:val="28"/>
          <w:szCs w:val="28"/>
          <w:u w:val="single"/>
        </w:rPr>
        <w:t>La gestion en concession du centre de copie de la Faculté des Sciences de l’Éducation de Rabat</w:t>
      </w:r>
      <w:r w:rsidRP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»</w:t>
      </w:r>
    </w:p>
    <w:tbl>
      <w:tblPr>
        <w:tblW w:w="16510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371"/>
        <w:gridCol w:w="1484"/>
        <w:gridCol w:w="1201"/>
        <w:gridCol w:w="3193"/>
        <w:gridCol w:w="1843"/>
      </w:tblGrid>
      <w:tr w:rsidR="00CE148D" w:rsidRPr="0058194F" w:rsidTr="0058194F">
        <w:trPr>
          <w:trHeight w:val="529"/>
          <w:tblHeader/>
        </w:trPr>
        <w:tc>
          <w:tcPr>
            <w:tcW w:w="1418" w:type="dxa"/>
          </w:tcPr>
          <w:p w:rsidR="00CE148D" w:rsidRPr="0058194F" w:rsidRDefault="00BE208A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</w:t>
            </w:r>
            <w:r w:rsidR="00CE148D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rticle N°</w:t>
            </w:r>
          </w:p>
        </w:tc>
        <w:tc>
          <w:tcPr>
            <w:tcW w:w="7371" w:type="dxa"/>
          </w:tcPr>
          <w:p w:rsidR="00CE148D" w:rsidRPr="0058194F" w:rsidRDefault="00CE148D" w:rsidP="005819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Désignation des prestations</w:t>
            </w:r>
          </w:p>
        </w:tc>
        <w:tc>
          <w:tcPr>
            <w:tcW w:w="1484" w:type="dxa"/>
          </w:tcPr>
          <w:p w:rsidR="00CE148D" w:rsidRPr="0058194F" w:rsidRDefault="00BE208A" w:rsidP="00307B44">
            <w:pPr>
              <w:pStyle w:val="Titre6"/>
              <w:jc w:val="center"/>
              <w:rPr>
                <w:rFonts w:asciiTheme="majorBidi" w:hAnsiTheme="majorBidi" w:cstheme="majorBidi"/>
                <w:szCs w:val="28"/>
              </w:rPr>
            </w:pPr>
            <w:r w:rsidRPr="0058194F">
              <w:rPr>
                <w:rFonts w:asciiTheme="majorBidi" w:hAnsiTheme="majorBidi" w:cstheme="majorBidi"/>
                <w:szCs w:val="28"/>
              </w:rPr>
              <w:t>Unité de m</w:t>
            </w:r>
            <w:r w:rsidR="00CE148D" w:rsidRPr="0058194F">
              <w:rPr>
                <w:rFonts w:asciiTheme="majorBidi" w:hAnsiTheme="majorBidi" w:cstheme="majorBidi"/>
                <w:szCs w:val="28"/>
              </w:rPr>
              <w:t>esure</w:t>
            </w:r>
          </w:p>
        </w:tc>
        <w:tc>
          <w:tcPr>
            <w:tcW w:w="1201" w:type="dxa"/>
          </w:tcPr>
          <w:p w:rsidR="00CE148D" w:rsidRPr="0058194F" w:rsidRDefault="00CE148D" w:rsidP="0058194F">
            <w:pPr>
              <w:pStyle w:val="Titre6"/>
              <w:jc w:val="center"/>
              <w:rPr>
                <w:rFonts w:asciiTheme="majorBidi" w:hAnsiTheme="majorBidi" w:cstheme="majorBidi"/>
                <w:szCs w:val="28"/>
              </w:rPr>
            </w:pPr>
            <w:r w:rsidRPr="0058194F">
              <w:rPr>
                <w:rFonts w:asciiTheme="majorBidi" w:hAnsiTheme="majorBidi" w:cstheme="majorBidi"/>
                <w:szCs w:val="28"/>
              </w:rPr>
              <w:t>Quantité</w:t>
            </w:r>
          </w:p>
        </w:tc>
        <w:tc>
          <w:tcPr>
            <w:tcW w:w="3193" w:type="dxa"/>
          </w:tcPr>
          <w:p w:rsidR="00CE148D" w:rsidRPr="0058194F" w:rsidRDefault="00CE148D" w:rsidP="00CE148D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Redevance annuelle en Dhs TTC</w:t>
            </w:r>
          </w:p>
          <w:p w:rsidR="00CE148D" w:rsidRPr="0058194F" w:rsidRDefault="00BE208A" w:rsidP="00CE148D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(e</w:t>
            </w:r>
            <w:r w:rsidR="00CE148D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n chiffres</w:t>
            </w:r>
            <w:r w:rsidR="0058194F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et en lettres</w:t>
            </w: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:rsidR="00CE148D" w:rsidRPr="0058194F" w:rsidRDefault="00CE148D" w:rsidP="00CE148D">
            <w:pPr>
              <w:ind w:left="214" w:hanging="214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CE148D" w:rsidRPr="0058194F" w:rsidTr="0058194F">
        <w:trPr>
          <w:trHeight w:val="1658"/>
        </w:trPr>
        <w:tc>
          <w:tcPr>
            <w:tcW w:w="1418" w:type="dxa"/>
          </w:tcPr>
          <w:p w:rsidR="00CE148D" w:rsidRPr="0058194F" w:rsidRDefault="00CE148D" w:rsidP="00920D12">
            <w:pPr>
              <w:spacing w:line="340" w:lineRule="exact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Lot Unique</w:t>
            </w:r>
          </w:p>
        </w:tc>
        <w:tc>
          <w:tcPr>
            <w:tcW w:w="7371" w:type="dxa"/>
          </w:tcPr>
          <w:p w:rsidR="00CE148D" w:rsidRPr="0058194F" w:rsidRDefault="00FF4E14" w:rsidP="00BE208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  <w:u w:val="single"/>
              </w:rPr>
            </w:pPr>
            <w:r w:rsidRPr="00FF4E14">
              <w:rPr>
                <w:rFonts w:asciiTheme="majorBidi" w:hAnsiTheme="majorBidi" w:cstheme="majorBidi"/>
                <w:bCs/>
                <w:sz w:val="28"/>
                <w:szCs w:val="28"/>
              </w:rPr>
              <w:t>La gestion en concession du centre de copie de la Faculté des Sciences de l’Éducation de Rabat</w:t>
            </w:r>
            <w:r w:rsidR="0058194F"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</w:tcPr>
          <w:p w:rsidR="00CE148D" w:rsidRPr="0058194F" w:rsidRDefault="0058194F" w:rsidP="00307B4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une a</w:t>
            </w:r>
            <w:r w:rsidR="00CE148D"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nnée</w:t>
            </w:r>
          </w:p>
          <w:p w:rsidR="00CE148D" w:rsidRPr="0058194F" w:rsidRDefault="00CE148D" w:rsidP="00307B4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307B44">
            <w:pPr>
              <w:spacing w:line="340" w:lineRule="exact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1201" w:type="dxa"/>
          </w:tcPr>
          <w:p w:rsidR="00CE148D" w:rsidRPr="0058194F" w:rsidRDefault="00BE208A" w:rsidP="00920D1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CE148D" w:rsidRPr="0058194F" w:rsidRDefault="00CE148D" w:rsidP="00920D1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CE148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CE148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:rsidR="00CE148D" w:rsidRPr="0058194F" w:rsidRDefault="00CE148D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D67699" w:rsidRPr="0058194F" w:rsidTr="0058194F">
        <w:trPr>
          <w:cantSplit/>
          <w:trHeight w:val="409"/>
        </w:trPr>
        <w:tc>
          <w:tcPr>
            <w:tcW w:w="14667" w:type="dxa"/>
            <w:gridSpan w:val="5"/>
            <w:tcBorders>
              <w:left w:val="nil"/>
              <w:bottom w:val="nil"/>
              <w:right w:val="nil"/>
            </w:tcBorders>
          </w:tcPr>
          <w:p w:rsidR="00D67699" w:rsidRPr="0058194F" w:rsidRDefault="00D67699" w:rsidP="00370340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bottom w:val="nil"/>
              <w:right w:val="nil"/>
            </w:tcBorders>
          </w:tcPr>
          <w:p w:rsidR="00D67699" w:rsidRPr="0058194F" w:rsidRDefault="00D67699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sectPr w:rsidR="00F96734" w:rsidRPr="00BE208A" w:rsidSect="00792DC9">
      <w:pgSz w:w="16838" w:h="11906" w:orient="landscape"/>
      <w:pgMar w:top="992" w:right="709" w:bottom="99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6340"/>
    <w:multiLevelType w:val="hybridMultilevel"/>
    <w:tmpl w:val="F87E93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7230B"/>
    <w:multiLevelType w:val="hybridMultilevel"/>
    <w:tmpl w:val="F87E93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44"/>
    <w:rsid w:val="00032EAB"/>
    <w:rsid w:val="00126E7D"/>
    <w:rsid w:val="00150945"/>
    <w:rsid w:val="001815BE"/>
    <w:rsid w:val="001A3570"/>
    <w:rsid w:val="002548BB"/>
    <w:rsid w:val="002B4D1B"/>
    <w:rsid w:val="00370340"/>
    <w:rsid w:val="0058194F"/>
    <w:rsid w:val="00637A03"/>
    <w:rsid w:val="00721D65"/>
    <w:rsid w:val="007A13B9"/>
    <w:rsid w:val="008753CC"/>
    <w:rsid w:val="0097493F"/>
    <w:rsid w:val="00AE492D"/>
    <w:rsid w:val="00BE208A"/>
    <w:rsid w:val="00C13E17"/>
    <w:rsid w:val="00C23750"/>
    <w:rsid w:val="00C318E8"/>
    <w:rsid w:val="00CA0744"/>
    <w:rsid w:val="00CE148D"/>
    <w:rsid w:val="00D67699"/>
    <w:rsid w:val="00E11B5A"/>
    <w:rsid w:val="00E153B4"/>
    <w:rsid w:val="00F121BC"/>
    <w:rsid w:val="00F96734"/>
    <w:rsid w:val="00FA661B"/>
    <w:rsid w:val="00FD3A47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A4D8"/>
  <w15:docId w15:val="{4661BFE8-24B8-4564-AD49-8C8EAC31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74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CA0744"/>
    <w:pPr>
      <w:keepNext/>
      <w:jc w:val="both"/>
      <w:outlineLvl w:val="5"/>
    </w:pPr>
    <w:rPr>
      <w:b/>
      <w:sz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CA0744"/>
    <w:pPr>
      <w:keepNext/>
      <w:outlineLvl w:val="7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uiPriority w:val="99"/>
    <w:rsid w:val="00CA0744"/>
    <w:rPr>
      <w:rFonts w:ascii="New York" w:eastAsia="Times New Roman" w:hAnsi="New York" w:cs="Times New Roman"/>
      <w:b/>
      <w:sz w:val="28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CA074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E2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fse</cp:lastModifiedBy>
  <cp:revision>6</cp:revision>
  <cp:lastPrinted>2014-05-12T10:54:00Z</cp:lastPrinted>
  <dcterms:created xsi:type="dcterms:W3CDTF">2026-03-13T22:11:00Z</dcterms:created>
  <dcterms:modified xsi:type="dcterms:W3CDTF">2026-07-17T10:33:00Z</dcterms:modified>
</cp:coreProperties>
</file>