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3820"/>
        <w:gridCol w:w="1240"/>
        <w:gridCol w:w="1240"/>
        <w:gridCol w:w="1480"/>
        <w:gridCol w:w="2220"/>
      </w:tblGrid>
      <w:tr w:rsidR="00A06B01" w:rsidRPr="00A06B01" w14:paraId="523BE967" w14:textId="77777777" w:rsidTr="00A06B01">
        <w:trPr>
          <w:trHeight w:val="420"/>
        </w:trPr>
        <w:tc>
          <w:tcPr>
            <w:tcW w:w="112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3C9A8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32"/>
                <w:szCs w:val="32"/>
                <w:u w:val="single"/>
                <w:lang w:eastAsia="fr-MA"/>
                <w14:ligatures w14:val="none"/>
              </w:rPr>
            </w:pPr>
            <w:r w:rsidRPr="00A06B0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32"/>
                <w:szCs w:val="32"/>
                <w:u w:val="single"/>
                <w:lang w:eastAsia="fr-MA"/>
                <w14:ligatures w14:val="none"/>
              </w:rPr>
              <w:t>MARCHE N</w:t>
            </w:r>
            <w:proofErr w:type="gramStart"/>
            <w:r w:rsidRPr="00A06B0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32"/>
                <w:szCs w:val="32"/>
                <w:u w:val="single"/>
                <w:lang w:eastAsia="fr-MA"/>
                <w14:ligatures w14:val="none"/>
              </w:rPr>
              <w:t>°:</w:t>
            </w:r>
            <w:proofErr w:type="gramEnd"/>
            <w:r w:rsidRPr="00A06B0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32"/>
                <w:szCs w:val="32"/>
                <w:u w:val="single"/>
                <w:lang w:eastAsia="fr-MA"/>
                <w14:ligatures w14:val="none"/>
              </w:rPr>
              <w:t xml:space="preserve"> 02/TAF/2026</w:t>
            </w:r>
          </w:p>
        </w:tc>
      </w:tr>
      <w:tr w:rsidR="00A06B01" w:rsidRPr="00A06B01" w14:paraId="2A4C91AF" w14:textId="77777777" w:rsidTr="00A06B01">
        <w:trPr>
          <w:trHeight w:val="10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5F72C" w14:textId="77777777" w:rsidR="00A06B01" w:rsidRPr="00A06B01" w:rsidRDefault="00A06B01" w:rsidP="00A06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fr-MA"/>
                <w14:ligatures w14:val="none"/>
              </w:rPr>
            </w:pPr>
            <w:r w:rsidRPr="00A06B0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u w:val="single"/>
                <w:lang w:eastAsia="fr-MA"/>
                <w14:ligatures w14:val="none"/>
              </w:rPr>
              <w:t xml:space="preserve">Objet </w:t>
            </w:r>
            <w:r w:rsidRPr="00A06B01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fr-MA"/>
                <w14:ligatures w14:val="none"/>
              </w:rPr>
              <w:t xml:space="preserve">: </w:t>
            </w:r>
          </w:p>
        </w:tc>
        <w:tc>
          <w:tcPr>
            <w:tcW w:w="100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83C42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fr-MA"/>
                <w14:ligatures w14:val="none"/>
              </w:rPr>
            </w:pPr>
            <w:r w:rsidRPr="00A06B01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fr-MA"/>
                <w14:ligatures w14:val="none"/>
              </w:rPr>
              <w:t>ACQUISITION D’UNE TRACTOPELLE ET CAMION AVEC BENNE AU PROFIT DE LA COMMUNE TAFTECHNA PROVINCE DE ZAGORA.</w:t>
            </w:r>
          </w:p>
        </w:tc>
      </w:tr>
      <w:tr w:rsidR="00A06B01" w:rsidRPr="00A06B01" w14:paraId="1BACE77B" w14:textId="77777777" w:rsidTr="00A06B01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DBB04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fr-MA"/>
                <w14:ligatures w14:val="none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C7D7E" w14:textId="77777777" w:rsidR="00A06B01" w:rsidRPr="00A06B01" w:rsidRDefault="00A06B01" w:rsidP="00A06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MA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719F9" w14:textId="77777777" w:rsidR="00A06B01" w:rsidRPr="00A06B01" w:rsidRDefault="00A06B01" w:rsidP="00A06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MA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C3F12" w14:textId="77777777" w:rsidR="00A06B01" w:rsidRPr="00A06B01" w:rsidRDefault="00A06B01" w:rsidP="00A06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MA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C78AC" w14:textId="77777777" w:rsidR="00A06B01" w:rsidRPr="00A06B01" w:rsidRDefault="00A06B01" w:rsidP="00A06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MA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E1DE0" w14:textId="77777777" w:rsidR="00A06B01" w:rsidRPr="00A06B01" w:rsidRDefault="00A06B01" w:rsidP="00A06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MA"/>
                <w14:ligatures w14:val="none"/>
              </w:rPr>
            </w:pPr>
          </w:p>
        </w:tc>
      </w:tr>
      <w:tr w:rsidR="00A06B01" w:rsidRPr="00A06B01" w14:paraId="325ACBDF" w14:textId="77777777" w:rsidTr="00A06B01">
        <w:trPr>
          <w:trHeight w:val="52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909A3" w14:textId="77777777" w:rsidR="00A06B01" w:rsidRPr="00A06B01" w:rsidRDefault="00A06B01" w:rsidP="00A06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MA"/>
                <w14:ligatures w14:val="none"/>
              </w:rPr>
            </w:pPr>
          </w:p>
        </w:tc>
        <w:tc>
          <w:tcPr>
            <w:tcW w:w="77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95A5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u w:val="single"/>
                <w:lang w:eastAsia="fr-MA"/>
                <w14:ligatures w14:val="none"/>
              </w:rPr>
            </w:pPr>
            <w:r w:rsidRPr="00A06B0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u w:val="single"/>
                <w:lang w:eastAsia="fr-MA"/>
                <w14:ligatures w14:val="none"/>
              </w:rPr>
              <w:t>BORDEREAU DES PRIX DÉTAIL ESTIMATIF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0B635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u w:val="single"/>
                <w:lang w:eastAsia="fr-MA"/>
                <w14:ligatures w14:val="none"/>
              </w:rPr>
            </w:pPr>
          </w:p>
        </w:tc>
      </w:tr>
      <w:tr w:rsidR="00A06B01" w:rsidRPr="00A06B01" w14:paraId="13724471" w14:textId="77777777" w:rsidTr="00A06B01">
        <w:trPr>
          <w:trHeight w:val="372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C01D3" w14:textId="77777777" w:rsidR="00A06B01" w:rsidRPr="00A06B01" w:rsidRDefault="00A06B01" w:rsidP="00A06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MA"/>
                <w14:ligatures w14:val="none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EF75B" w14:textId="77777777" w:rsidR="00A06B01" w:rsidRPr="00A06B01" w:rsidRDefault="00A06B01" w:rsidP="00A06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MA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459FE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MA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D2963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MA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972B5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MA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28F5A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MA"/>
                <w14:ligatures w14:val="none"/>
              </w:rPr>
            </w:pPr>
          </w:p>
        </w:tc>
      </w:tr>
      <w:tr w:rsidR="00A06B01" w:rsidRPr="00A06B01" w14:paraId="7C578DDF" w14:textId="77777777" w:rsidTr="00A06B01">
        <w:trPr>
          <w:trHeight w:val="552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BE0"/>
            <w:vAlign w:val="center"/>
            <w:hideMark/>
          </w:tcPr>
          <w:p w14:paraId="21B8673D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  <w:t>Prix N°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BE0"/>
            <w:vAlign w:val="center"/>
            <w:hideMark/>
          </w:tcPr>
          <w:p w14:paraId="3A5D4DE0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  <w:t>DESIGNATION DES PRESTATIONS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BE0"/>
            <w:vAlign w:val="center"/>
            <w:hideMark/>
          </w:tcPr>
          <w:p w14:paraId="2881657D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  <w:t>UNITE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BE0"/>
            <w:vAlign w:val="center"/>
            <w:hideMark/>
          </w:tcPr>
          <w:p w14:paraId="071F4175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  <w:t>Quantité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BE0"/>
            <w:vAlign w:val="center"/>
            <w:hideMark/>
          </w:tcPr>
          <w:p w14:paraId="551EDF33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  <w:t>Prix Unitaire (H.TVA)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BE0"/>
            <w:vAlign w:val="center"/>
            <w:hideMark/>
          </w:tcPr>
          <w:p w14:paraId="1C657C20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  <w:t>Prix Total (H.TVA)</w:t>
            </w:r>
          </w:p>
        </w:tc>
      </w:tr>
      <w:tr w:rsidR="00A06B01" w:rsidRPr="00A06B01" w14:paraId="6B6F19C9" w14:textId="77777777" w:rsidTr="00A06B01">
        <w:trPr>
          <w:trHeight w:val="17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9155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64451" w14:textId="77777777" w:rsidR="00A06B01" w:rsidRPr="00A06B01" w:rsidRDefault="00A06B01" w:rsidP="00A06B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 xml:space="preserve">Acquisition </w:t>
            </w:r>
            <w:proofErr w:type="gramStart"/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d’une camion</w:t>
            </w:r>
            <w:proofErr w:type="gramEnd"/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 xml:space="preserve"> avec </w:t>
            </w:r>
            <w:proofErr w:type="gramStart"/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benne ,</w:t>
            </w:r>
            <w:proofErr w:type="gramEnd"/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 xml:space="preserve"> selon Normes et Spécifications techniques sus indiqués y Compris Livraison, Accessoires et Tous Sujétions.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7BA7C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DF78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CFD1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665F" w14:textId="77777777" w:rsidR="00A06B01" w:rsidRPr="00A06B01" w:rsidRDefault="00A06B01" w:rsidP="00A0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 </w:t>
            </w:r>
          </w:p>
        </w:tc>
      </w:tr>
      <w:tr w:rsidR="00A06B01" w:rsidRPr="00A06B01" w14:paraId="7E0FB347" w14:textId="77777777" w:rsidTr="00A06B01">
        <w:trPr>
          <w:trHeight w:val="2328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D149B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C3707" w14:textId="77777777" w:rsidR="00A06B01" w:rsidRPr="00A06B01" w:rsidRDefault="00A06B01" w:rsidP="00A06B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 xml:space="preserve">Acquisition d’une </w:t>
            </w:r>
            <w:proofErr w:type="gramStart"/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Tractopelle  adapté</w:t>
            </w:r>
            <w:proofErr w:type="gramEnd"/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 xml:space="preserve"> comme Engin de tout terrain, selon Normes et Spécifications techniques sus indiqués y Compris Livraison, Accessoires et Tous Sujétions.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7F4A4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0FD09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82AB9" w14:textId="77777777" w:rsidR="00A06B01" w:rsidRPr="00A06B01" w:rsidRDefault="00A06B01" w:rsidP="00A0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B6C6" w14:textId="77777777" w:rsidR="00A06B01" w:rsidRPr="00A06B01" w:rsidRDefault="00A06B01" w:rsidP="00A0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 </w:t>
            </w:r>
          </w:p>
        </w:tc>
      </w:tr>
      <w:tr w:rsidR="00A06B01" w:rsidRPr="00A06B01" w14:paraId="6684104A" w14:textId="77777777" w:rsidTr="00A06B01">
        <w:trPr>
          <w:trHeight w:val="510"/>
        </w:trPr>
        <w:tc>
          <w:tcPr>
            <w:tcW w:w="9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9378" w14:textId="77777777" w:rsidR="00A06B01" w:rsidRPr="00A06B01" w:rsidRDefault="00A06B01" w:rsidP="00A0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  <w:t>Montant Total (H.TVA)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F32FF" w14:textId="77777777" w:rsidR="00A06B01" w:rsidRPr="00A06B01" w:rsidRDefault="00A06B01" w:rsidP="00A0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 </w:t>
            </w:r>
          </w:p>
        </w:tc>
      </w:tr>
      <w:tr w:rsidR="00A06B01" w:rsidRPr="00A06B01" w14:paraId="4E2B4DFA" w14:textId="77777777" w:rsidTr="00A06B01">
        <w:trPr>
          <w:trHeight w:val="585"/>
        </w:trPr>
        <w:tc>
          <w:tcPr>
            <w:tcW w:w="9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D4CD" w14:textId="77777777" w:rsidR="00A06B01" w:rsidRPr="00A06B01" w:rsidRDefault="00A06B01" w:rsidP="00A0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  <w:t>Montant TVA (20%)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A838" w14:textId="77777777" w:rsidR="00A06B01" w:rsidRPr="00A06B01" w:rsidRDefault="00A06B01" w:rsidP="00A0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 </w:t>
            </w:r>
          </w:p>
        </w:tc>
      </w:tr>
      <w:tr w:rsidR="00A06B01" w:rsidRPr="00A06B01" w14:paraId="7DDE51A5" w14:textId="77777777" w:rsidTr="00A06B01">
        <w:trPr>
          <w:trHeight w:val="615"/>
        </w:trPr>
        <w:tc>
          <w:tcPr>
            <w:tcW w:w="9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B3D5E" w14:textId="77777777" w:rsidR="00A06B01" w:rsidRPr="00A06B01" w:rsidRDefault="00A06B01" w:rsidP="00A0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MA"/>
                <w14:ligatures w14:val="none"/>
              </w:rPr>
              <w:t>Montant Total (TTC)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E3F47" w14:textId="77777777" w:rsidR="00A06B01" w:rsidRPr="00A06B01" w:rsidRDefault="00A06B01" w:rsidP="00A06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 </w:t>
            </w:r>
          </w:p>
        </w:tc>
      </w:tr>
      <w:tr w:rsidR="00A06B01" w:rsidRPr="00A06B01" w14:paraId="7A087DD6" w14:textId="77777777" w:rsidTr="00A06B01">
        <w:trPr>
          <w:trHeight w:val="735"/>
        </w:trPr>
        <w:tc>
          <w:tcPr>
            <w:tcW w:w="63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F1263" w14:textId="77777777" w:rsidR="00A06B01" w:rsidRPr="00A06B01" w:rsidRDefault="00A06B01" w:rsidP="00A06B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  <w:r w:rsidRPr="00A06B0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 xml:space="preserve">ARRETE LE PRESENT BORDEREAUX A LA SOMME </w:t>
            </w:r>
            <w:proofErr w:type="gramStart"/>
            <w:r w:rsidRPr="00A06B0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>DE:</w:t>
            </w:r>
            <w:proofErr w:type="gramEnd"/>
            <w:r w:rsidRPr="00A06B0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14C15" w14:textId="77777777" w:rsidR="00A06B01" w:rsidRPr="00A06B01" w:rsidRDefault="00A06B01" w:rsidP="00A06B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0C5F4" w14:textId="77777777" w:rsidR="00A06B01" w:rsidRPr="00A06B01" w:rsidRDefault="00A06B01" w:rsidP="00A06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MA"/>
                <w14:ligatures w14:val="non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6F317" w14:textId="77777777" w:rsidR="00A06B01" w:rsidRPr="00A06B01" w:rsidRDefault="00A06B01" w:rsidP="00A06B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MA"/>
                <w14:ligatures w14:val="none"/>
              </w:rPr>
            </w:pPr>
          </w:p>
        </w:tc>
      </w:tr>
    </w:tbl>
    <w:p w14:paraId="693E79FB" w14:textId="77777777" w:rsidR="0072256D" w:rsidRDefault="0072256D"/>
    <w:sectPr w:rsidR="0072256D" w:rsidSect="008B787A">
      <w:type w:val="continuous"/>
      <w:pgSz w:w="11906" w:h="16838"/>
      <w:pgMar w:top="426" w:right="707" w:bottom="0" w:left="567" w:header="709" w:footer="83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5B3"/>
    <w:rsid w:val="003A68AD"/>
    <w:rsid w:val="005373E5"/>
    <w:rsid w:val="0072256D"/>
    <w:rsid w:val="00886203"/>
    <w:rsid w:val="008B787A"/>
    <w:rsid w:val="00A06B01"/>
    <w:rsid w:val="00D9614E"/>
    <w:rsid w:val="00DA05B3"/>
    <w:rsid w:val="00F4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8D62A-3239-45A9-9913-D4238685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M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A0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A0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A05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A0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A05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A0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A0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A0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A0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A05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A05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A05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A05B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A05B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A05B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A05B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A05B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A05B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A0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A0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A0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A0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A0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A05B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A05B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A05B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A05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A05B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A05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631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2026-07-13T12:08:00Z</dcterms:created>
  <dcterms:modified xsi:type="dcterms:W3CDTF">2026-07-13T12:09:00Z</dcterms:modified>
</cp:coreProperties>
</file>