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BF0" w:rsidRDefault="003F3BF0" w:rsidP="003F3BF0">
      <w:pPr>
        <w:pStyle w:val="Titre1"/>
        <w:spacing w:before="0" w:after="240"/>
        <w:jc w:val="center"/>
        <w:rPr>
          <w:color w:val="auto"/>
          <w:sz w:val="26"/>
          <w:szCs w:val="24"/>
          <w:u w:val="single"/>
        </w:rPr>
      </w:pPr>
      <w:bookmarkStart w:id="0" w:name="_Toc49422104"/>
    </w:p>
    <w:p w:rsidR="003F3BF0" w:rsidRPr="00B51C2A" w:rsidRDefault="00977296" w:rsidP="00EC0A62">
      <w:pPr>
        <w:pStyle w:val="Titre1"/>
        <w:spacing w:before="0" w:after="240"/>
        <w:jc w:val="center"/>
        <w:rPr>
          <w:rFonts w:ascii="Times New Roman" w:hAnsi="Times New Roman" w:cs="Times New Roman"/>
          <w:b w:val="0"/>
          <w:bCs w:val="0"/>
          <w:color w:val="auto"/>
          <w:sz w:val="22"/>
          <w:szCs w:val="22"/>
        </w:rPr>
      </w:pPr>
      <w:r>
        <w:rPr>
          <w:color w:val="auto"/>
          <w:sz w:val="26"/>
          <w:szCs w:val="24"/>
          <w:u w:val="single"/>
        </w:rPr>
        <w:t>Marché</w:t>
      </w:r>
      <w:r w:rsidR="003F3BF0" w:rsidRPr="00B51C2A">
        <w:rPr>
          <w:color w:val="auto"/>
          <w:sz w:val="26"/>
          <w:szCs w:val="24"/>
          <w:u w:val="single"/>
        </w:rPr>
        <w:t xml:space="preserve"> N° : 01/TAGH</w:t>
      </w:r>
      <w:r w:rsidR="00EC0A62">
        <w:rPr>
          <w:color w:val="auto"/>
          <w:sz w:val="26"/>
          <w:szCs w:val="24"/>
          <w:u w:val="single"/>
        </w:rPr>
        <w:t>/</w:t>
      </w:r>
      <w:r w:rsidR="00EC0A62" w:rsidRPr="00B51C2A">
        <w:rPr>
          <w:color w:val="auto"/>
          <w:sz w:val="26"/>
          <w:szCs w:val="24"/>
          <w:u w:val="single"/>
        </w:rPr>
        <w:t>202</w:t>
      </w:r>
      <w:r w:rsidR="00EC0A62">
        <w:rPr>
          <w:color w:val="auto"/>
          <w:sz w:val="26"/>
          <w:szCs w:val="24"/>
          <w:u w:val="single"/>
        </w:rPr>
        <w:t>6</w:t>
      </w:r>
    </w:p>
    <w:p w:rsidR="008A5874" w:rsidRDefault="003F3BF0" w:rsidP="003F3BF0">
      <w:pPr>
        <w:pStyle w:val="Titre1"/>
        <w:spacing w:before="0"/>
        <w:jc w:val="center"/>
        <w:rPr>
          <w:rFonts w:ascii="Calibri" w:eastAsiaTheme="minorHAnsi" w:hAnsi="Calibri" w:cs="Calibri"/>
          <w:bCs w:val="0"/>
          <w:color w:val="auto"/>
          <w:spacing w:val="20"/>
          <w:kern w:val="18"/>
          <w:szCs w:val="22"/>
        </w:rPr>
      </w:pPr>
      <w:r w:rsidRPr="003F3BF0">
        <w:rPr>
          <w:rFonts w:ascii="Calibri" w:eastAsiaTheme="minorHAnsi" w:hAnsi="Calibri" w:cs="Calibri"/>
          <w:bCs w:val="0"/>
          <w:color w:val="auto"/>
          <w:spacing w:val="20"/>
          <w:kern w:val="18"/>
          <w:szCs w:val="22"/>
          <w:u w:val="single"/>
        </w:rPr>
        <w:t>OBJET</w:t>
      </w:r>
      <w:r>
        <w:rPr>
          <w:rFonts w:ascii="Calibri" w:eastAsiaTheme="minorHAnsi" w:hAnsi="Calibri" w:cs="Calibri"/>
          <w:bCs w:val="0"/>
          <w:color w:val="auto"/>
          <w:spacing w:val="20"/>
          <w:kern w:val="18"/>
          <w:szCs w:val="22"/>
        </w:rPr>
        <w:t xml:space="preserve"> : </w:t>
      </w:r>
      <w:r w:rsidR="008A5874" w:rsidRPr="008A5874">
        <w:rPr>
          <w:rFonts w:ascii="Calibri" w:eastAsiaTheme="minorHAnsi" w:hAnsi="Calibri" w:cs="Calibri"/>
          <w:bCs w:val="0"/>
          <w:color w:val="auto"/>
          <w:spacing w:val="20"/>
          <w:kern w:val="18"/>
          <w:szCs w:val="22"/>
        </w:rPr>
        <w:t xml:space="preserve">ACQUISITION D’UN CAMION  FRIGORIFIQUE POUR LE TRANSPORT DES VIANDES  AU PROFIT DE </w:t>
      </w:r>
      <w:r w:rsidR="008A5874">
        <w:rPr>
          <w:rFonts w:ascii="Calibri" w:eastAsiaTheme="minorHAnsi" w:hAnsi="Calibri" w:cs="Calibri"/>
          <w:bCs w:val="0"/>
          <w:color w:val="auto"/>
          <w:spacing w:val="20"/>
          <w:kern w:val="18"/>
          <w:szCs w:val="22"/>
        </w:rPr>
        <w:t xml:space="preserve">LA </w:t>
      </w:r>
      <w:r w:rsidR="008A5874" w:rsidRPr="008A5874">
        <w:rPr>
          <w:rFonts w:ascii="Calibri" w:eastAsiaTheme="minorHAnsi" w:hAnsi="Calibri" w:cs="Calibri"/>
          <w:bCs w:val="0"/>
          <w:color w:val="auto"/>
          <w:spacing w:val="20"/>
          <w:kern w:val="18"/>
          <w:szCs w:val="22"/>
        </w:rPr>
        <w:t>C.T TAGHBALTE, PROVINCE DE ZAGORA.</w:t>
      </w:r>
    </w:p>
    <w:p w:rsidR="003F3BF0" w:rsidRPr="003F3BF0" w:rsidRDefault="003F3BF0" w:rsidP="003F3BF0"/>
    <w:p w:rsidR="00F55D61" w:rsidRDefault="006B6030" w:rsidP="00F55D61">
      <w:pPr>
        <w:pStyle w:val="Titre1"/>
        <w:spacing w:before="0" w:after="240"/>
        <w:jc w:val="center"/>
        <w:rPr>
          <w:rFonts w:ascii="Times New Roman" w:hAnsi="Times New Roman" w:cs="Times New Roman"/>
          <w:b w:val="0"/>
          <w:bCs w:val="0"/>
        </w:rPr>
      </w:pPr>
      <w:r w:rsidRPr="003F3BF0">
        <w:rPr>
          <w:sz w:val="30"/>
          <w:szCs w:val="32"/>
          <w:u w:val="single"/>
        </w:rPr>
        <w:t xml:space="preserve">Bordereau des prix </w:t>
      </w:r>
      <w:r w:rsidR="00F6705C" w:rsidRPr="003F3BF0">
        <w:rPr>
          <w:sz w:val="30"/>
          <w:szCs w:val="32"/>
          <w:u w:val="single"/>
        </w:rPr>
        <w:t xml:space="preserve">- </w:t>
      </w:r>
      <w:r w:rsidRPr="003F3BF0">
        <w:rPr>
          <w:sz w:val="30"/>
          <w:szCs w:val="32"/>
          <w:u w:val="single"/>
        </w:rPr>
        <w:t>détail estimatif</w:t>
      </w:r>
      <w:bookmarkEnd w:id="0"/>
      <w:r w:rsidR="00900AEB" w:rsidRPr="003F3BF0">
        <w:rPr>
          <w:rFonts w:ascii="Times New Roman" w:hAnsi="Times New Roman" w:cs="Times New Roman"/>
          <w:b w:val="0"/>
          <w:bCs w:val="0"/>
        </w:rPr>
        <w:t xml:space="preserve"> </w:t>
      </w:r>
    </w:p>
    <w:p w:rsidR="00977296" w:rsidRPr="00977296" w:rsidRDefault="00977296" w:rsidP="00977296"/>
    <w:tbl>
      <w:tblPr>
        <w:tblStyle w:val="Grilledutableau"/>
        <w:tblW w:w="0" w:type="auto"/>
        <w:tblInd w:w="250" w:type="dxa"/>
        <w:tblLayout w:type="fixed"/>
        <w:tblLook w:val="04A0"/>
      </w:tblPr>
      <w:tblGrid>
        <w:gridCol w:w="709"/>
        <w:gridCol w:w="694"/>
        <w:gridCol w:w="3133"/>
        <w:gridCol w:w="851"/>
        <w:gridCol w:w="1134"/>
        <w:gridCol w:w="1417"/>
        <w:gridCol w:w="1701"/>
      </w:tblGrid>
      <w:tr w:rsidR="00977296" w:rsidTr="00977296">
        <w:tc>
          <w:tcPr>
            <w:tcW w:w="709" w:type="dxa"/>
            <w:tcBorders>
              <w:top w:val="double" w:sz="4" w:space="0" w:color="auto"/>
              <w:left w:val="double" w:sz="4" w:space="0" w:color="auto"/>
              <w:bottom w:val="double" w:sz="4" w:space="0" w:color="auto"/>
              <w:right w:val="double" w:sz="4" w:space="0" w:color="auto"/>
            </w:tcBorders>
          </w:tcPr>
          <w:p w:rsidR="003F3BF0" w:rsidRDefault="003F3BF0" w:rsidP="003F3BF0">
            <w:r w:rsidRPr="00A53BBA">
              <w:rPr>
                <w:rFonts w:ascii="Times" w:eastAsia="Times New Roman" w:hAnsi="Times" w:cs="Calibri"/>
                <w:b/>
                <w:bCs/>
                <w:color w:val="000000"/>
                <w:sz w:val="24"/>
                <w:szCs w:val="24"/>
                <w:lang w:val="fr-FR" w:eastAsia="fr-FR"/>
              </w:rPr>
              <w:t>N° Prix</w:t>
            </w:r>
          </w:p>
        </w:tc>
        <w:tc>
          <w:tcPr>
            <w:tcW w:w="3827" w:type="dxa"/>
            <w:gridSpan w:val="2"/>
            <w:tcBorders>
              <w:top w:val="double" w:sz="4" w:space="0" w:color="auto"/>
              <w:left w:val="double" w:sz="4" w:space="0" w:color="auto"/>
              <w:bottom w:val="double" w:sz="4" w:space="0" w:color="auto"/>
              <w:right w:val="double" w:sz="4" w:space="0" w:color="auto"/>
            </w:tcBorders>
          </w:tcPr>
          <w:p w:rsidR="003F3BF0" w:rsidRDefault="003F3BF0" w:rsidP="003F3BF0">
            <w:r w:rsidRPr="00A53BBA">
              <w:rPr>
                <w:rFonts w:ascii="Times" w:eastAsia="Times New Roman" w:hAnsi="Times" w:cs="Calibri"/>
                <w:b/>
                <w:bCs/>
                <w:color w:val="000000"/>
                <w:sz w:val="24"/>
                <w:szCs w:val="24"/>
                <w:lang w:val="fr-FR" w:eastAsia="fr-FR"/>
              </w:rPr>
              <w:t>Désignations des ouvrages</w:t>
            </w:r>
          </w:p>
        </w:tc>
        <w:tc>
          <w:tcPr>
            <w:tcW w:w="851" w:type="dxa"/>
            <w:tcBorders>
              <w:top w:val="double" w:sz="4" w:space="0" w:color="auto"/>
              <w:left w:val="double" w:sz="4" w:space="0" w:color="auto"/>
              <w:bottom w:val="double" w:sz="4" w:space="0" w:color="auto"/>
              <w:right w:val="double" w:sz="4" w:space="0" w:color="auto"/>
            </w:tcBorders>
          </w:tcPr>
          <w:p w:rsidR="003F3BF0" w:rsidRDefault="003F3BF0" w:rsidP="003F3BF0">
            <w:r w:rsidRPr="00A53BBA">
              <w:rPr>
                <w:rFonts w:ascii="Times" w:eastAsia="Times New Roman" w:hAnsi="Times" w:cs="Calibri"/>
                <w:b/>
                <w:bCs/>
                <w:color w:val="000000"/>
                <w:sz w:val="24"/>
                <w:szCs w:val="24"/>
                <w:lang w:val="fr-FR" w:eastAsia="fr-FR"/>
              </w:rPr>
              <w:t>Unité</w:t>
            </w:r>
          </w:p>
        </w:tc>
        <w:tc>
          <w:tcPr>
            <w:tcW w:w="1134" w:type="dxa"/>
            <w:tcBorders>
              <w:top w:val="double" w:sz="4" w:space="0" w:color="auto"/>
              <w:left w:val="double" w:sz="4" w:space="0" w:color="auto"/>
              <w:bottom w:val="double" w:sz="4" w:space="0" w:color="auto"/>
              <w:right w:val="double" w:sz="4" w:space="0" w:color="auto"/>
            </w:tcBorders>
          </w:tcPr>
          <w:p w:rsidR="003F3BF0" w:rsidRDefault="003F3BF0" w:rsidP="003F3BF0">
            <w:r w:rsidRPr="00A53BBA">
              <w:rPr>
                <w:rFonts w:ascii="Times" w:eastAsia="Times New Roman" w:hAnsi="Times" w:cs="Calibri"/>
                <w:b/>
                <w:bCs/>
                <w:color w:val="000000"/>
                <w:sz w:val="24"/>
                <w:szCs w:val="24"/>
                <w:lang w:val="fr-FR" w:eastAsia="fr-FR"/>
              </w:rPr>
              <w:t>Quantité</w:t>
            </w:r>
          </w:p>
        </w:tc>
        <w:tc>
          <w:tcPr>
            <w:tcW w:w="1417" w:type="dxa"/>
            <w:tcBorders>
              <w:top w:val="double" w:sz="4" w:space="0" w:color="auto"/>
              <w:left w:val="double" w:sz="4" w:space="0" w:color="auto"/>
              <w:bottom w:val="double" w:sz="4" w:space="0" w:color="auto"/>
              <w:right w:val="double" w:sz="4" w:space="0" w:color="auto"/>
            </w:tcBorders>
            <w:vAlign w:val="center"/>
          </w:tcPr>
          <w:p w:rsidR="003F3BF0" w:rsidRPr="00A53BBA" w:rsidRDefault="003F3BF0" w:rsidP="0088492E">
            <w:pPr>
              <w:jc w:val="center"/>
              <w:rPr>
                <w:rFonts w:ascii="Times" w:eastAsia="Times New Roman" w:hAnsi="Times" w:cs="Calibri"/>
                <w:b/>
                <w:bCs/>
                <w:color w:val="000000"/>
                <w:sz w:val="24"/>
                <w:szCs w:val="24"/>
                <w:lang w:val="fr-FR" w:eastAsia="fr-FR"/>
              </w:rPr>
            </w:pPr>
            <w:r w:rsidRPr="00A53BBA">
              <w:rPr>
                <w:rFonts w:ascii="Times" w:eastAsia="Times New Roman" w:hAnsi="Times" w:cs="Calibri"/>
                <w:b/>
                <w:bCs/>
                <w:color w:val="000000"/>
                <w:sz w:val="24"/>
                <w:szCs w:val="24"/>
                <w:lang w:val="fr-FR" w:eastAsia="fr-FR"/>
              </w:rPr>
              <w:t>Prix unitaire HT</w:t>
            </w:r>
          </w:p>
        </w:tc>
        <w:tc>
          <w:tcPr>
            <w:tcW w:w="1701" w:type="dxa"/>
            <w:tcBorders>
              <w:top w:val="double" w:sz="4" w:space="0" w:color="auto"/>
              <w:left w:val="double" w:sz="4" w:space="0" w:color="auto"/>
              <w:bottom w:val="double" w:sz="4" w:space="0" w:color="auto"/>
              <w:right w:val="double" w:sz="4" w:space="0" w:color="auto"/>
            </w:tcBorders>
            <w:vAlign w:val="center"/>
          </w:tcPr>
          <w:p w:rsidR="003F3BF0" w:rsidRPr="00A53BBA" w:rsidRDefault="003F3BF0" w:rsidP="00261418">
            <w:pPr>
              <w:jc w:val="center"/>
              <w:rPr>
                <w:rFonts w:ascii="Times" w:eastAsia="Times New Roman" w:hAnsi="Times" w:cs="Calibri"/>
                <w:b/>
                <w:bCs/>
                <w:color w:val="000000"/>
                <w:sz w:val="24"/>
                <w:szCs w:val="24"/>
                <w:lang w:val="fr-FR" w:eastAsia="fr-FR"/>
              </w:rPr>
            </w:pPr>
            <w:r w:rsidRPr="00A53BBA">
              <w:rPr>
                <w:rFonts w:ascii="Times" w:eastAsia="Times New Roman" w:hAnsi="Times" w:cs="Calibri"/>
                <w:b/>
                <w:bCs/>
                <w:color w:val="000000"/>
                <w:sz w:val="24"/>
                <w:szCs w:val="24"/>
                <w:lang w:val="fr-FR" w:eastAsia="fr-FR"/>
              </w:rPr>
              <w:t>Total HT</w:t>
            </w:r>
          </w:p>
        </w:tc>
      </w:tr>
      <w:tr w:rsidR="00977296" w:rsidTr="00977296">
        <w:trPr>
          <w:trHeight w:val="1707"/>
        </w:trPr>
        <w:tc>
          <w:tcPr>
            <w:tcW w:w="709" w:type="dxa"/>
            <w:tcBorders>
              <w:top w:val="double" w:sz="4" w:space="0" w:color="auto"/>
              <w:left w:val="double" w:sz="4" w:space="0" w:color="auto"/>
              <w:right w:val="double" w:sz="4" w:space="0" w:color="auto"/>
            </w:tcBorders>
          </w:tcPr>
          <w:p w:rsidR="003B5496" w:rsidRDefault="003B5496" w:rsidP="003B5496">
            <w:pPr>
              <w:jc w:val="center"/>
            </w:pPr>
          </w:p>
          <w:p w:rsidR="003B5496" w:rsidRDefault="003B5496" w:rsidP="00977296"/>
          <w:p w:rsidR="003F3BF0" w:rsidRDefault="003B5496" w:rsidP="003B5496">
            <w:pPr>
              <w:jc w:val="center"/>
            </w:pPr>
            <w:r>
              <w:t>01</w:t>
            </w:r>
          </w:p>
        </w:tc>
        <w:tc>
          <w:tcPr>
            <w:tcW w:w="3827" w:type="dxa"/>
            <w:gridSpan w:val="2"/>
            <w:tcBorders>
              <w:top w:val="double" w:sz="4" w:space="0" w:color="auto"/>
              <w:left w:val="double" w:sz="4" w:space="0" w:color="auto"/>
              <w:right w:val="double" w:sz="4" w:space="0" w:color="auto"/>
            </w:tcBorders>
          </w:tcPr>
          <w:p w:rsidR="003F3BF0" w:rsidRDefault="003B5496" w:rsidP="003F3BF0">
            <w:r w:rsidRPr="00E25BF2">
              <w:rPr>
                <w:b/>
                <w:spacing w:val="-6"/>
                <w:sz w:val="26"/>
                <w:lang w:val="fr-FR"/>
              </w:rPr>
              <w:t xml:space="preserve">ACQUISITION D’UN </w:t>
            </w:r>
            <w:r w:rsidRPr="00E25BF2">
              <w:rPr>
                <w:b/>
                <w:sz w:val="26"/>
                <w:lang w:val="fr-FR"/>
              </w:rPr>
              <w:t>CAMION</w:t>
            </w:r>
            <w:r w:rsidRPr="00E25BF2">
              <w:rPr>
                <w:b/>
                <w:spacing w:val="-5"/>
                <w:sz w:val="26"/>
                <w:lang w:val="fr-FR"/>
              </w:rPr>
              <w:t xml:space="preserve"> FRIGORIFIQUE POUR LE TRANSPORT DES VIANDE</w:t>
            </w:r>
            <w:r w:rsidRPr="00E25BF2">
              <w:rPr>
                <w:b/>
                <w:sz w:val="26"/>
                <w:lang w:val="fr-FR"/>
              </w:rPr>
              <w:t>.</w:t>
            </w:r>
          </w:p>
        </w:tc>
        <w:tc>
          <w:tcPr>
            <w:tcW w:w="851" w:type="dxa"/>
            <w:tcBorders>
              <w:top w:val="double" w:sz="4" w:space="0" w:color="auto"/>
              <w:left w:val="double" w:sz="4" w:space="0" w:color="auto"/>
              <w:bottom w:val="double" w:sz="4" w:space="0" w:color="auto"/>
              <w:right w:val="double" w:sz="4" w:space="0" w:color="auto"/>
            </w:tcBorders>
          </w:tcPr>
          <w:p w:rsidR="00977296" w:rsidRDefault="00977296" w:rsidP="00977296">
            <w:pPr>
              <w:jc w:val="center"/>
            </w:pPr>
          </w:p>
          <w:p w:rsidR="00977296" w:rsidRDefault="00977296" w:rsidP="00977296">
            <w:pPr>
              <w:jc w:val="center"/>
            </w:pPr>
          </w:p>
          <w:p w:rsidR="003F3BF0" w:rsidRPr="00977296" w:rsidRDefault="00977296" w:rsidP="00977296">
            <w:pPr>
              <w:jc w:val="center"/>
            </w:pPr>
            <w:r>
              <w:t>U</w:t>
            </w:r>
          </w:p>
        </w:tc>
        <w:tc>
          <w:tcPr>
            <w:tcW w:w="1134" w:type="dxa"/>
            <w:tcBorders>
              <w:top w:val="double" w:sz="4" w:space="0" w:color="auto"/>
              <w:left w:val="double" w:sz="4" w:space="0" w:color="auto"/>
              <w:bottom w:val="double" w:sz="4" w:space="0" w:color="auto"/>
              <w:right w:val="double" w:sz="4" w:space="0" w:color="auto"/>
            </w:tcBorders>
          </w:tcPr>
          <w:p w:rsidR="00977296" w:rsidRDefault="00977296" w:rsidP="003F3BF0"/>
          <w:p w:rsidR="00977296" w:rsidRDefault="00977296" w:rsidP="00977296"/>
          <w:p w:rsidR="003F3BF0" w:rsidRPr="00977296" w:rsidRDefault="00977296" w:rsidP="00977296">
            <w:pPr>
              <w:jc w:val="center"/>
            </w:pPr>
            <w:r>
              <w:t>01</w:t>
            </w:r>
          </w:p>
        </w:tc>
        <w:tc>
          <w:tcPr>
            <w:tcW w:w="1417" w:type="dxa"/>
            <w:tcBorders>
              <w:top w:val="double" w:sz="4" w:space="0" w:color="auto"/>
              <w:left w:val="double" w:sz="4" w:space="0" w:color="auto"/>
              <w:bottom w:val="double" w:sz="4" w:space="0" w:color="auto"/>
              <w:right w:val="double" w:sz="4" w:space="0" w:color="auto"/>
            </w:tcBorders>
          </w:tcPr>
          <w:p w:rsidR="003F3BF0" w:rsidRDefault="003F3BF0" w:rsidP="003F3BF0"/>
        </w:tc>
        <w:tc>
          <w:tcPr>
            <w:tcW w:w="1701" w:type="dxa"/>
            <w:tcBorders>
              <w:top w:val="double" w:sz="4" w:space="0" w:color="auto"/>
              <w:left w:val="double" w:sz="4" w:space="0" w:color="auto"/>
              <w:bottom w:val="double" w:sz="4" w:space="0" w:color="auto"/>
              <w:right w:val="double" w:sz="4" w:space="0" w:color="auto"/>
            </w:tcBorders>
          </w:tcPr>
          <w:p w:rsidR="003F3BF0" w:rsidRDefault="003F3BF0" w:rsidP="003F3BF0"/>
        </w:tc>
      </w:tr>
      <w:tr w:rsidR="003B5496" w:rsidTr="00977296">
        <w:trPr>
          <w:trHeight w:val="479"/>
        </w:trPr>
        <w:tc>
          <w:tcPr>
            <w:tcW w:w="4536" w:type="dxa"/>
            <w:gridSpan w:val="3"/>
            <w:tcBorders>
              <w:top w:val="double" w:sz="4" w:space="0" w:color="auto"/>
              <w:left w:val="nil"/>
              <w:bottom w:val="nil"/>
              <w:right w:val="double" w:sz="4" w:space="0" w:color="auto"/>
            </w:tcBorders>
          </w:tcPr>
          <w:p w:rsidR="003B5496" w:rsidRDefault="003B5496" w:rsidP="003F3BF0"/>
        </w:tc>
        <w:tc>
          <w:tcPr>
            <w:tcW w:w="3402" w:type="dxa"/>
            <w:gridSpan w:val="3"/>
            <w:tcBorders>
              <w:left w:val="double" w:sz="4" w:space="0" w:color="auto"/>
              <w:bottom w:val="double" w:sz="4" w:space="0" w:color="auto"/>
              <w:right w:val="double" w:sz="4" w:space="0" w:color="auto"/>
            </w:tcBorders>
          </w:tcPr>
          <w:p w:rsidR="00977296" w:rsidRDefault="00977296" w:rsidP="00484DD4">
            <w:pPr>
              <w:jc w:val="center"/>
              <w:rPr>
                <w:rFonts w:ascii="Times" w:eastAsia="Times New Roman" w:hAnsi="Times" w:cs="Calibri"/>
                <w:b/>
                <w:bCs/>
                <w:sz w:val="24"/>
                <w:szCs w:val="24"/>
                <w:lang w:val="fr-FR" w:eastAsia="fr-FR"/>
              </w:rPr>
            </w:pPr>
          </w:p>
          <w:p w:rsidR="003B5496" w:rsidRPr="00A53BBA" w:rsidRDefault="003B5496" w:rsidP="00484DD4">
            <w:pPr>
              <w:jc w:val="center"/>
              <w:rPr>
                <w:rFonts w:ascii="Times" w:eastAsia="Times New Roman" w:hAnsi="Times" w:cs="Calibri"/>
                <w:b/>
                <w:bCs/>
                <w:color w:val="000000"/>
                <w:sz w:val="24"/>
                <w:szCs w:val="24"/>
                <w:lang w:val="fr-FR" w:eastAsia="fr-FR"/>
              </w:rPr>
            </w:pPr>
            <w:r w:rsidRPr="00F6228B">
              <w:rPr>
                <w:rFonts w:ascii="Times" w:eastAsia="Times New Roman" w:hAnsi="Times" w:cs="Calibri"/>
                <w:b/>
                <w:bCs/>
                <w:sz w:val="24"/>
                <w:szCs w:val="24"/>
                <w:lang w:val="fr-FR" w:eastAsia="fr-FR"/>
              </w:rPr>
              <w:t>TOTAL HT</w:t>
            </w:r>
          </w:p>
        </w:tc>
        <w:tc>
          <w:tcPr>
            <w:tcW w:w="1701" w:type="dxa"/>
            <w:tcBorders>
              <w:top w:val="double" w:sz="4" w:space="0" w:color="auto"/>
              <w:left w:val="double" w:sz="4" w:space="0" w:color="auto"/>
              <w:bottom w:val="double" w:sz="4" w:space="0" w:color="auto"/>
              <w:right w:val="double" w:sz="4" w:space="0" w:color="auto"/>
            </w:tcBorders>
          </w:tcPr>
          <w:p w:rsidR="003B5496" w:rsidRDefault="003B5496" w:rsidP="003F3BF0"/>
        </w:tc>
      </w:tr>
      <w:tr w:rsidR="003B5496" w:rsidTr="00977296">
        <w:trPr>
          <w:gridBefore w:val="2"/>
          <w:wBefore w:w="1403" w:type="dxa"/>
          <w:trHeight w:val="387"/>
        </w:trPr>
        <w:tc>
          <w:tcPr>
            <w:tcW w:w="3133" w:type="dxa"/>
            <w:vMerge w:val="restart"/>
            <w:tcBorders>
              <w:top w:val="nil"/>
              <w:left w:val="nil"/>
              <w:right w:val="double" w:sz="4" w:space="0" w:color="auto"/>
            </w:tcBorders>
          </w:tcPr>
          <w:p w:rsidR="003B5496" w:rsidRDefault="003B5496" w:rsidP="003F3BF0"/>
        </w:tc>
        <w:tc>
          <w:tcPr>
            <w:tcW w:w="3402" w:type="dxa"/>
            <w:gridSpan w:val="3"/>
            <w:tcBorders>
              <w:top w:val="double" w:sz="4" w:space="0" w:color="auto"/>
              <w:left w:val="double" w:sz="4" w:space="0" w:color="auto"/>
              <w:bottom w:val="double" w:sz="4" w:space="0" w:color="auto"/>
              <w:right w:val="double" w:sz="4" w:space="0" w:color="auto"/>
            </w:tcBorders>
          </w:tcPr>
          <w:p w:rsidR="00977296" w:rsidRDefault="00977296" w:rsidP="00C71C3B">
            <w:pPr>
              <w:jc w:val="center"/>
              <w:rPr>
                <w:rFonts w:ascii="Times" w:eastAsia="Times New Roman" w:hAnsi="Times" w:cs="Calibri"/>
                <w:b/>
                <w:bCs/>
                <w:sz w:val="24"/>
                <w:szCs w:val="24"/>
                <w:lang w:val="fr-FR" w:eastAsia="fr-FR"/>
              </w:rPr>
            </w:pPr>
          </w:p>
          <w:p w:rsidR="003B5496" w:rsidRPr="00A53BBA" w:rsidRDefault="003B5496" w:rsidP="00C71C3B">
            <w:pPr>
              <w:jc w:val="center"/>
              <w:rPr>
                <w:rFonts w:ascii="Times" w:eastAsia="Times New Roman" w:hAnsi="Times" w:cs="Calibri"/>
                <w:b/>
                <w:bCs/>
                <w:color w:val="000000"/>
                <w:sz w:val="24"/>
                <w:szCs w:val="24"/>
                <w:lang w:val="fr-FR" w:eastAsia="fr-FR"/>
              </w:rPr>
            </w:pPr>
            <w:r w:rsidRPr="00F6228B">
              <w:rPr>
                <w:rFonts w:ascii="Times" w:eastAsia="Times New Roman" w:hAnsi="Times" w:cs="Calibri"/>
                <w:b/>
                <w:bCs/>
                <w:sz w:val="24"/>
                <w:szCs w:val="24"/>
                <w:lang w:val="fr-FR" w:eastAsia="fr-FR"/>
              </w:rPr>
              <w:t>TVA 20%</w:t>
            </w:r>
          </w:p>
        </w:tc>
        <w:tc>
          <w:tcPr>
            <w:tcW w:w="1701" w:type="dxa"/>
            <w:tcBorders>
              <w:top w:val="double" w:sz="4" w:space="0" w:color="auto"/>
              <w:left w:val="double" w:sz="4" w:space="0" w:color="auto"/>
              <w:bottom w:val="double" w:sz="4" w:space="0" w:color="auto"/>
              <w:right w:val="double" w:sz="4" w:space="0" w:color="auto"/>
            </w:tcBorders>
          </w:tcPr>
          <w:p w:rsidR="003B5496" w:rsidRDefault="003B5496" w:rsidP="003F3BF0"/>
        </w:tc>
      </w:tr>
      <w:tr w:rsidR="003B5496" w:rsidTr="00977296">
        <w:trPr>
          <w:gridBefore w:val="2"/>
          <w:wBefore w:w="1403" w:type="dxa"/>
          <w:trHeight w:val="407"/>
        </w:trPr>
        <w:tc>
          <w:tcPr>
            <w:tcW w:w="3133" w:type="dxa"/>
            <w:vMerge/>
            <w:tcBorders>
              <w:left w:val="nil"/>
              <w:bottom w:val="nil"/>
              <w:right w:val="double" w:sz="4" w:space="0" w:color="auto"/>
            </w:tcBorders>
          </w:tcPr>
          <w:p w:rsidR="003B5496" w:rsidRDefault="003B5496" w:rsidP="003F3BF0"/>
        </w:tc>
        <w:tc>
          <w:tcPr>
            <w:tcW w:w="3402" w:type="dxa"/>
            <w:gridSpan w:val="3"/>
            <w:tcBorders>
              <w:top w:val="double" w:sz="4" w:space="0" w:color="auto"/>
              <w:left w:val="double" w:sz="4" w:space="0" w:color="auto"/>
              <w:bottom w:val="double" w:sz="4" w:space="0" w:color="auto"/>
              <w:right w:val="double" w:sz="4" w:space="0" w:color="auto"/>
            </w:tcBorders>
          </w:tcPr>
          <w:p w:rsidR="00977296" w:rsidRDefault="00977296" w:rsidP="00591C79">
            <w:pPr>
              <w:jc w:val="center"/>
              <w:rPr>
                <w:rFonts w:ascii="Times" w:eastAsia="Times New Roman" w:hAnsi="Times" w:cs="Calibri"/>
                <w:b/>
                <w:bCs/>
                <w:sz w:val="24"/>
                <w:szCs w:val="24"/>
                <w:lang w:val="fr-FR" w:eastAsia="fr-FR"/>
              </w:rPr>
            </w:pPr>
          </w:p>
          <w:p w:rsidR="003B5496" w:rsidRPr="00A53BBA" w:rsidRDefault="003B5496" w:rsidP="00591C79">
            <w:pPr>
              <w:jc w:val="center"/>
              <w:rPr>
                <w:rFonts w:ascii="Times" w:eastAsia="Times New Roman" w:hAnsi="Times" w:cs="Calibri"/>
                <w:b/>
                <w:bCs/>
                <w:color w:val="000000"/>
                <w:sz w:val="24"/>
                <w:szCs w:val="24"/>
                <w:lang w:val="fr-FR" w:eastAsia="fr-FR"/>
              </w:rPr>
            </w:pPr>
            <w:r w:rsidRPr="00F6228B">
              <w:rPr>
                <w:rFonts w:ascii="Times" w:eastAsia="Times New Roman" w:hAnsi="Times" w:cs="Calibri"/>
                <w:b/>
                <w:bCs/>
                <w:sz w:val="24"/>
                <w:szCs w:val="24"/>
                <w:lang w:val="fr-FR" w:eastAsia="fr-FR"/>
              </w:rPr>
              <w:t>TOTAL TTC</w:t>
            </w:r>
          </w:p>
        </w:tc>
        <w:tc>
          <w:tcPr>
            <w:tcW w:w="1701" w:type="dxa"/>
            <w:tcBorders>
              <w:top w:val="double" w:sz="4" w:space="0" w:color="auto"/>
              <w:left w:val="double" w:sz="4" w:space="0" w:color="auto"/>
              <w:bottom w:val="double" w:sz="4" w:space="0" w:color="auto"/>
              <w:right w:val="double" w:sz="4" w:space="0" w:color="auto"/>
            </w:tcBorders>
          </w:tcPr>
          <w:p w:rsidR="003B5496" w:rsidRDefault="003B5496" w:rsidP="003F3BF0"/>
        </w:tc>
      </w:tr>
    </w:tbl>
    <w:p w:rsidR="003F3BF0" w:rsidRDefault="003F3BF0" w:rsidP="003F3BF0"/>
    <w:p w:rsidR="00406B64" w:rsidRDefault="00AD5421" w:rsidP="00586A8E">
      <w:pPr>
        <w:rPr>
          <w:rFonts w:asciiTheme="majorBidi" w:hAnsiTheme="majorBidi" w:cstheme="majorBidi"/>
          <w:sz w:val="24"/>
          <w:szCs w:val="24"/>
        </w:rPr>
      </w:pPr>
      <w:r w:rsidRPr="00AD5421">
        <w:rPr>
          <w:rFonts w:asciiTheme="majorBidi" w:hAnsiTheme="majorBidi" w:cstheme="majorBidi"/>
          <w:sz w:val="24"/>
          <w:szCs w:val="24"/>
        </w:rPr>
        <w:t>Arrêté l</w:t>
      </w:r>
      <w:r w:rsidR="004B52BB">
        <w:rPr>
          <w:rFonts w:asciiTheme="majorBidi" w:hAnsiTheme="majorBidi" w:cstheme="majorBidi"/>
          <w:sz w:val="24"/>
          <w:szCs w:val="24"/>
        </w:rPr>
        <w:t xml:space="preserve">e présent bordereau des prix - </w:t>
      </w:r>
      <w:r w:rsidRPr="00AD5421">
        <w:rPr>
          <w:rFonts w:asciiTheme="majorBidi" w:hAnsiTheme="majorBidi" w:cstheme="majorBidi"/>
          <w:sz w:val="24"/>
          <w:szCs w:val="24"/>
        </w:rPr>
        <w:t>dét</w:t>
      </w:r>
      <w:r w:rsidR="00586A8E">
        <w:rPr>
          <w:rFonts w:asciiTheme="majorBidi" w:hAnsiTheme="majorBidi" w:cstheme="majorBidi"/>
          <w:sz w:val="24"/>
          <w:szCs w:val="24"/>
        </w:rPr>
        <w:t xml:space="preserve">ail estimatif à la somme de (En </w:t>
      </w:r>
      <w:r w:rsidRPr="00AD5421">
        <w:rPr>
          <w:rFonts w:asciiTheme="majorBidi" w:hAnsiTheme="majorBidi" w:cstheme="majorBidi"/>
          <w:sz w:val="24"/>
          <w:szCs w:val="24"/>
        </w:rPr>
        <w:t>lettres)</w:t>
      </w:r>
    </w:p>
    <w:p w:rsidR="00586A8E" w:rsidRPr="0040177E" w:rsidRDefault="00586A8E" w:rsidP="00586A8E">
      <w:pPr>
        <w:rPr>
          <w:rFonts w:asciiTheme="majorBidi" w:hAnsiTheme="majorBidi" w:cstheme="majorBidi"/>
          <w:sz w:val="24"/>
          <w:szCs w:val="24"/>
        </w:rPr>
      </w:pPr>
      <w:r>
        <w:rPr>
          <w:rFonts w:asciiTheme="majorBidi" w:hAnsiTheme="majorBidi" w:cstheme="majorBidi"/>
          <w:sz w:val="24"/>
          <w:szCs w:val="24"/>
        </w:rPr>
        <w:t>………………………………………………………………………………………………</w:t>
      </w:r>
    </w:p>
    <w:p w:rsidR="00E6134E" w:rsidRDefault="00E6134E" w:rsidP="00E6134E">
      <w:pPr>
        <w:shd w:val="clear" w:color="auto" w:fill="FFFFFF"/>
        <w:jc w:val="center"/>
        <w:rPr>
          <w:b/>
          <w:u w:val="single"/>
        </w:rPr>
      </w:pPr>
    </w:p>
    <w:p w:rsidR="00E6134E" w:rsidRDefault="003D494F" w:rsidP="00E6134E">
      <w:pPr>
        <w:shd w:val="clear" w:color="auto" w:fill="FFFFFF"/>
        <w:jc w:val="center"/>
        <w:rPr>
          <w:b/>
          <w:u w:val="single"/>
        </w:rPr>
      </w:pPr>
      <w:r>
        <w:rPr>
          <w:rFonts w:ascii="Cambria" w:hAnsi="Cambria" w:cs="Cambria"/>
          <w:b/>
          <w:bCs/>
          <w:color w:val="000000"/>
          <w:sz w:val="24"/>
          <w:szCs w:val="24"/>
          <w:lang w:val="fr-FR"/>
        </w:rPr>
        <w:t xml:space="preserve">                                                                             Signature et cachet de concurrent</w:t>
      </w:r>
    </w:p>
    <w:p w:rsidR="00153FC8" w:rsidRDefault="00153FC8" w:rsidP="00E6134E">
      <w:pPr>
        <w:shd w:val="clear" w:color="auto" w:fill="FFFFFF"/>
        <w:jc w:val="center"/>
        <w:rPr>
          <w:b/>
          <w:u w:val="single"/>
        </w:rPr>
      </w:pPr>
    </w:p>
    <w:p w:rsidR="00153FC8" w:rsidRDefault="00153FC8" w:rsidP="00E6134E">
      <w:pPr>
        <w:shd w:val="clear" w:color="auto" w:fill="FFFFFF"/>
        <w:jc w:val="center"/>
        <w:rPr>
          <w:b/>
          <w:u w:val="single"/>
        </w:rPr>
      </w:pPr>
    </w:p>
    <w:p w:rsidR="00153FC8" w:rsidRDefault="00153FC8" w:rsidP="00E6134E">
      <w:pPr>
        <w:shd w:val="clear" w:color="auto" w:fill="FFFFFF"/>
        <w:jc w:val="center"/>
        <w:rPr>
          <w:b/>
          <w:u w:val="single"/>
        </w:rPr>
      </w:pPr>
    </w:p>
    <w:p w:rsidR="00153FC8" w:rsidRDefault="00153FC8" w:rsidP="00E6134E">
      <w:pPr>
        <w:shd w:val="clear" w:color="auto" w:fill="FFFFFF"/>
        <w:jc w:val="center"/>
        <w:rPr>
          <w:b/>
          <w:u w:val="single"/>
        </w:rPr>
      </w:pPr>
    </w:p>
    <w:p w:rsidR="00153FC8" w:rsidRDefault="00153FC8" w:rsidP="00E6134E">
      <w:pPr>
        <w:shd w:val="clear" w:color="auto" w:fill="FFFFFF"/>
        <w:jc w:val="center"/>
        <w:rPr>
          <w:b/>
          <w:u w:val="single"/>
        </w:rPr>
      </w:pPr>
    </w:p>
    <w:p w:rsidR="00E6134E" w:rsidRDefault="00E6134E" w:rsidP="00CE69C1">
      <w:pPr>
        <w:shd w:val="clear" w:color="auto" w:fill="FFFFFF"/>
        <w:rPr>
          <w:b/>
          <w:u w:val="single"/>
        </w:rPr>
      </w:pPr>
    </w:p>
    <w:sectPr w:rsidR="00E6134E" w:rsidSect="00977296">
      <w:pgSz w:w="11906" w:h="16838"/>
      <w:pgMar w:top="709" w:right="992" w:bottom="1418" w:left="1134" w:header="709" w:footer="709" w:gutter="0"/>
      <w:pgBorders w:offsetFrom="page">
        <w:top w:val="double" w:sz="4" w:space="24" w:color="auto"/>
        <w:left w:val="double" w:sz="4" w:space="24" w:color="auto"/>
        <w:bottom w:val="double" w:sz="4" w:space="24" w:color="auto"/>
        <w:right w:val="double" w:sz="4" w:space="24" w:color="auto"/>
      </w:pgBorders>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6CE5" w:rsidRDefault="00D16CE5" w:rsidP="00962DBF">
      <w:pPr>
        <w:spacing w:after="0" w:line="240" w:lineRule="auto"/>
      </w:pPr>
      <w:r>
        <w:separator/>
      </w:r>
    </w:p>
  </w:endnote>
  <w:endnote w:type="continuationSeparator" w:id="1">
    <w:p w:rsidR="00D16CE5" w:rsidRDefault="00D16CE5" w:rsidP="00962D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287" w:usb1="00000000" w:usb2="00000000" w:usb3="00000000" w:csb0="0000009F" w:csb1="00000000"/>
  </w:font>
  <w:font w:name="DecoType Thuluth">
    <w:altName w:val="Times New Roman"/>
    <w:charset w:val="B2"/>
    <w:family w:val="auto"/>
    <w:pitch w:val="variable"/>
    <w:sig w:usb0="00002001" w:usb1="00000000" w:usb2="00000000" w:usb3="00000000" w:csb0="00000040" w:csb1="00000000"/>
  </w:font>
  <w:font w:name="Lohit Hindi">
    <w:altName w:val="MS Mincho"/>
    <w:charset w:val="80"/>
    <w:family w:val="auto"/>
    <w:pitch w:val="default"/>
    <w:sig w:usb0="00000000" w:usb1="00000000" w:usb2="00000000" w:usb3="00000000" w:csb0="00000000" w:csb1="00000000"/>
  </w:font>
  <w:font w:name="Traditional Arabic">
    <w:panose1 w:val="02020603050405020304"/>
    <w:charset w:val="00"/>
    <w:family w:val="roman"/>
    <w:pitch w:val="variable"/>
    <w:sig w:usb0="00002003" w:usb1="80000000" w:usb2="00000008" w:usb3="00000000" w:csb0="0000004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6CE5" w:rsidRDefault="00D16CE5" w:rsidP="00962DBF">
      <w:pPr>
        <w:spacing w:after="0" w:line="240" w:lineRule="auto"/>
      </w:pPr>
      <w:r>
        <w:separator/>
      </w:r>
    </w:p>
  </w:footnote>
  <w:footnote w:type="continuationSeparator" w:id="1">
    <w:p w:rsidR="00D16CE5" w:rsidRDefault="00D16CE5" w:rsidP="00962D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168ED68"/>
    <w:lvl w:ilvl="0">
      <w:numFmt w:val="decimal"/>
      <w:lvlText w:val="*"/>
      <w:lvlJc w:val="left"/>
    </w:lvl>
  </w:abstractNum>
  <w:abstractNum w:abstractNumId="1">
    <w:nsid w:val="059F4D29"/>
    <w:multiLevelType w:val="hybridMultilevel"/>
    <w:tmpl w:val="E55A349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AB8737F"/>
    <w:multiLevelType w:val="hybridMultilevel"/>
    <w:tmpl w:val="572E11CC"/>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0E8121D8"/>
    <w:multiLevelType w:val="hybridMultilevel"/>
    <w:tmpl w:val="42D455A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EAE6D9F"/>
    <w:multiLevelType w:val="hybridMultilevel"/>
    <w:tmpl w:val="CF4E6992"/>
    <w:lvl w:ilvl="0" w:tplc="46FCB4B0">
      <w:start w:val="1"/>
      <w:numFmt w:val="decimal"/>
      <w:lvlText w:val="%1."/>
      <w:lvlJc w:val="center"/>
      <w:pPr>
        <w:ind w:left="720" w:hanging="360"/>
      </w:pPr>
      <w:rPr>
        <w:rFonts w:hint="default"/>
      </w:rPr>
    </w:lvl>
    <w:lvl w:ilvl="1" w:tplc="5F442B1E">
      <w:start w:val="1"/>
      <w:numFmt w:val="decimal"/>
      <w:lvlText w:val="%2)"/>
      <w:lvlJc w:val="left"/>
      <w:pPr>
        <w:ind w:left="1860" w:hanging="78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15051CE"/>
    <w:multiLevelType w:val="hybridMultilevel"/>
    <w:tmpl w:val="76A4136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24A6557"/>
    <w:multiLevelType w:val="hybridMultilevel"/>
    <w:tmpl w:val="D38430B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C593692"/>
    <w:multiLevelType w:val="hybridMultilevel"/>
    <w:tmpl w:val="9BE40AFE"/>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nsid w:val="1F8F7388"/>
    <w:multiLevelType w:val="hybridMultilevel"/>
    <w:tmpl w:val="9B28D2A2"/>
    <w:lvl w:ilvl="0" w:tplc="040C000F">
      <w:start w:val="1"/>
      <w:numFmt w:val="decimal"/>
      <w:lvlText w:val="%1."/>
      <w:lvlJc w:val="left"/>
      <w:pPr>
        <w:tabs>
          <w:tab w:val="num" w:pos="3960"/>
        </w:tabs>
        <w:ind w:left="396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9">
    <w:nsid w:val="23C33B81"/>
    <w:multiLevelType w:val="hybridMultilevel"/>
    <w:tmpl w:val="141CE88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5AD1013"/>
    <w:multiLevelType w:val="hybridMultilevel"/>
    <w:tmpl w:val="9364F19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79C3720"/>
    <w:multiLevelType w:val="hybridMultilevel"/>
    <w:tmpl w:val="2926F5B6"/>
    <w:lvl w:ilvl="0" w:tplc="C9C656AA">
      <w:start w:val="1"/>
      <w:numFmt w:val="bullet"/>
      <w:lvlText w:val="-"/>
      <w:lvlJc w:val="left"/>
      <w:pPr>
        <w:ind w:left="720" w:hanging="360"/>
      </w:pPr>
      <w:rPr>
        <w:rFonts w:ascii="Book Antiqua" w:eastAsia="Calibri" w:hAnsi="Book Antiqua" w:cs="Arial" w:hint="default"/>
        <w:b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CC133A8"/>
    <w:multiLevelType w:val="hybridMultilevel"/>
    <w:tmpl w:val="AB68571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F8C5030"/>
    <w:multiLevelType w:val="hybridMultilevel"/>
    <w:tmpl w:val="25CE9B8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59B392B"/>
    <w:multiLevelType w:val="hybridMultilevel"/>
    <w:tmpl w:val="C7AC92E0"/>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nsid w:val="383B6B60"/>
    <w:multiLevelType w:val="hybridMultilevel"/>
    <w:tmpl w:val="3252EEB8"/>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AD950CE"/>
    <w:multiLevelType w:val="hybridMultilevel"/>
    <w:tmpl w:val="4928E47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E6977AF"/>
    <w:multiLevelType w:val="hybridMultilevel"/>
    <w:tmpl w:val="6804012A"/>
    <w:lvl w:ilvl="0" w:tplc="10B8E098">
      <w:start w:val="4"/>
      <w:numFmt w:val="bullet"/>
      <w:lvlText w:val="-"/>
      <w:lvlJc w:val="left"/>
      <w:pPr>
        <w:ind w:left="360" w:hanging="360"/>
      </w:pPr>
      <w:rPr>
        <w:rFonts w:ascii="Times New Roman" w:eastAsiaTheme="minorHAnsi"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nsid w:val="420C0AA5"/>
    <w:multiLevelType w:val="hybridMultilevel"/>
    <w:tmpl w:val="FDCAECB4"/>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45B45265"/>
    <w:multiLevelType w:val="hybridMultilevel"/>
    <w:tmpl w:val="494A1E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46B436D8"/>
    <w:multiLevelType w:val="hybridMultilevel"/>
    <w:tmpl w:val="89A6093C"/>
    <w:lvl w:ilvl="0" w:tplc="040C0001">
      <w:start w:val="1"/>
      <w:numFmt w:val="bullet"/>
      <w:lvlText w:val=""/>
      <w:lvlJc w:val="left"/>
      <w:pPr>
        <w:ind w:left="960" w:hanging="360"/>
      </w:pPr>
      <w:rPr>
        <w:rFonts w:ascii="Symbol" w:hAnsi="Symbol" w:hint="default"/>
      </w:rPr>
    </w:lvl>
    <w:lvl w:ilvl="1" w:tplc="040C0003" w:tentative="1">
      <w:start w:val="1"/>
      <w:numFmt w:val="bullet"/>
      <w:lvlText w:val="o"/>
      <w:lvlJc w:val="left"/>
      <w:pPr>
        <w:ind w:left="1680" w:hanging="360"/>
      </w:pPr>
      <w:rPr>
        <w:rFonts w:ascii="Courier New" w:hAnsi="Courier New" w:cs="Courier New" w:hint="default"/>
      </w:rPr>
    </w:lvl>
    <w:lvl w:ilvl="2" w:tplc="040C0005" w:tentative="1">
      <w:start w:val="1"/>
      <w:numFmt w:val="bullet"/>
      <w:lvlText w:val=""/>
      <w:lvlJc w:val="left"/>
      <w:pPr>
        <w:ind w:left="2400" w:hanging="360"/>
      </w:pPr>
      <w:rPr>
        <w:rFonts w:ascii="Wingdings" w:hAnsi="Wingdings" w:hint="default"/>
      </w:rPr>
    </w:lvl>
    <w:lvl w:ilvl="3" w:tplc="040C0001" w:tentative="1">
      <w:start w:val="1"/>
      <w:numFmt w:val="bullet"/>
      <w:lvlText w:val=""/>
      <w:lvlJc w:val="left"/>
      <w:pPr>
        <w:ind w:left="3120" w:hanging="360"/>
      </w:pPr>
      <w:rPr>
        <w:rFonts w:ascii="Symbol" w:hAnsi="Symbol" w:hint="default"/>
      </w:rPr>
    </w:lvl>
    <w:lvl w:ilvl="4" w:tplc="040C0003" w:tentative="1">
      <w:start w:val="1"/>
      <w:numFmt w:val="bullet"/>
      <w:lvlText w:val="o"/>
      <w:lvlJc w:val="left"/>
      <w:pPr>
        <w:ind w:left="3840" w:hanging="360"/>
      </w:pPr>
      <w:rPr>
        <w:rFonts w:ascii="Courier New" w:hAnsi="Courier New" w:cs="Courier New" w:hint="default"/>
      </w:rPr>
    </w:lvl>
    <w:lvl w:ilvl="5" w:tplc="040C0005" w:tentative="1">
      <w:start w:val="1"/>
      <w:numFmt w:val="bullet"/>
      <w:lvlText w:val=""/>
      <w:lvlJc w:val="left"/>
      <w:pPr>
        <w:ind w:left="4560" w:hanging="360"/>
      </w:pPr>
      <w:rPr>
        <w:rFonts w:ascii="Wingdings" w:hAnsi="Wingdings" w:hint="default"/>
      </w:rPr>
    </w:lvl>
    <w:lvl w:ilvl="6" w:tplc="040C0001" w:tentative="1">
      <w:start w:val="1"/>
      <w:numFmt w:val="bullet"/>
      <w:lvlText w:val=""/>
      <w:lvlJc w:val="left"/>
      <w:pPr>
        <w:ind w:left="5280" w:hanging="360"/>
      </w:pPr>
      <w:rPr>
        <w:rFonts w:ascii="Symbol" w:hAnsi="Symbol" w:hint="default"/>
      </w:rPr>
    </w:lvl>
    <w:lvl w:ilvl="7" w:tplc="040C0003" w:tentative="1">
      <w:start w:val="1"/>
      <w:numFmt w:val="bullet"/>
      <w:lvlText w:val="o"/>
      <w:lvlJc w:val="left"/>
      <w:pPr>
        <w:ind w:left="6000" w:hanging="360"/>
      </w:pPr>
      <w:rPr>
        <w:rFonts w:ascii="Courier New" w:hAnsi="Courier New" w:cs="Courier New" w:hint="default"/>
      </w:rPr>
    </w:lvl>
    <w:lvl w:ilvl="8" w:tplc="040C0005" w:tentative="1">
      <w:start w:val="1"/>
      <w:numFmt w:val="bullet"/>
      <w:lvlText w:val=""/>
      <w:lvlJc w:val="left"/>
      <w:pPr>
        <w:ind w:left="6720" w:hanging="360"/>
      </w:pPr>
      <w:rPr>
        <w:rFonts w:ascii="Wingdings" w:hAnsi="Wingdings" w:hint="default"/>
      </w:rPr>
    </w:lvl>
  </w:abstractNum>
  <w:abstractNum w:abstractNumId="21">
    <w:nsid w:val="4AE44A86"/>
    <w:multiLevelType w:val="hybridMultilevel"/>
    <w:tmpl w:val="51BE5CE4"/>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53C14CC8"/>
    <w:multiLevelType w:val="hybridMultilevel"/>
    <w:tmpl w:val="CB1C9792"/>
    <w:lvl w:ilvl="0" w:tplc="90BE44DA">
      <w:start w:val="1"/>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57760BBD"/>
    <w:multiLevelType w:val="hybridMultilevel"/>
    <w:tmpl w:val="CCD20E20"/>
    <w:lvl w:ilvl="0" w:tplc="8ADCBF26">
      <w:numFmt w:val="bullet"/>
      <w:lvlText w:val=""/>
      <w:lvlJc w:val="left"/>
      <w:pPr>
        <w:ind w:left="504" w:hanging="360"/>
      </w:pPr>
      <w:rPr>
        <w:rFonts w:ascii="Symbol" w:eastAsia="Times New Roman" w:hAnsi="Symbol" w:cs="Calibri"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4">
    <w:nsid w:val="5CFB50B3"/>
    <w:multiLevelType w:val="hybridMultilevel"/>
    <w:tmpl w:val="73E4515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618C07E6"/>
    <w:multiLevelType w:val="hybridMultilevel"/>
    <w:tmpl w:val="442495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77A839F3"/>
    <w:multiLevelType w:val="hybridMultilevel"/>
    <w:tmpl w:val="C4C2BE38"/>
    <w:lvl w:ilvl="0" w:tplc="040C000B">
      <w:start w:val="1"/>
      <w:numFmt w:val="bullet"/>
      <w:lvlText w:val=""/>
      <w:lvlJc w:val="left"/>
      <w:pPr>
        <w:ind w:left="794" w:hanging="360"/>
      </w:pPr>
      <w:rPr>
        <w:rFonts w:ascii="Wingdings" w:hAnsi="Wingdings" w:hint="default"/>
      </w:rPr>
    </w:lvl>
    <w:lvl w:ilvl="1" w:tplc="040C0003" w:tentative="1">
      <w:start w:val="1"/>
      <w:numFmt w:val="bullet"/>
      <w:lvlText w:val="o"/>
      <w:lvlJc w:val="left"/>
      <w:pPr>
        <w:ind w:left="1514" w:hanging="360"/>
      </w:pPr>
      <w:rPr>
        <w:rFonts w:ascii="Courier New" w:hAnsi="Courier New" w:cs="Courier New" w:hint="default"/>
      </w:rPr>
    </w:lvl>
    <w:lvl w:ilvl="2" w:tplc="040C0005" w:tentative="1">
      <w:start w:val="1"/>
      <w:numFmt w:val="bullet"/>
      <w:lvlText w:val=""/>
      <w:lvlJc w:val="left"/>
      <w:pPr>
        <w:ind w:left="2234" w:hanging="360"/>
      </w:pPr>
      <w:rPr>
        <w:rFonts w:ascii="Wingdings" w:hAnsi="Wingdings" w:hint="default"/>
      </w:rPr>
    </w:lvl>
    <w:lvl w:ilvl="3" w:tplc="040C0001" w:tentative="1">
      <w:start w:val="1"/>
      <w:numFmt w:val="bullet"/>
      <w:lvlText w:val=""/>
      <w:lvlJc w:val="left"/>
      <w:pPr>
        <w:ind w:left="2954" w:hanging="360"/>
      </w:pPr>
      <w:rPr>
        <w:rFonts w:ascii="Symbol" w:hAnsi="Symbol" w:hint="default"/>
      </w:rPr>
    </w:lvl>
    <w:lvl w:ilvl="4" w:tplc="040C0003" w:tentative="1">
      <w:start w:val="1"/>
      <w:numFmt w:val="bullet"/>
      <w:lvlText w:val="o"/>
      <w:lvlJc w:val="left"/>
      <w:pPr>
        <w:ind w:left="3674" w:hanging="360"/>
      </w:pPr>
      <w:rPr>
        <w:rFonts w:ascii="Courier New" w:hAnsi="Courier New" w:cs="Courier New" w:hint="default"/>
      </w:rPr>
    </w:lvl>
    <w:lvl w:ilvl="5" w:tplc="040C0005" w:tentative="1">
      <w:start w:val="1"/>
      <w:numFmt w:val="bullet"/>
      <w:lvlText w:val=""/>
      <w:lvlJc w:val="left"/>
      <w:pPr>
        <w:ind w:left="4394" w:hanging="360"/>
      </w:pPr>
      <w:rPr>
        <w:rFonts w:ascii="Wingdings" w:hAnsi="Wingdings" w:hint="default"/>
      </w:rPr>
    </w:lvl>
    <w:lvl w:ilvl="6" w:tplc="040C0001" w:tentative="1">
      <w:start w:val="1"/>
      <w:numFmt w:val="bullet"/>
      <w:lvlText w:val=""/>
      <w:lvlJc w:val="left"/>
      <w:pPr>
        <w:ind w:left="5114" w:hanging="360"/>
      </w:pPr>
      <w:rPr>
        <w:rFonts w:ascii="Symbol" w:hAnsi="Symbol" w:hint="default"/>
      </w:rPr>
    </w:lvl>
    <w:lvl w:ilvl="7" w:tplc="040C0003" w:tentative="1">
      <w:start w:val="1"/>
      <w:numFmt w:val="bullet"/>
      <w:lvlText w:val="o"/>
      <w:lvlJc w:val="left"/>
      <w:pPr>
        <w:ind w:left="5834" w:hanging="360"/>
      </w:pPr>
      <w:rPr>
        <w:rFonts w:ascii="Courier New" w:hAnsi="Courier New" w:cs="Courier New" w:hint="default"/>
      </w:rPr>
    </w:lvl>
    <w:lvl w:ilvl="8" w:tplc="040C0005" w:tentative="1">
      <w:start w:val="1"/>
      <w:numFmt w:val="bullet"/>
      <w:lvlText w:val=""/>
      <w:lvlJc w:val="left"/>
      <w:pPr>
        <w:ind w:left="6554" w:hanging="360"/>
      </w:pPr>
      <w:rPr>
        <w:rFonts w:ascii="Wingdings" w:hAnsi="Wingdings" w:hint="default"/>
      </w:rPr>
    </w:lvl>
  </w:abstractNum>
  <w:abstractNum w:abstractNumId="27">
    <w:nsid w:val="7C2A39B2"/>
    <w:multiLevelType w:val="hybridMultilevel"/>
    <w:tmpl w:val="DCC05D6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6"/>
  </w:num>
  <w:num w:numId="3">
    <w:abstractNumId w:val="17"/>
  </w:num>
  <w:num w:numId="4">
    <w:abstractNumId w:val="9"/>
  </w:num>
  <w:num w:numId="5">
    <w:abstractNumId w:val="5"/>
  </w:num>
  <w:num w:numId="6">
    <w:abstractNumId w:val="16"/>
  </w:num>
  <w:num w:numId="7">
    <w:abstractNumId w:val="14"/>
  </w:num>
  <w:num w:numId="8">
    <w:abstractNumId w:val="15"/>
  </w:num>
  <w:num w:numId="9">
    <w:abstractNumId w:val="27"/>
  </w:num>
  <w:num w:numId="10">
    <w:abstractNumId w:val="12"/>
  </w:num>
  <w:num w:numId="11">
    <w:abstractNumId w:val="1"/>
  </w:num>
  <w:num w:numId="12">
    <w:abstractNumId w:val="21"/>
  </w:num>
  <w:num w:numId="13">
    <w:abstractNumId w:val="10"/>
  </w:num>
  <w:num w:numId="14">
    <w:abstractNumId w:val="18"/>
  </w:num>
  <w:num w:numId="15">
    <w:abstractNumId w:val="4"/>
  </w:num>
  <w:num w:numId="16">
    <w:abstractNumId w:val="22"/>
  </w:num>
  <w:num w:numId="17">
    <w:abstractNumId w:val="11"/>
  </w:num>
  <w:num w:numId="18">
    <w:abstractNumId w:val="13"/>
  </w:num>
  <w:num w:numId="19">
    <w:abstractNumId w:val="26"/>
  </w:num>
  <w:num w:numId="20">
    <w:abstractNumId w:val="0"/>
    <w:lvlOverride w:ilvl="0">
      <w:lvl w:ilvl="0">
        <w:start w:val="1"/>
        <w:numFmt w:val="bullet"/>
        <w:lvlText w:val=""/>
        <w:legacy w:legacy="1" w:legacySpace="0" w:legacyIndent="283"/>
        <w:lvlJc w:val="left"/>
        <w:pPr>
          <w:ind w:left="567" w:hanging="283"/>
        </w:pPr>
        <w:rPr>
          <w:rFonts w:ascii="Symbol" w:hAnsi="Symbol" w:hint="default"/>
        </w:rPr>
      </w:lvl>
    </w:lvlOverride>
  </w:num>
  <w:num w:numId="21">
    <w:abstractNumId w:val="2"/>
  </w:num>
  <w:num w:numId="22">
    <w:abstractNumId w:val="7"/>
  </w:num>
  <w:num w:numId="23">
    <w:abstractNumId w:val="24"/>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23"/>
  </w:num>
  <w:num w:numId="28">
    <w:abstractNumId w:val="25"/>
  </w:num>
  <w:num w:numId="29">
    <w:abstractNumId w:val="20"/>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60418"/>
  </w:hdrShapeDefaults>
  <w:footnotePr>
    <w:footnote w:id="0"/>
    <w:footnote w:id="1"/>
  </w:footnotePr>
  <w:endnotePr>
    <w:endnote w:id="0"/>
    <w:endnote w:id="1"/>
  </w:endnotePr>
  <w:compat/>
  <w:rsids>
    <w:rsidRoot w:val="00962DBF"/>
    <w:rsid w:val="000066F4"/>
    <w:rsid w:val="00006BB0"/>
    <w:rsid w:val="000173E5"/>
    <w:rsid w:val="00030B9D"/>
    <w:rsid w:val="00035B28"/>
    <w:rsid w:val="00066705"/>
    <w:rsid w:val="00075824"/>
    <w:rsid w:val="000A507D"/>
    <w:rsid w:val="000B2105"/>
    <w:rsid w:val="000B58C5"/>
    <w:rsid w:val="000F79F1"/>
    <w:rsid w:val="00100AB1"/>
    <w:rsid w:val="00103921"/>
    <w:rsid w:val="001043E6"/>
    <w:rsid w:val="00104D5D"/>
    <w:rsid w:val="00116602"/>
    <w:rsid w:val="00116F7E"/>
    <w:rsid w:val="00144A13"/>
    <w:rsid w:val="00153FC8"/>
    <w:rsid w:val="00156162"/>
    <w:rsid w:val="0016095F"/>
    <w:rsid w:val="00164CD7"/>
    <w:rsid w:val="00167510"/>
    <w:rsid w:val="00177D34"/>
    <w:rsid w:val="00180065"/>
    <w:rsid w:val="001832B0"/>
    <w:rsid w:val="00184315"/>
    <w:rsid w:val="00186A02"/>
    <w:rsid w:val="001A1330"/>
    <w:rsid w:val="001D3838"/>
    <w:rsid w:val="001D5737"/>
    <w:rsid w:val="001D7B65"/>
    <w:rsid w:val="001E4965"/>
    <w:rsid w:val="001F35B1"/>
    <w:rsid w:val="0020493F"/>
    <w:rsid w:val="002069BD"/>
    <w:rsid w:val="002071BD"/>
    <w:rsid w:val="00226C58"/>
    <w:rsid w:val="00230EC2"/>
    <w:rsid w:val="00242DA1"/>
    <w:rsid w:val="002433D5"/>
    <w:rsid w:val="0024664F"/>
    <w:rsid w:val="00246DDC"/>
    <w:rsid w:val="00247D4F"/>
    <w:rsid w:val="00260E3D"/>
    <w:rsid w:val="002A1245"/>
    <w:rsid w:val="002A4ECA"/>
    <w:rsid w:val="002B0143"/>
    <w:rsid w:val="002D394E"/>
    <w:rsid w:val="002E1562"/>
    <w:rsid w:val="002E36CD"/>
    <w:rsid w:val="002F7052"/>
    <w:rsid w:val="00301AB7"/>
    <w:rsid w:val="00302A80"/>
    <w:rsid w:val="0030326E"/>
    <w:rsid w:val="00314AAB"/>
    <w:rsid w:val="00316BD5"/>
    <w:rsid w:val="00325F80"/>
    <w:rsid w:val="00341725"/>
    <w:rsid w:val="003562B2"/>
    <w:rsid w:val="0035643F"/>
    <w:rsid w:val="00387C2F"/>
    <w:rsid w:val="00390B37"/>
    <w:rsid w:val="00397011"/>
    <w:rsid w:val="003A5A61"/>
    <w:rsid w:val="003B5496"/>
    <w:rsid w:val="003B7D4C"/>
    <w:rsid w:val="003D494F"/>
    <w:rsid w:val="003E502B"/>
    <w:rsid w:val="003F0408"/>
    <w:rsid w:val="003F25B5"/>
    <w:rsid w:val="003F3BF0"/>
    <w:rsid w:val="0040177E"/>
    <w:rsid w:val="00405563"/>
    <w:rsid w:val="00406B64"/>
    <w:rsid w:val="00411252"/>
    <w:rsid w:val="004178CF"/>
    <w:rsid w:val="0044361E"/>
    <w:rsid w:val="0045668B"/>
    <w:rsid w:val="00462076"/>
    <w:rsid w:val="0046332C"/>
    <w:rsid w:val="004658CE"/>
    <w:rsid w:val="004866E8"/>
    <w:rsid w:val="004A3049"/>
    <w:rsid w:val="004A4B8B"/>
    <w:rsid w:val="004A68F3"/>
    <w:rsid w:val="004B52BB"/>
    <w:rsid w:val="004C1370"/>
    <w:rsid w:val="004C3780"/>
    <w:rsid w:val="004D527F"/>
    <w:rsid w:val="004E682E"/>
    <w:rsid w:val="00502E21"/>
    <w:rsid w:val="00511704"/>
    <w:rsid w:val="0051275E"/>
    <w:rsid w:val="00535A9D"/>
    <w:rsid w:val="00535B1B"/>
    <w:rsid w:val="00545845"/>
    <w:rsid w:val="0054605B"/>
    <w:rsid w:val="00552915"/>
    <w:rsid w:val="00555613"/>
    <w:rsid w:val="00564647"/>
    <w:rsid w:val="00564691"/>
    <w:rsid w:val="005741DE"/>
    <w:rsid w:val="00586A8E"/>
    <w:rsid w:val="00596B05"/>
    <w:rsid w:val="005A315A"/>
    <w:rsid w:val="005A6B1A"/>
    <w:rsid w:val="005B1ADC"/>
    <w:rsid w:val="005B1FE0"/>
    <w:rsid w:val="005C2D4E"/>
    <w:rsid w:val="005C5576"/>
    <w:rsid w:val="005C5657"/>
    <w:rsid w:val="005D1980"/>
    <w:rsid w:val="005F62DC"/>
    <w:rsid w:val="006043E4"/>
    <w:rsid w:val="00615F5B"/>
    <w:rsid w:val="00616306"/>
    <w:rsid w:val="00630DC1"/>
    <w:rsid w:val="00652465"/>
    <w:rsid w:val="00653483"/>
    <w:rsid w:val="00662B39"/>
    <w:rsid w:val="006643ED"/>
    <w:rsid w:val="00665104"/>
    <w:rsid w:val="00670EB4"/>
    <w:rsid w:val="0067627A"/>
    <w:rsid w:val="006763FC"/>
    <w:rsid w:val="006878CD"/>
    <w:rsid w:val="006955A7"/>
    <w:rsid w:val="006A0489"/>
    <w:rsid w:val="006A3354"/>
    <w:rsid w:val="006A3AE4"/>
    <w:rsid w:val="006B6030"/>
    <w:rsid w:val="006C2525"/>
    <w:rsid w:val="006C43DE"/>
    <w:rsid w:val="006D14B9"/>
    <w:rsid w:val="006D5438"/>
    <w:rsid w:val="007645BC"/>
    <w:rsid w:val="007654C2"/>
    <w:rsid w:val="00783B21"/>
    <w:rsid w:val="00791B97"/>
    <w:rsid w:val="007A2BA4"/>
    <w:rsid w:val="007A3081"/>
    <w:rsid w:val="007A698F"/>
    <w:rsid w:val="007B51E7"/>
    <w:rsid w:val="007C23DB"/>
    <w:rsid w:val="007D14AF"/>
    <w:rsid w:val="007F0AA1"/>
    <w:rsid w:val="007F0F04"/>
    <w:rsid w:val="007F33CD"/>
    <w:rsid w:val="00805600"/>
    <w:rsid w:val="00820657"/>
    <w:rsid w:val="0082727D"/>
    <w:rsid w:val="00827F7A"/>
    <w:rsid w:val="00836314"/>
    <w:rsid w:val="00852E13"/>
    <w:rsid w:val="00862AA2"/>
    <w:rsid w:val="00863930"/>
    <w:rsid w:val="00864924"/>
    <w:rsid w:val="00867CD4"/>
    <w:rsid w:val="00871670"/>
    <w:rsid w:val="0087299C"/>
    <w:rsid w:val="00873D27"/>
    <w:rsid w:val="008770F5"/>
    <w:rsid w:val="008854F1"/>
    <w:rsid w:val="00895574"/>
    <w:rsid w:val="008A5874"/>
    <w:rsid w:val="008A5C38"/>
    <w:rsid w:val="008B39F8"/>
    <w:rsid w:val="008B74B6"/>
    <w:rsid w:val="008D2831"/>
    <w:rsid w:val="008D5120"/>
    <w:rsid w:val="008D7162"/>
    <w:rsid w:val="008E00D3"/>
    <w:rsid w:val="008F5F79"/>
    <w:rsid w:val="008F6273"/>
    <w:rsid w:val="008F700A"/>
    <w:rsid w:val="008F78B7"/>
    <w:rsid w:val="00900AEB"/>
    <w:rsid w:val="009061EA"/>
    <w:rsid w:val="00961300"/>
    <w:rsid w:val="00961E5D"/>
    <w:rsid w:val="00962301"/>
    <w:rsid w:val="00962DBF"/>
    <w:rsid w:val="009632AA"/>
    <w:rsid w:val="00977296"/>
    <w:rsid w:val="00981805"/>
    <w:rsid w:val="00983647"/>
    <w:rsid w:val="009A6443"/>
    <w:rsid w:val="009B6AA0"/>
    <w:rsid w:val="009C2FE1"/>
    <w:rsid w:val="009F082E"/>
    <w:rsid w:val="009F3BC6"/>
    <w:rsid w:val="00A04EA1"/>
    <w:rsid w:val="00A0661D"/>
    <w:rsid w:val="00A12A31"/>
    <w:rsid w:val="00A14E7B"/>
    <w:rsid w:val="00A23821"/>
    <w:rsid w:val="00A2770D"/>
    <w:rsid w:val="00A30924"/>
    <w:rsid w:val="00A40985"/>
    <w:rsid w:val="00A44820"/>
    <w:rsid w:val="00A47AC9"/>
    <w:rsid w:val="00A53BBA"/>
    <w:rsid w:val="00A55A5D"/>
    <w:rsid w:val="00AA336E"/>
    <w:rsid w:val="00AB2305"/>
    <w:rsid w:val="00AD00EF"/>
    <w:rsid w:val="00AD1563"/>
    <w:rsid w:val="00AD5421"/>
    <w:rsid w:val="00B112D3"/>
    <w:rsid w:val="00B11CB9"/>
    <w:rsid w:val="00B17A87"/>
    <w:rsid w:val="00B27E4C"/>
    <w:rsid w:val="00B3587F"/>
    <w:rsid w:val="00B40196"/>
    <w:rsid w:val="00B42311"/>
    <w:rsid w:val="00B51C2A"/>
    <w:rsid w:val="00B54A72"/>
    <w:rsid w:val="00B72CC2"/>
    <w:rsid w:val="00B84FF4"/>
    <w:rsid w:val="00B855ED"/>
    <w:rsid w:val="00B9113C"/>
    <w:rsid w:val="00B95860"/>
    <w:rsid w:val="00BB1A25"/>
    <w:rsid w:val="00BB4807"/>
    <w:rsid w:val="00BD4199"/>
    <w:rsid w:val="00BD503A"/>
    <w:rsid w:val="00BE7496"/>
    <w:rsid w:val="00BF4BAA"/>
    <w:rsid w:val="00C079D6"/>
    <w:rsid w:val="00C113BC"/>
    <w:rsid w:val="00C37010"/>
    <w:rsid w:val="00C41506"/>
    <w:rsid w:val="00C52CD7"/>
    <w:rsid w:val="00C66422"/>
    <w:rsid w:val="00C66616"/>
    <w:rsid w:val="00C74214"/>
    <w:rsid w:val="00C85890"/>
    <w:rsid w:val="00CA0A2C"/>
    <w:rsid w:val="00CA619D"/>
    <w:rsid w:val="00CA6E2F"/>
    <w:rsid w:val="00CD6C7A"/>
    <w:rsid w:val="00CE07EC"/>
    <w:rsid w:val="00CE59DA"/>
    <w:rsid w:val="00CE69C1"/>
    <w:rsid w:val="00CF0801"/>
    <w:rsid w:val="00CF0F00"/>
    <w:rsid w:val="00D036DA"/>
    <w:rsid w:val="00D05C02"/>
    <w:rsid w:val="00D1405F"/>
    <w:rsid w:val="00D16CE5"/>
    <w:rsid w:val="00D16D63"/>
    <w:rsid w:val="00D244FC"/>
    <w:rsid w:val="00D30104"/>
    <w:rsid w:val="00D320BC"/>
    <w:rsid w:val="00D3273E"/>
    <w:rsid w:val="00D42CF7"/>
    <w:rsid w:val="00D57BFD"/>
    <w:rsid w:val="00D73925"/>
    <w:rsid w:val="00D77DD0"/>
    <w:rsid w:val="00D805EB"/>
    <w:rsid w:val="00D85405"/>
    <w:rsid w:val="00D87371"/>
    <w:rsid w:val="00D9073B"/>
    <w:rsid w:val="00D9348F"/>
    <w:rsid w:val="00DA261A"/>
    <w:rsid w:val="00DB0BDE"/>
    <w:rsid w:val="00DE52F2"/>
    <w:rsid w:val="00DE5C68"/>
    <w:rsid w:val="00E02859"/>
    <w:rsid w:val="00E33B4E"/>
    <w:rsid w:val="00E37F5B"/>
    <w:rsid w:val="00E420AD"/>
    <w:rsid w:val="00E46A59"/>
    <w:rsid w:val="00E56CAE"/>
    <w:rsid w:val="00E60F4B"/>
    <w:rsid w:val="00E6134E"/>
    <w:rsid w:val="00E743A9"/>
    <w:rsid w:val="00E77017"/>
    <w:rsid w:val="00E93F46"/>
    <w:rsid w:val="00E96521"/>
    <w:rsid w:val="00E96F26"/>
    <w:rsid w:val="00EB25A2"/>
    <w:rsid w:val="00EB7DB5"/>
    <w:rsid w:val="00EC0A62"/>
    <w:rsid w:val="00EC2961"/>
    <w:rsid w:val="00EE23E0"/>
    <w:rsid w:val="00EF4D22"/>
    <w:rsid w:val="00F02842"/>
    <w:rsid w:val="00F04C72"/>
    <w:rsid w:val="00F10890"/>
    <w:rsid w:val="00F14E47"/>
    <w:rsid w:val="00F24382"/>
    <w:rsid w:val="00F27E2F"/>
    <w:rsid w:val="00F334E4"/>
    <w:rsid w:val="00F4513B"/>
    <w:rsid w:val="00F45B8F"/>
    <w:rsid w:val="00F55D61"/>
    <w:rsid w:val="00F6228B"/>
    <w:rsid w:val="00F660F8"/>
    <w:rsid w:val="00F6705C"/>
    <w:rsid w:val="00F675BC"/>
    <w:rsid w:val="00F74078"/>
    <w:rsid w:val="00F769A2"/>
    <w:rsid w:val="00F76CE0"/>
    <w:rsid w:val="00F94BA5"/>
    <w:rsid w:val="00F9569D"/>
    <w:rsid w:val="00F95C33"/>
    <w:rsid w:val="00FA1F14"/>
    <w:rsid w:val="00FA447B"/>
    <w:rsid w:val="00FA7CA5"/>
    <w:rsid w:val="00FB00A0"/>
    <w:rsid w:val="00FC1663"/>
    <w:rsid w:val="00FC1FE5"/>
    <w:rsid w:val="00FC35B4"/>
    <w:rsid w:val="00FD06E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M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306"/>
  </w:style>
  <w:style w:type="paragraph" w:styleId="Titre1">
    <w:name w:val="heading 1"/>
    <w:basedOn w:val="Normal"/>
    <w:next w:val="Normal"/>
    <w:link w:val="Titre1Car"/>
    <w:uiPriority w:val="9"/>
    <w:qFormat/>
    <w:rsid w:val="00A44820"/>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basedOn w:val="Normal"/>
    <w:next w:val="Normal"/>
    <w:link w:val="Titre2Car"/>
    <w:uiPriority w:val="9"/>
    <w:unhideWhenUsed/>
    <w:qFormat/>
    <w:rsid w:val="007C23DB"/>
    <w:pPr>
      <w:keepNext/>
      <w:keepLines/>
      <w:spacing w:before="200" w:after="0"/>
      <w:outlineLvl w:val="1"/>
    </w:pPr>
    <w:rPr>
      <w:rFonts w:asciiTheme="majorHAnsi" w:eastAsiaTheme="majorEastAsia" w:hAnsiTheme="majorHAnsi" w:cstheme="majorBidi"/>
      <w:b/>
      <w:bCs/>
      <w:color w:val="4472C4" w:themeColor="accent1"/>
      <w:sz w:val="26"/>
      <w:szCs w:val="26"/>
      <w:u w:val="single"/>
    </w:rPr>
  </w:style>
  <w:style w:type="paragraph" w:styleId="Titre3">
    <w:name w:val="heading 3"/>
    <w:basedOn w:val="Normal"/>
    <w:next w:val="Normal"/>
    <w:link w:val="Titre3Car"/>
    <w:uiPriority w:val="9"/>
    <w:unhideWhenUsed/>
    <w:qFormat/>
    <w:rsid w:val="007C23DB"/>
    <w:pPr>
      <w:keepNext/>
      <w:keepLines/>
      <w:spacing w:before="200" w:after="0"/>
      <w:outlineLvl w:val="2"/>
    </w:pPr>
    <w:rPr>
      <w:rFonts w:asciiTheme="majorHAnsi" w:eastAsiaTheme="majorEastAsia" w:hAnsiTheme="majorHAnsi" w:cstheme="majorBidi"/>
      <w:b/>
      <w:bCs/>
      <w:color w:val="4472C4" w:themeColor="accent1"/>
      <w:sz w:val="24"/>
      <w:u w:val="single"/>
    </w:rPr>
  </w:style>
  <w:style w:type="paragraph" w:styleId="Titre4">
    <w:name w:val="heading 4"/>
    <w:basedOn w:val="Normal"/>
    <w:next w:val="Normal"/>
    <w:link w:val="Titre4Car"/>
    <w:uiPriority w:val="9"/>
    <w:unhideWhenUsed/>
    <w:qFormat/>
    <w:rsid w:val="007C23DB"/>
    <w:pPr>
      <w:keepNext/>
      <w:keepLines/>
      <w:spacing w:before="200" w:after="0"/>
      <w:outlineLvl w:val="3"/>
    </w:pPr>
    <w:rPr>
      <w:rFonts w:asciiTheme="majorHAnsi" w:eastAsiaTheme="majorEastAsia" w:hAnsiTheme="majorHAnsi" w:cstheme="majorBidi"/>
      <w:b/>
      <w:bCs/>
      <w:iCs/>
      <w:color w:val="4472C4" w:themeColor="accent1"/>
      <w:sz w:val="24"/>
      <w:u w:val="single"/>
    </w:rPr>
  </w:style>
  <w:style w:type="paragraph" w:styleId="Titre5">
    <w:name w:val="heading 5"/>
    <w:basedOn w:val="Normal"/>
    <w:next w:val="Normal"/>
    <w:link w:val="Titre5Car"/>
    <w:uiPriority w:val="9"/>
    <w:unhideWhenUsed/>
    <w:qFormat/>
    <w:rsid w:val="006D5438"/>
    <w:pPr>
      <w:keepNext/>
      <w:keepLines/>
      <w:spacing w:before="200" w:after="0"/>
      <w:outlineLvl w:val="4"/>
    </w:pPr>
    <w:rPr>
      <w:rFonts w:asciiTheme="majorHAnsi" w:eastAsiaTheme="majorEastAsia" w:hAnsiTheme="majorHAnsi" w:cstheme="majorBidi"/>
      <w:b/>
      <w:color w:val="1F3763" w:themeColor="accent1" w:themeShade="7F"/>
      <w:sz w:val="24"/>
      <w:u w:val="single"/>
    </w:rPr>
  </w:style>
  <w:style w:type="paragraph" w:styleId="Titre9">
    <w:name w:val="heading 9"/>
    <w:basedOn w:val="Normal"/>
    <w:next w:val="Normal"/>
    <w:link w:val="Titre9Car"/>
    <w:uiPriority w:val="9"/>
    <w:unhideWhenUsed/>
    <w:qFormat/>
    <w:rsid w:val="00E613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62DBF"/>
    <w:pPr>
      <w:tabs>
        <w:tab w:val="center" w:pos="4536"/>
        <w:tab w:val="right" w:pos="9072"/>
      </w:tabs>
      <w:spacing w:after="0" w:line="240" w:lineRule="auto"/>
    </w:pPr>
  </w:style>
  <w:style w:type="character" w:customStyle="1" w:styleId="En-tteCar">
    <w:name w:val="En-tête Car"/>
    <w:basedOn w:val="Policepardfaut"/>
    <w:link w:val="En-tte"/>
    <w:uiPriority w:val="99"/>
    <w:rsid w:val="00962DBF"/>
  </w:style>
  <w:style w:type="paragraph" w:styleId="Pieddepage">
    <w:name w:val="footer"/>
    <w:basedOn w:val="Normal"/>
    <w:link w:val="PieddepageCar"/>
    <w:uiPriority w:val="99"/>
    <w:unhideWhenUsed/>
    <w:rsid w:val="00962DB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2DBF"/>
  </w:style>
  <w:style w:type="paragraph" w:styleId="Paragraphedeliste">
    <w:name w:val="List Paragraph"/>
    <w:aliases w:val="Texte-Nelite,lp1,Bullet Number,Liste à puce - Normal,Bullet List,FooterText,numbered,List Paragraph11,Bulletr List Paragraph,列出段落,列出段落1,List Paragraph2,List Paragraph21,Listeafsnit1,Parágrafo da Lista1,List Paragraph (numbered (a))"/>
    <w:basedOn w:val="Normal"/>
    <w:link w:val="ParagraphedelisteCar"/>
    <w:uiPriority w:val="34"/>
    <w:qFormat/>
    <w:rsid w:val="008B39F8"/>
    <w:pPr>
      <w:ind w:left="720"/>
      <w:contextualSpacing/>
    </w:pPr>
  </w:style>
  <w:style w:type="paragraph" w:styleId="Textedebulles">
    <w:name w:val="Balloon Text"/>
    <w:basedOn w:val="Normal"/>
    <w:link w:val="TextedebullesCar"/>
    <w:uiPriority w:val="99"/>
    <w:semiHidden/>
    <w:unhideWhenUsed/>
    <w:rsid w:val="00177D3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77D34"/>
    <w:rPr>
      <w:rFonts w:ascii="Tahoma" w:hAnsi="Tahoma" w:cs="Tahoma"/>
      <w:sz w:val="16"/>
      <w:szCs w:val="16"/>
    </w:rPr>
  </w:style>
  <w:style w:type="character" w:customStyle="1" w:styleId="Titre1Car">
    <w:name w:val="Titre 1 Car"/>
    <w:basedOn w:val="Policepardfaut"/>
    <w:link w:val="Titre1"/>
    <w:uiPriority w:val="9"/>
    <w:rsid w:val="00A44820"/>
    <w:rPr>
      <w:rFonts w:asciiTheme="majorHAnsi" w:eastAsiaTheme="majorEastAsia" w:hAnsiTheme="majorHAnsi" w:cstheme="majorBidi"/>
      <w:b/>
      <w:bCs/>
      <w:color w:val="2F5496" w:themeColor="accent1" w:themeShade="BF"/>
      <w:sz w:val="28"/>
      <w:szCs w:val="28"/>
    </w:rPr>
  </w:style>
  <w:style w:type="character" w:customStyle="1" w:styleId="Titre2Car">
    <w:name w:val="Titre 2 Car"/>
    <w:basedOn w:val="Policepardfaut"/>
    <w:link w:val="Titre2"/>
    <w:uiPriority w:val="9"/>
    <w:rsid w:val="007C23DB"/>
    <w:rPr>
      <w:rFonts w:asciiTheme="majorHAnsi" w:eastAsiaTheme="majorEastAsia" w:hAnsiTheme="majorHAnsi" w:cstheme="majorBidi"/>
      <w:b/>
      <w:bCs/>
      <w:color w:val="4472C4" w:themeColor="accent1"/>
      <w:sz w:val="26"/>
      <w:szCs w:val="26"/>
      <w:u w:val="single"/>
    </w:rPr>
  </w:style>
  <w:style w:type="character" w:customStyle="1" w:styleId="Titre3Car">
    <w:name w:val="Titre 3 Car"/>
    <w:basedOn w:val="Policepardfaut"/>
    <w:link w:val="Titre3"/>
    <w:uiPriority w:val="9"/>
    <w:rsid w:val="007C23DB"/>
    <w:rPr>
      <w:rFonts w:asciiTheme="majorHAnsi" w:eastAsiaTheme="majorEastAsia" w:hAnsiTheme="majorHAnsi" w:cstheme="majorBidi"/>
      <w:b/>
      <w:bCs/>
      <w:color w:val="4472C4" w:themeColor="accent1"/>
      <w:sz w:val="24"/>
      <w:u w:val="single"/>
    </w:rPr>
  </w:style>
  <w:style w:type="character" w:customStyle="1" w:styleId="Titre4Car">
    <w:name w:val="Titre 4 Car"/>
    <w:basedOn w:val="Policepardfaut"/>
    <w:link w:val="Titre4"/>
    <w:uiPriority w:val="9"/>
    <w:rsid w:val="007C23DB"/>
    <w:rPr>
      <w:rFonts w:asciiTheme="majorHAnsi" w:eastAsiaTheme="majorEastAsia" w:hAnsiTheme="majorHAnsi" w:cstheme="majorBidi"/>
      <w:b/>
      <w:bCs/>
      <w:iCs/>
      <w:color w:val="4472C4" w:themeColor="accent1"/>
      <w:sz w:val="24"/>
      <w:u w:val="single"/>
    </w:rPr>
  </w:style>
  <w:style w:type="character" w:customStyle="1" w:styleId="Titre5Car">
    <w:name w:val="Titre 5 Car"/>
    <w:basedOn w:val="Policepardfaut"/>
    <w:link w:val="Titre5"/>
    <w:uiPriority w:val="9"/>
    <w:rsid w:val="006D5438"/>
    <w:rPr>
      <w:rFonts w:asciiTheme="majorHAnsi" w:eastAsiaTheme="majorEastAsia" w:hAnsiTheme="majorHAnsi" w:cstheme="majorBidi"/>
      <w:b/>
      <w:color w:val="1F3763" w:themeColor="accent1" w:themeShade="7F"/>
      <w:sz w:val="24"/>
      <w:u w:val="single"/>
    </w:rPr>
  </w:style>
  <w:style w:type="table" w:styleId="Grilledutableau">
    <w:name w:val="Table Grid"/>
    <w:basedOn w:val="TableauNormal"/>
    <w:uiPriority w:val="39"/>
    <w:rsid w:val="00302A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detabledesmatires">
    <w:name w:val="TOC Heading"/>
    <w:basedOn w:val="Titre1"/>
    <w:next w:val="Normal"/>
    <w:uiPriority w:val="39"/>
    <w:unhideWhenUsed/>
    <w:qFormat/>
    <w:rsid w:val="000B2105"/>
    <w:pPr>
      <w:spacing w:line="276" w:lineRule="auto"/>
      <w:outlineLvl w:val="9"/>
    </w:pPr>
    <w:rPr>
      <w:lang w:val="fr-FR"/>
    </w:rPr>
  </w:style>
  <w:style w:type="paragraph" w:styleId="TM1">
    <w:name w:val="toc 1"/>
    <w:basedOn w:val="Normal"/>
    <w:next w:val="Normal"/>
    <w:autoRedefine/>
    <w:uiPriority w:val="39"/>
    <w:unhideWhenUsed/>
    <w:rsid w:val="00863930"/>
    <w:pPr>
      <w:tabs>
        <w:tab w:val="right" w:leader="dot" w:pos="9346"/>
      </w:tabs>
      <w:spacing w:after="0" w:line="360" w:lineRule="auto"/>
      <w:jc w:val="center"/>
    </w:pPr>
  </w:style>
  <w:style w:type="paragraph" w:styleId="TM2">
    <w:name w:val="toc 2"/>
    <w:basedOn w:val="Normal"/>
    <w:next w:val="Normal"/>
    <w:autoRedefine/>
    <w:uiPriority w:val="39"/>
    <w:unhideWhenUsed/>
    <w:rsid w:val="000B2105"/>
    <w:pPr>
      <w:spacing w:after="100"/>
      <w:ind w:left="220"/>
    </w:pPr>
  </w:style>
  <w:style w:type="paragraph" w:styleId="TM3">
    <w:name w:val="toc 3"/>
    <w:basedOn w:val="Normal"/>
    <w:next w:val="Normal"/>
    <w:autoRedefine/>
    <w:uiPriority w:val="39"/>
    <w:unhideWhenUsed/>
    <w:rsid w:val="000B2105"/>
    <w:pPr>
      <w:spacing w:after="100"/>
      <w:ind w:left="440"/>
    </w:pPr>
  </w:style>
  <w:style w:type="character" w:styleId="Lienhypertexte">
    <w:name w:val="Hyperlink"/>
    <w:basedOn w:val="Policepardfaut"/>
    <w:uiPriority w:val="99"/>
    <w:unhideWhenUsed/>
    <w:rsid w:val="000B2105"/>
    <w:rPr>
      <w:color w:val="0563C1" w:themeColor="hyperlink"/>
      <w:u w:val="single"/>
    </w:rPr>
  </w:style>
  <w:style w:type="character" w:customStyle="1" w:styleId="ParagraphedelisteCar">
    <w:name w:val="Paragraphe de liste Car"/>
    <w:aliases w:val="Texte-Nelite Car,lp1 Car,Bullet Number Car,Liste à puce - Normal Car,Bullet List Car,FooterText Car,numbered Car,List Paragraph11 Car,Bulletr List Paragraph Car,列出段落 Car,列出段落1 Car,List Paragraph2 Car,List Paragraph21 Car"/>
    <w:link w:val="Paragraphedeliste"/>
    <w:uiPriority w:val="34"/>
    <w:rsid w:val="009F082E"/>
  </w:style>
  <w:style w:type="paragraph" w:customStyle="1" w:styleId="Default">
    <w:name w:val="Default"/>
    <w:rsid w:val="009F082E"/>
    <w:pPr>
      <w:autoSpaceDE w:val="0"/>
      <w:autoSpaceDN w:val="0"/>
      <w:adjustRightInd w:val="0"/>
      <w:spacing w:after="0" w:line="240" w:lineRule="auto"/>
    </w:pPr>
    <w:rPr>
      <w:rFonts w:ascii="Garamond" w:hAnsi="Garamond" w:cs="Garamond"/>
      <w:color w:val="000000"/>
      <w:sz w:val="24"/>
      <w:szCs w:val="24"/>
      <w:lang w:val="fr-FR"/>
    </w:rPr>
  </w:style>
  <w:style w:type="paragraph" w:customStyle="1" w:styleId="Corpsdetexte21">
    <w:name w:val="Corps de texte 21"/>
    <w:basedOn w:val="Normal"/>
    <w:uiPriority w:val="99"/>
    <w:rsid w:val="00B40196"/>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4"/>
      <w:lang w:val="fr-FR" w:eastAsia="fr-FR"/>
    </w:rPr>
  </w:style>
  <w:style w:type="paragraph" w:styleId="Corpsdetexte">
    <w:name w:val="Body Text"/>
    <w:basedOn w:val="Normal"/>
    <w:link w:val="CorpsdetexteCar"/>
    <w:uiPriority w:val="1"/>
    <w:qFormat/>
    <w:rsid w:val="00CE59DA"/>
    <w:pPr>
      <w:spacing w:after="120" w:line="276" w:lineRule="auto"/>
    </w:pPr>
    <w:rPr>
      <w:rFonts w:ascii="Calibri" w:eastAsia="Calibri" w:hAnsi="Calibri" w:cs="Arial"/>
      <w:lang w:val="fr-FR"/>
    </w:rPr>
  </w:style>
  <w:style w:type="character" w:customStyle="1" w:styleId="CorpsdetexteCar">
    <w:name w:val="Corps de texte Car"/>
    <w:basedOn w:val="Policepardfaut"/>
    <w:link w:val="Corpsdetexte"/>
    <w:uiPriority w:val="1"/>
    <w:rsid w:val="00CE59DA"/>
    <w:rPr>
      <w:rFonts w:ascii="Calibri" w:eastAsia="Calibri" w:hAnsi="Calibri" w:cs="Arial"/>
      <w:lang w:val="fr-FR"/>
    </w:rPr>
  </w:style>
  <w:style w:type="paragraph" w:styleId="Textebrut">
    <w:name w:val="Plain Text"/>
    <w:aliases w:val="Car Car Car,Car Car Car Car Car Car Car,Car Car Car Car Car,Car Car Car Car Car Car Car Car Car,Car Car Car Car,Car Car Car Car Car Car Car Car Car Car,Car Car Car Car Car Car Car Car Car Car Car, Car Car Car, Car Car Car Car Car"/>
    <w:basedOn w:val="Normal"/>
    <w:link w:val="TextebrutCar"/>
    <w:rsid w:val="00EB7DB5"/>
    <w:pPr>
      <w:spacing w:after="0" w:line="240" w:lineRule="auto"/>
    </w:pPr>
    <w:rPr>
      <w:rFonts w:ascii="Courier New" w:eastAsia="Times New Roman" w:hAnsi="Courier New" w:cs="Times New Roman"/>
      <w:sz w:val="20"/>
      <w:szCs w:val="20"/>
      <w:lang w:val="fr-FR" w:eastAsia="fr-FR"/>
    </w:rPr>
  </w:style>
  <w:style w:type="character" w:customStyle="1" w:styleId="TextebrutCar">
    <w:name w:val="Texte brut Car"/>
    <w:aliases w:val="Car Car Car Car1,Car Car Car Car Car Car Car Car,Car Car Car Car Car Car,Car Car Car Car Car Car Car Car Car Car1,Car Car Car Car Car1,Car Car Car Car Car Car Car Car Car Car Car1,Car Car Car Car Car Car Car Car Car Car Car Car"/>
    <w:basedOn w:val="Policepardfaut"/>
    <w:link w:val="Textebrut"/>
    <w:rsid w:val="00EB7DB5"/>
    <w:rPr>
      <w:rFonts w:ascii="Courier New" w:eastAsia="Times New Roman" w:hAnsi="Courier New" w:cs="Times New Roman"/>
      <w:sz w:val="20"/>
      <w:szCs w:val="20"/>
      <w:lang w:val="fr-FR" w:eastAsia="fr-FR"/>
    </w:rPr>
  </w:style>
  <w:style w:type="paragraph" w:customStyle="1" w:styleId="p24">
    <w:name w:val="p24"/>
    <w:basedOn w:val="Normal"/>
    <w:uiPriority w:val="99"/>
    <w:rsid w:val="00E96F26"/>
    <w:pPr>
      <w:widowControl w:val="0"/>
      <w:tabs>
        <w:tab w:val="left" w:pos="323"/>
      </w:tabs>
      <w:autoSpaceDE w:val="0"/>
      <w:autoSpaceDN w:val="0"/>
      <w:adjustRightInd w:val="0"/>
      <w:spacing w:after="0" w:line="240" w:lineRule="auto"/>
      <w:ind w:firstLine="323"/>
    </w:pPr>
    <w:rPr>
      <w:rFonts w:ascii="Times New Roman" w:eastAsia="Times New Roman" w:hAnsi="Times New Roman" w:cs="Times New Roman"/>
      <w:sz w:val="24"/>
      <w:szCs w:val="24"/>
      <w:lang w:val="en-US" w:eastAsia="fr-FR"/>
    </w:rPr>
  </w:style>
  <w:style w:type="paragraph" w:customStyle="1" w:styleId="Titre10">
    <w:name w:val="Titre1"/>
    <w:basedOn w:val="Normal"/>
    <w:next w:val="Corpsdetexte"/>
    <w:rsid w:val="00D320BC"/>
    <w:pPr>
      <w:suppressAutoHyphens/>
      <w:spacing w:after="0" w:line="240" w:lineRule="auto"/>
      <w:jc w:val="center"/>
    </w:pPr>
    <w:rPr>
      <w:rFonts w:ascii="CG Times" w:eastAsia="Times New Roman" w:hAnsi="CG Times" w:cs="DecoType Thuluth"/>
      <w:b/>
      <w:bCs/>
      <w:i/>
      <w:iCs/>
      <w:shadow/>
      <w:sz w:val="32"/>
      <w:szCs w:val="32"/>
      <w:u w:val="double"/>
      <w:lang w:val="fr-FR" w:eastAsia="zh-CN" w:bidi="ar-MA"/>
    </w:rPr>
  </w:style>
  <w:style w:type="paragraph" w:styleId="Lgende">
    <w:name w:val="caption"/>
    <w:basedOn w:val="Normal"/>
    <w:qFormat/>
    <w:rsid w:val="00D320BC"/>
    <w:pPr>
      <w:suppressLineNumbers/>
      <w:suppressAutoHyphens/>
      <w:spacing w:before="120" w:after="120" w:line="240" w:lineRule="auto"/>
    </w:pPr>
    <w:rPr>
      <w:rFonts w:ascii="Times New Roman" w:eastAsia="Times New Roman" w:hAnsi="Times New Roman" w:cs="Lohit Hindi"/>
      <w:i/>
      <w:iCs/>
      <w:sz w:val="24"/>
      <w:szCs w:val="24"/>
      <w:lang w:val="fr-FR" w:eastAsia="zh-CN" w:bidi="ar-MA"/>
    </w:rPr>
  </w:style>
  <w:style w:type="paragraph" w:customStyle="1" w:styleId="Style1">
    <w:name w:val="Style 1"/>
    <w:basedOn w:val="Normal"/>
    <w:uiPriority w:val="99"/>
    <w:rsid w:val="00D320BC"/>
    <w:pPr>
      <w:widowControl w:val="0"/>
      <w:autoSpaceDE w:val="0"/>
      <w:autoSpaceDN w:val="0"/>
      <w:adjustRightInd w:val="0"/>
      <w:spacing w:after="0" w:line="240" w:lineRule="auto"/>
    </w:pPr>
    <w:rPr>
      <w:rFonts w:ascii="Times New Roman" w:eastAsia="Times New Roman" w:hAnsi="Times New Roman" w:cs="Times New Roman"/>
      <w:sz w:val="20"/>
      <w:szCs w:val="20"/>
      <w:lang w:val="fr-FR" w:eastAsia="fr-FR"/>
    </w:rPr>
  </w:style>
  <w:style w:type="character" w:customStyle="1" w:styleId="CharacterStyle1">
    <w:name w:val="Character Style 1"/>
    <w:uiPriority w:val="99"/>
    <w:rsid w:val="00D320BC"/>
    <w:rPr>
      <w:sz w:val="20"/>
    </w:rPr>
  </w:style>
  <w:style w:type="character" w:customStyle="1" w:styleId="CharacterStyle2">
    <w:name w:val="Character Style 2"/>
    <w:uiPriority w:val="99"/>
    <w:rsid w:val="00D320BC"/>
    <w:rPr>
      <w:sz w:val="20"/>
      <w:szCs w:val="20"/>
    </w:rPr>
  </w:style>
  <w:style w:type="paragraph" w:customStyle="1" w:styleId="Style6">
    <w:name w:val="Style 6"/>
    <w:basedOn w:val="Normal"/>
    <w:uiPriority w:val="99"/>
    <w:rsid w:val="00D320BC"/>
    <w:pPr>
      <w:widowControl w:val="0"/>
      <w:autoSpaceDE w:val="0"/>
      <w:autoSpaceDN w:val="0"/>
      <w:spacing w:before="324" w:after="0" w:line="240" w:lineRule="auto"/>
    </w:pPr>
    <w:rPr>
      <w:rFonts w:ascii="Book Antiqua" w:eastAsia="Times New Roman" w:hAnsi="Book Antiqua" w:cs="Book Antiqua"/>
      <w:b/>
      <w:bCs/>
      <w:lang w:val="fr-FR" w:eastAsia="fr-FR"/>
    </w:rPr>
  </w:style>
  <w:style w:type="paragraph" w:customStyle="1" w:styleId="Style16">
    <w:name w:val="Style 16"/>
    <w:basedOn w:val="Normal"/>
    <w:uiPriority w:val="99"/>
    <w:rsid w:val="00D320BC"/>
    <w:pPr>
      <w:widowControl w:val="0"/>
      <w:autoSpaceDE w:val="0"/>
      <w:autoSpaceDN w:val="0"/>
      <w:spacing w:after="0" w:line="240" w:lineRule="auto"/>
      <w:ind w:left="360"/>
    </w:pPr>
    <w:rPr>
      <w:rFonts w:ascii="Book Antiqua" w:eastAsia="Times New Roman" w:hAnsi="Book Antiqua" w:cs="Book Antiqua"/>
      <w:b/>
      <w:bCs/>
      <w:lang w:val="fr-FR" w:eastAsia="fr-FR"/>
    </w:rPr>
  </w:style>
  <w:style w:type="character" w:customStyle="1" w:styleId="Titre9Car">
    <w:name w:val="Titre 9 Car"/>
    <w:basedOn w:val="Policepardfaut"/>
    <w:link w:val="Titre9"/>
    <w:uiPriority w:val="9"/>
    <w:rsid w:val="00E6134E"/>
    <w:rPr>
      <w:rFonts w:asciiTheme="majorHAnsi" w:eastAsiaTheme="majorEastAsia" w:hAnsiTheme="majorHAnsi" w:cstheme="majorBidi"/>
      <w:i/>
      <w:iCs/>
      <w:color w:val="404040" w:themeColor="text1" w:themeTint="BF"/>
      <w:sz w:val="20"/>
      <w:szCs w:val="20"/>
    </w:rPr>
  </w:style>
  <w:style w:type="paragraph" w:styleId="Retraitcorpsdetexte">
    <w:name w:val="Body Text Indent"/>
    <w:basedOn w:val="Normal"/>
    <w:link w:val="RetraitcorpsdetexteCar"/>
    <w:rsid w:val="00E6134E"/>
    <w:pPr>
      <w:spacing w:after="120" w:line="240" w:lineRule="auto"/>
      <w:ind w:left="283"/>
    </w:pPr>
    <w:rPr>
      <w:rFonts w:ascii="Times New Roman" w:eastAsia="Times New Roman" w:hAnsi="Times New Roman" w:cs="Traditional Arabic"/>
      <w:sz w:val="24"/>
      <w:szCs w:val="28"/>
      <w:lang w:val="fr-FR" w:eastAsia="fr-FR"/>
    </w:rPr>
  </w:style>
  <w:style w:type="character" w:customStyle="1" w:styleId="RetraitcorpsdetexteCar">
    <w:name w:val="Retrait corps de texte Car"/>
    <w:basedOn w:val="Policepardfaut"/>
    <w:link w:val="Retraitcorpsdetexte"/>
    <w:rsid w:val="00E6134E"/>
    <w:rPr>
      <w:rFonts w:ascii="Times New Roman" w:eastAsia="Times New Roman" w:hAnsi="Times New Roman" w:cs="Traditional Arabic"/>
      <w:sz w:val="24"/>
      <w:szCs w:val="28"/>
      <w:lang w:val="fr-FR" w:eastAsia="fr-FR"/>
    </w:rPr>
  </w:style>
</w:styles>
</file>

<file path=word/webSettings.xml><?xml version="1.0" encoding="utf-8"?>
<w:webSettings xmlns:r="http://schemas.openxmlformats.org/officeDocument/2006/relationships" xmlns:w="http://schemas.openxmlformats.org/wordprocessingml/2006/main">
  <w:divs>
    <w:div w:id="4481791">
      <w:bodyDiv w:val="1"/>
      <w:marLeft w:val="0"/>
      <w:marRight w:val="0"/>
      <w:marTop w:val="0"/>
      <w:marBottom w:val="0"/>
      <w:divBdr>
        <w:top w:val="none" w:sz="0" w:space="0" w:color="auto"/>
        <w:left w:val="none" w:sz="0" w:space="0" w:color="auto"/>
        <w:bottom w:val="none" w:sz="0" w:space="0" w:color="auto"/>
        <w:right w:val="none" w:sz="0" w:space="0" w:color="auto"/>
      </w:divBdr>
    </w:div>
    <w:div w:id="584843572">
      <w:bodyDiv w:val="1"/>
      <w:marLeft w:val="0"/>
      <w:marRight w:val="0"/>
      <w:marTop w:val="0"/>
      <w:marBottom w:val="0"/>
      <w:divBdr>
        <w:top w:val="none" w:sz="0" w:space="0" w:color="auto"/>
        <w:left w:val="none" w:sz="0" w:space="0" w:color="auto"/>
        <w:bottom w:val="none" w:sz="0" w:space="0" w:color="auto"/>
        <w:right w:val="none" w:sz="0" w:space="0" w:color="auto"/>
      </w:divBdr>
    </w:div>
    <w:div w:id="617612980">
      <w:bodyDiv w:val="1"/>
      <w:marLeft w:val="0"/>
      <w:marRight w:val="0"/>
      <w:marTop w:val="0"/>
      <w:marBottom w:val="0"/>
      <w:divBdr>
        <w:top w:val="none" w:sz="0" w:space="0" w:color="auto"/>
        <w:left w:val="none" w:sz="0" w:space="0" w:color="auto"/>
        <w:bottom w:val="none" w:sz="0" w:space="0" w:color="auto"/>
        <w:right w:val="none" w:sz="0" w:space="0" w:color="auto"/>
      </w:divBdr>
    </w:div>
    <w:div w:id="714306974">
      <w:bodyDiv w:val="1"/>
      <w:marLeft w:val="0"/>
      <w:marRight w:val="0"/>
      <w:marTop w:val="0"/>
      <w:marBottom w:val="0"/>
      <w:divBdr>
        <w:top w:val="none" w:sz="0" w:space="0" w:color="auto"/>
        <w:left w:val="none" w:sz="0" w:space="0" w:color="auto"/>
        <w:bottom w:val="none" w:sz="0" w:space="0" w:color="auto"/>
        <w:right w:val="none" w:sz="0" w:space="0" w:color="auto"/>
      </w:divBdr>
    </w:div>
    <w:div w:id="778526336">
      <w:bodyDiv w:val="1"/>
      <w:marLeft w:val="0"/>
      <w:marRight w:val="0"/>
      <w:marTop w:val="0"/>
      <w:marBottom w:val="0"/>
      <w:divBdr>
        <w:top w:val="none" w:sz="0" w:space="0" w:color="auto"/>
        <w:left w:val="none" w:sz="0" w:space="0" w:color="auto"/>
        <w:bottom w:val="none" w:sz="0" w:space="0" w:color="auto"/>
        <w:right w:val="none" w:sz="0" w:space="0" w:color="auto"/>
      </w:divBdr>
    </w:div>
    <w:div w:id="850491429">
      <w:bodyDiv w:val="1"/>
      <w:marLeft w:val="0"/>
      <w:marRight w:val="0"/>
      <w:marTop w:val="0"/>
      <w:marBottom w:val="0"/>
      <w:divBdr>
        <w:top w:val="none" w:sz="0" w:space="0" w:color="auto"/>
        <w:left w:val="none" w:sz="0" w:space="0" w:color="auto"/>
        <w:bottom w:val="none" w:sz="0" w:space="0" w:color="auto"/>
        <w:right w:val="none" w:sz="0" w:space="0" w:color="auto"/>
      </w:divBdr>
    </w:div>
    <w:div w:id="924152347">
      <w:bodyDiv w:val="1"/>
      <w:marLeft w:val="0"/>
      <w:marRight w:val="0"/>
      <w:marTop w:val="0"/>
      <w:marBottom w:val="0"/>
      <w:divBdr>
        <w:top w:val="none" w:sz="0" w:space="0" w:color="auto"/>
        <w:left w:val="none" w:sz="0" w:space="0" w:color="auto"/>
        <w:bottom w:val="none" w:sz="0" w:space="0" w:color="auto"/>
        <w:right w:val="none" w:sz="0" w:space="0" w:color="auto"/>
      </w:divBdr>
    </w:div>
    <w:div w:id="1124274492">
      <w:bodyDiv w:val="1"/>
      <w:marLeft w:val="0"/>
      <w:marRight w:val="0"/>
      <w:marTop w:val="0"/>
      <w:marBottom w:val="0"/>
      <w:divBdr>
        <w:top w:val="none" w:sz="0" w:space="0" w:color="auto"/>
        <w:left w:val="none" w:sz="0" w:space="0" w:color="auto"/>
        <w:bottom w:val="none" w:sz="0" w:space="0" w:color="auto"/>
        <w:right w:val="none" w:sz="0" w:space="0" w:color="auto"/>
      </w:divBdr>
    </w:div>
    <w:div w:id="1158838307">
      <w:bodyDiv w:val="1"/>
      <w:marLeft w:val="0"/>
      <w:marRight w:val="0"/>
      <w:marTop w:val="0"/>
      <w:marBottom w:val="0"/>
      <w:divBdr>
        <w:top w:val="none" w:sz="0" w:space="0" w:color="auto"/>
        <w:left w:val="none" w:sz="0" w:space="0" w:color="auto"/>
        <w:bottom w:val="none" w:sz="0" w:space="0" w:color="auto"/>
        <w:right w:val="none" w:sz="0" w:space="0" w:color="auto"/>
      </w:divBdr>
    </w:div>
    <w:div w:id="1188521420">
      <w:bodyDiv w:val="1"/>
      <w:marLeft w:val="0"/>
      <w:marRight w:val="0"/>
      <w:marTop w:val="0"/>
      <w:marBottom w:val="0"/>
      <w:divBdr>
        <w:top w:val="none" w:sz="0" w:space="0" w:color="auto"/>
        <w:left w:val="none" w:sz="0" w:space="0" w:color="auto"/>
        <w:bottom w:val="none" w:sz="0" w:space="0" w:color="auto"/>
        <w:right w:val="none" w:sz="0" w:space="0" w:color="auto"/>
      </w:divBdr>
    </w:div>
    <w:div w:id="1282302247">
      <w:bodyDiv w:val="1"/>
      <w:marLeft w:val="0"/>
      <w:marRight w:val="0"/>
      <w:marTop w:val="0"/>
      <w:marBottom w:val="0"/>
      <w:divBdr>
        <w:top w:val="none" w:sz="0" w:space="0" w:color="auto"/>
        <w:left w:val="none" w:sz="0" w:space="0" w:color="auto"/>
        <w:bottom w:val="none" w:sz="0" w:space="0" w:color="auto"/>
        <w:right w:val="none" w:sz="0" w:space="0" w:color="auto"/>
      </w:divBdr>
    </w:div>
    <w:div w:id="1550188994">
      <w:bodyDiv w:val="1"/>
      <w:marLeft w:val="0"/>
      <w:marRight w:val="0"/>
      <w:marTop w:val="0"/>
      <w:marBottom w:val="0"/>
      <w:divBdr>
        <w:top w:val="none" w:sz="0" w:space="0" w:color="auto"/>
        <w:left w:val="none" w:sz="0" w:space="0" w:color="auto"/>
        <w:bottom w:val="none" w:sz="0" w:space="0" w:color="auto"/>
        <w:right w:val="none" w:sz="0" w:space="0" w:color="auto"/>
      </w:divBdr>
    </w:div>
    <w:div w:id="1705598984">
      <w:bodyDiv w:val="1"/>
      <w:marLeft w:val="0"/>
      <w:marRight w:val="0"/>
      <w:marTop w:val="0"/>
      <w:marBottom w:val="0"/>
      <w:divBdr>
        <w:top w:val="none" w:sz="0" w:space="0" w:color="auto"/>
        <w:left w:val="none" w:sz="0" w:space="0" w:color="auto"/>
        <w:bottom w:val="none" w:sz="0" w:space="0" w:color="auto"/>
        <w:right w:val="none" w:sz="0" w:space="0" w:color="auto"/>
      </w:divBdr>
    </w:div>
    <w:div w:id="199421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01 janvier 200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A1C7B21-D07E-4571-8102-C0BD7D6C6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1</Pages>
  <Words>97</Words>
  <Characters>536</Characters>
  <Application>Microsoft Office Word</Application>
  <DocSecurity>0</DocSecurity>
  <Lines>4</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Bureau d'étude EMAC</dc:creator>
  <cp:lastModifiedBy>user</cp:lastModifiedBy>
  <cp:revision>85</cp:revision>
  <cp:lastPrinted>2023-10-11T11:26:00Z</cp:lastPrinted>
  <dcterms:created xsi:type="dcterms:W3CDTF">2023-04-25T14:15:00Z</dcterms:created>
  <dcterms:modified xsi:type="dcterms:W3CDTF">2005-01-01T01:02:00Z</dcterms:modified>
</cp:coreProperties>
</file>