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87151" w14:textId="77777777" w:rsidR="00DD0DD9" w:rsidRDefault="00DD0DD9" w:rsidP="00DD0DD9">
      <w:pPr>
        <w:autoSpaceDE w:val="0"/>
        <w:autoSpaceDN w:val="0"/>
        <w:adjustRightInd w:val="0"/>
        <w:spacing w:before="200" w:line="400" w:lineRule="exact"/>
        <w:ind w:right="-2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BORDEREAU DES PRIX – DETAIL ESTIMATIF</w:t>
      </w:r>
    </w:p>
    <w:p w14:paraId="48987152" w14:textId="77777777" w:rsidR="00DD0DD9" w:rsidRDefault="00DD0DD9" w:rsidP="00DD0DD9">
      <w:pPr>
        <w:autoSpaceDE w:val="0"/>
        <w:autoSpaceDN w:val="0"/>
        <w:adjustRightInd w:val="0"/>
        <w:spacing w:before="200" w:line="400" w:lineRule="exact"/>
        <w:ind w:right="-2"/>
        <w:jc w:val="center"/>
        <w:rPr>
          <w:b/>
          <w:sz w:val="26"/>
          <w:szCs w:val="26"/>
          <w:u w:val="single"/>
        </w:rPr>
      </w:pPr>
    </w:p>
    <w:p w14:paraId="48987153" w14:textId="77777777" w:rsidR="00DD0DD9" w:rsidRDefault="00DD0DD9" w:rsidP="00DD0DD9">
      <w:pPr>
        <w:jc w:val="center"/>
        <w:rPr>
          <w:b/>
          <w:bCs/>
          <w:color w:val="000000"/>
        </w:rPr>
      </w:pPr>
    </w:p>
    <w:p w14:paraId="48987154" w14:textId="194D0E42" w:rsidR="009139BF" w:rsidRPr="0004183A" w:rsidRDefault="00DD0DD9" w:rsidP="009139BF">
      <w:pPr>
        <w:tabs>
          <w:tab w:val="left" w:pos="9354"/>
        </w:tabs>
        <w:ind w:right="-2"/>
        <w:jc w:val="center"/>
        <w:rPr>
          <w:b/>
          <w:bCs/>
          <w:i/>
          <w:sz w:val="32"/>
          <w:szCs w:val="32"/>
          <w:lang w:eastAsia="en-US"/>
        </w:rPr>
      </w:pPr>
      <w:r w:rsidRPr="009139BF">
        <w:rPr>
          <w:b/>
          <w:bCs/>
          <w:i/>
          <w:sz w:val="32"/>
          <w:szCs w:val="32"/>
        </w:rPr>
        <w:t>OBJET</w:t>
      </w:r>
      <w:r>
        <w:rPr>
          <w:b/>
          <w:bCs/>
          <w:color w:val="000000"/>
        </w:rPr>
        <w:t xml:space="preserve"> : </w:t>
      </w:r>
      <w:r w:rsidR="009139BF" w:rsidRPr="0004183A">
        <w:rPr>
          <w:b/>
          <w:bCs/>
          <w:i/>
          <w:sz w:val="32"/>
          <w:szCs w:val="32"/>
        </w:rPr>
        <w:t>L’ACQUISITION D’UN CAMION BENNE TASSEUSE DE 8M</w:t>
      </w:r>
      <w:r w:rsidR="009139BF" w:rsidRPr="008A1B98">
        <w:rPr>
          <w:b/>
          <w:bCs/>
          <w:i/>
          <w:sz w:val="32"/>
          <w:szCs w:val="32"/>
          <w:vertAlign w:val="superscript"/>
        </w:rPr>
        <w:t>3</w:t>
      </w:r>
      <w:r w:rsidR="009139BF" w:rsidRPr="0004183A">
        <w:rPr>
          <w:b/>
          <w:bCs/>
          <w:i/>
          <w:sz w:val="32"/>
          <w:szCs w:val="32"/>
        </w:rPr>
        <w:t xml:space="preserve"> AU PROFIT DE LA COMMUNE AIT SEDRAT SAHL EL</w:t>
      </w:r>
      <w:r w:rsidR="00F857AE">
        <w:rPr>
          <w:b/>
          <w:bCs/>
          <w:i/>
          <w:sz w:val="32"/>
          <w:szCs w:val="32"/>
        </w:rPr>
        <w:t xml:space="preserve"> </w:t>
      </w:r>
      <w:r w:rsidR="009139BF" w:rsidRPr="0004183A">
        <w:rPr>
          <w:b/>
          <w:bCs/>
          <w:i/>
          <w:sz w:val="32"/>
          <w:szCs w:val="32"/>
        </w:rPr>
        <w:t>GHARBIA</w:t>
      </w:r>
    </w:p>
    <w:p w14:paraId="48987155" w14:textId="77777777" w:rsidR="009139BF" w:rsidRPr="0004183A" w:rsidRDefault="009139BF" w:rsidP="009139BF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14:paraId="48987156" w14:textId="77777777" w:rsidR="00DD0DD9" w:rsidRDefault="00DD0DD9" w:rsidP="009139BF">
      <w:pPr>
        <w:jc w:val="center"/>
        <w:rPr>
          <w:b/>
          <w:bCs/>
          <w:color w:val="C00000"/>
        </w:rPr>
      </w:pPr>
    </w:p>
    <w:p w14:paraId="48987157" w14:textId="77777777" w:rsidR="00DD0DD9" w:rsidRDefault="00DD0DD9" w:rsidP="00DD0DD9">
      <w:pPr>
        <w:autoSpaceDE w:val="0"/>
        <w:autoSpaceDN w:val="0"/>
        <w:adjustRightInd w:val="0"/>
        <w:ind w:right="-2"/>
        <w:jc w:val="center"/>
        <w:rPr>
          <w:b/>
          <w:bCs/>
          <w:color w:val="C00000"/>
        </w:rPr>
      </w:pPr>
    </w:p>
    <w:p w14:paraId="48987158" w14:textId="77777777" w:rsidR="00DD0DD9" w:rsidRDefault="00DD0DD9" w:rsidP="00DD0DD9">
      <w:pPr>
        <w:autoSpaceDE w:val="0"/>
        <w:autoSpaceDN w:val="0"/>
        <w:adjustRightInd w:val="0"/>
        <w:ind w:right="-2"/>
        <w:jc w:val="center"/>
        <w:rPr>
          <w:b/>
          <w:bCs/>
          <w:color w:val="C00000"/>
        </w:rPr>
      </w:pPr>
    </w:p>
    <w:p w14:paraId="48987159" w14:textId="77777777" w:rsidR="00DD0DD9" w:rsidRDefault="00DD0DD9" w:rsidP="00DD0DD9">
      <w:pPr>
        <w:autoSpaceDE w:val="0"/>
        <w:autoSpaceDN w:val="0"/>
        <w:adjustRightInd w:val="0"/>
        <w:ind w:right="-2"/>
        <w:jc w:val="center"/>
        <w:rPr>
          <w:b/>
          <w:bCs/>
          <w:caps/>
          <w:sz w:val="12"/>
          <w:szCs w:val="12"/>
        </w:rPr>
      </w:pPr>
    </w:p>
    <w:p w14:paraId="4898715A" w14:textId="77777777" w:rsidR="00DD0DD9" w:rsidRDefault="00DD0DD9" w:rsidP="00DD0DD9">
      <w:pPr>
        <w:autoSpaceDE w:val="0"/>
        <w:autoSpaceDN w:val="0"/>
        <w:adjustRightInd w:val="0"/>
        <w:ind w:right="-2"/>
        <w:jc w:val="center"/>
        <w:rPr>
          <w:b/>
          <w:bCs/>
          <w:caps/>
          <w:sz w:val="12"/>
          <w:szCs w:val="12"/>
        </w:rPr>
      </w:pP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850"/>
        <w:gridCol w:w="1134"/>
        <w:gridCol w:w="1559"/>
        <w:gridCol w:w="1985"/>
      </w:tblGrid>
      <w:tr w:rsidR="00DD0DD9" w14:paraId="48987161" w14:textId="77777777" w:rsidTr="00DD0DD9">
        <w:trPr>
          <w:trHeight w:val="735"/>
        </w:trPr>
        <w:tc>
          <w:tcPr>
            <w:tcW w:w="567" w:type="dxa"/>
            <w:tcBorders>
              <w:top w:val="double" w:sz="4" w:space="0" w:color="C00000"/>
              <w:left w:val="double" w:sz="4" w:space="0" w:color="C00000"/>
              <w:bottom w:val="double" w:sz="6" w:space="0" w:color="auto"/>
              <w:right w:val="double" w:sz="6" w:space="0" w:color="C0504D"/>
            </w:tcBorders>
            <w:shd w:val="clear" w:color="auto" w:fill="FFFFFF"/>
            <w:vAlign w:val="center"/>
            <w:hideMark/>
          </w:tcPr>
          <w:p w14:paraId="4898715B" w14:textId="77777777" w:rsidR="00DD0DD9" w:rsidRDefault="00DD0DD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N°</w:t>
            </w:r>
          </w:p>
        </w:tc>
        <w:tc>
          <w:tcPr>
            <w:tcW w:w="3828" w:type="dxa"/>
            <w:tcBorders>
              <w:top w:val="double" w:sz="4" w:space="0" w:color="C00000"/>
              <w:left w:val="double" w:sz="6" w:space="0" w:color="C0504D"/>
              <w:bottom w:val="doub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898715C" w14:textId="77777777" w:rsidR="00DD0DD9" w:rsidRDefault="00DD0DD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DESIGNATION</w:t>
            </w:r>
          </w:p>
        </w:tc>
        <w:tc>
          <w:tcPr>
            <w:tcW w:w="850" w:type="dxa"/>
            <w:tcBorders>
              <w:top w:val="double" w:sz="4" w:space="0" w:color="C00000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898715D" w14:textId="77777777" w:rsidR="00DD0DD9" w:rsidRDefault="00DD0DD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Unité </w:t>
            </w:r>
          </w:p>
        </w:tc>
        <w:tc>
          <w:tcPr>
            <w:tcW w:w="1134" w:type="dxa"/>
            <w:tcBorders>
              <w:top w:val="double" w:sz="4" w:space="0" w:color="C00000"/>
              <w:left w:val="nil"/>
              <w:bottom w:val="double" w:sz="6" w:space="0" w:color="auto"/>
              <w:right w:val="double" w:sz="6" w:space="0" w:color="C0504D"/>
            </w:tcBorders>
            <w:shd w:val="clear" w:color="auto" w:fill="FFFFFF"/>
            <w:vAlign w:val="center"/>
            <w:hideMark/>
          </w:tcPr>
          <w:p w14:paraId="4898715E" w14:textId="77777777" w:rsidR="00DD0DD9" w:rsidRDefault="00DD0DD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Quantité </w:t>
            </w:r>
          </w:p>
        </w:tc>
        <w:tc>
          <w:tcPr>
            <w:tcW w:w="1559" w:type="dxa"/>
            <w:tcBorders>
              <w:top w:val="double" w:sz="4" w:space="0" w:color="C00000"/>
              <w:left w:val="double" w:sz="6" w:space="0" w:color="C0504D"/>
              <w:bottom w:val="double" w:sz="6" w:space="0" w:color="auto"/>
              <w:right w:val="double" w:sz="6" w:space="0" w:color="C0504D"/>
            </w:tcBorders>
            <w:shd w:val="clear" w:color="auto" w:fill="FFFFFF"/>
            <w:vAlign w:val="center"/>
            <w:hideMark/>
          </w:tcPr>
          <w:p w14:paraId="4898715F" w14:textId="77777777" w:rsidR="00DD0DD9" w:rsidRDefault="00DD0DD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Prix Unitaire</w:t>
            </w:r>
          </w:p>
        </w:tc>
        <w:tc>
          <w:tcPr>
            <w:tcW w:w="1985" w:type="dxa"/>
            <w:tcBorders>
              <w:top w:val="double" w:sz="4" w:space="0" w:color="C00000"/>
              <w:left w:val="double" w:sz="6" w:space="0" w:color="C0504D"/>
              <w:bottom w:val="double" w:sz="6" w:space="0" w:color="auto"/>
              <w:right w:val="double" w:sz="4" w:space="0" w:color="C00000"/>
            </w:tcBorders>
            <w:shd w:val="clear" w:color="auto" w:fill="FFFFFF"/>
            <w:vAlign w:val="center"/>
            <w:hideMark/>
          </w:tcPr>
          <w:p w14:paraId="48987160" w14:textId="77777777" w:rsidR="00DD0DD9" w:rsidRDefault="00DD0DD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Prix Total</w:t>
            </w:r>
          </w:p>
        </w:tc>
      </w:tr>
      <w:tr w:rsidR="00DD0DD9" w14:paraId="48987172" w14:textId="77777777" w:rsidTr="00E25E1B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double" w:sz="6" w:space="0" w:color="C0504D"/>
              <w:bottom w:val="double" w:sz="6" w:space="0" w:color="C0504D"/>
              <w:right w:val="double" w:sz="6" w:space="0" w:color="C0504D"/>
            </w:tcBorders>
            <w:shd w:val="clear" w:color="auto" w:fill="FFFFFF"/>
            <w:noWrap/>
            <w:vAlign w:val="center"/>
            <w:hideMark/>
          </w:tcPr>
          <w:p w14:paraId="48987162" w14:textId="77777777" w:rsidR="00DD0DD9" w:rsidRDefault="00DD0DD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3828" w:type="dxa"/>
            <w:tcBorders>
              <w:top w:val="double" w:sz="4" w:space="0" w:color="C00000"/>
              <w:left w:val="double" w:sz="6" w:space="0" w:color="C0504D"/>
              <w:bottom w:val="double" w:sz="6" w:space="0" w:color="C0504D"/>
              <w:right w:val="double" w:sz="6" w:space="0" w:color="C0504D"/>
            </w:tcBorders>
            <w:vAlign w:val="bottom"/>
          </w:tcPr>
          <w:p w14:paraId="48987163" w14:textId="77777777" w:rsidR="00DD0DD9" w:rsidRDefault="00DD0DD9" w:rsidP="00E25E1B">
            <w:pPr>
              <w:ind w:left="433"/>
              <w:jc w:val="center"/>
              <w:rPr>
                <w:color w:val="000000"/>
                <w:u w:val="single"/>
              </w:rPr>
            </w:pPr>
          </w:p>
          <w:p w14:paraId="48987164" w14:textId="77777777" w:rsidR="00DD0DD9" w:rsidRDefault="00DD0DD9" w:rsidP="00E25E1B">
            <w:pPr>
              <w:pStyle w:val="param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  <w:p w14:paraId="48987165" w14:textId="77777777" w:rsidR="00DD0DD9" w:rsidRDefault="00DD0DD9" w:rsidP="00E25E1B">
            <w:pPr>
              <w:pStyle w:val="param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  <w:p w14:paraId="7B087992" w14:textId="24DF3BDD" w:rsidR="006D5F81" w:rsidRDefault="00DD0DD9" w:rsidP="00E25E1B">
            <w:pPr>
              <w:pStyle w:val="param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CAMION BENNE TASSEUSE</w:t>
            </w:r>
            <w:r w:rsidR="00FF513C">
              <w:rPr>
                <w:b/>
                <w:bCs/>
                <w:sz w:val="20"/>
                <w:szCs w:val="20"/>
              </w:rPr>
              <w:t xml:space="preserve"> 8m</w:t>
            </w:r>
            <w:r w:rsidR="00FF513C" w:rsidRPr="00FF513C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8987167" w14:textId="77777777" w:rsidR="00DD0DD9" w:rsidRDefault="00DD0DD9" w:rsidP="00E25E1B">
            <w:pPr>
              <w:pStyle w:val="param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  <w:p w14:paraId="48987168" w14:textId="77777777" w:rsidR="00DD0DD9" w:rsidRDefault="00DD0DD9" w:rsidP="00E25E1B">
            <w:pPr>
              <w:pStyle w:val="param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  <w:p w14:paraId="48987169" w14:textId="77777777" w:rsidR="00DD0DD9" w:rsidRDefault="00DD0DD9" w:rsidP="00E25E1B">
            <w:pPr>
              <w:pStyle w:val="param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  <w:p w14:paraId="4898716A" w14:textId="77777777" w:rsidR="00DD0DD9" w:rsidRDefault="00DD0DD9" w:rsidP="00E25E1B">
            <w:pPr>
              <w:pStyle w:val="param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  <w:p w14:paraId="4898716B" w14:textId="77777777" w:rsidR="00DD0DD9" w:rsidRDefault="00DD0DD9" w:rsidP="00E25E1B">
            <w:pPr>
              <w:pStyle w:val="param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  <w:p w14:paraId="4898716C" w14:textId="77777777" w:rsidR="00DD0DD9" w:rsidRDefault="00DD0DD9" w:rsidP="00E25E1B">
            <w:pPr>
              <w:pStyle w:val="param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  <w:p w14:paraId="4898716D" w14:textId="77777777" w:rsidR="00DD0DD9" w:rsidRDefault="00DD0DD9" w:rsidP="00E25E1B">
            <w:pPr>
              <w:pStyle w:val="param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C00000"/>
              <w:left w:val="double" w:sz="6" w:space="0" w:color="C0504D"/>
              <w:bottom w:val="double" w:sz="6" w:space="0" w:color="C0504D"/>
              <w:right w:val="double" w:sz="6" w:space="0" w:color="C0504D"/>
            </w:tcBorders>
            <w:noWrap/>
            <w:vAlign w:val="center"/>
            <w:hideMark/>
          </w:tcPr>
          <w:p w14:paraId="4898716E" w14:textId="77777777" w:rsidR="00DD0DD9" w:rsidRDefault="00DD0DD9" w:rsidP="00E25E1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134" w:type="dxa"/>
            <w:tcBorders>
              <w:top w:val="double" w:sz="4" w:space="0" w:color="C00000"/>
              <w:left w:val="double" w:sz="6" w:space="0" w:color="C0504D"/>
              <w:bottom w:val="double" w:sz="6" w:space="0" w:color="C0504D"/>
              <w:right w:val="double" w:sz="6" w:space="0" w:color="C0504D"/>
            </w:tcBorders>
            <w:noWrap/>
            <w:vAlign w:val="center"/>
            <w:hideMark/>
          </w:tcPr>
          <w:p w14:paraId="4898716F" w14:textId="77777777" w:rsidR="00DD0DD9" w:rsidRDefault="00DD0DD9" w:rsidP="00E25E1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double" w:sz="4" w:space="0" w:color="C00000"/>
              <w:left w:val="double" w:sz="6" w:space="0" w:color="C0504D"/>
              <w:bottom w:val="double" w:sz="6" w:space="0" w:color="C0504D"/>
              <w:right w:val="double" w:sz="6" w:space="0" w:color="C0504D"/>
            </w:tcBorders>
            <w:noWrap/>
            <w:vAlign w:val="center"/>
            <w:hideMark/>
          </w:tcPr>
          <w:p w14:paraId="48987170" w14:textId="77777777" w:rsidR="00DD0DD9" w:rsidRDefault="00DD0DD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985" w:type="dxa"/>
            <w:tcBorders>
              <w:top w:val="double" w:sz="4" w:space="0" w:color="C00000"/>
              <w:left w:val="double" w:sz="6" w:space="0" w:color="C0504D"/>
              <w:bottom w:val="double" w:sz="6" w:space="0" w:color="C0504D"/>
              <w:right w:val="double" w:sz="4" w:space="0" w:color="C00000"/>
            </w:tcBorders>
            <w:noWrap/>
            <w:vAlign w:val="center"/>
            <w:hideMark/>
          </w:tcPr>
          <w:p w14:paraId="48987171" w14:textId="77777777" w:rsidR="00DD0DD9" w:rsidRDefault="00DD0DD9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DD0DD9" w14:paraId="48987179" w14:textId="77777777" w:rsidTr="00DD0DD9">
        <w:trPr>
          <w:trHeight w:val="390"/>
        </w:trPr>
        <w:tc>
          <w:tcPr>
            <w:tcW w:w="7938" w:type="dxa"/>
            <w:gridSpan w:val="5"/>
            <w:tcBorders>
              <w:top w:val="nil"/>
              <w:left w:val="double" w:sz="6" w:space="0" w:color="C0504D"/>
              <w:bottom w:val="double" w:sz="6" w:space="0" w:color="C0504D"/>
              <w:right w:val="double" w:sz="6" w:space="0" w:color="C0504D"/>
            </w:tcBorders>
            <w:noWrap/>
            <w:vAlign w:val="center"/>
          </w:tcPr>
          <w:p w14:paraId="48987173" w14:textId="77777777" w:rsidR="00DD0DD9" w:rsidRDefault="00DD0DD9" w:rsidP="00957AE7">
            <w:pPr>
              <w:rPr>
                <w:b/>
                <w:bCs/>
                <w:color w:val="000000"/>
              </w:rPr>
            </w:pPr>
          </w:p>
          <w:p w14:paraId="48987174" w14:textId="77777777" w:rsidR="00DD0DD9" w:rsidRDefault="00DD0DD9" w:rsidP="00957AE7">
            <w:pPr>
              <w:rPr>
                <w:b/>
                <w:bCs/>
                <w:color w:val="000000"/>
              </w:rPr>
            </w:pPr>
          </w:p>
          <w:p w14:paraId="48987175" w14:textId="77777777" w:rsidR="00DD0DD9" w:rsidRDefault="00DD0DD9" w:rsidP="00957AE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TOTAL EN  HT</w:t>
            </w:r>
          </w:p>
          <w:p w14:paraId="48987176" w14:textId="77777777" w:rsidR="00DD0DD9" w:rsidRDefault="00DD0DD9" w:rsidP="00957AE7">
            <w:pPr>
              <w:rPr>
                <w:b/>
                <w:bCs/>
                <w:color w:val="000000"/>
              </w:rPr>
            </w:pPr>
          </w:p>
          <w:p w14:paraId="48987177" w14:textId="77777777" w:rsidR="00DD0DD9" w:rsidRDefault="00DD0DD9" w:rsidP="00957AE7">
            <w:pPr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double" w:sz="6" w:space="0" w:color="C0504D"/>
              <w:bottom w:val="double" w:sz="6" w:space="0" w:color="C0504D"/>
              <w:right w:val="double" w:sz="6" w:space="0" w:color="C0504D"/>
            </w:tcBorders>
            <w:noWrap/>
            <w:vAlign w:val="center"/>
            <w:hideMark/>
          </w:tcPr>
          <w:p w14:paraId="48987178" w14:textId="77777777" w:rsidR="00DD0DD9" w:rsidRDefault="00DD0DD9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DD0DD9" w14:paraId="4898717F" w14:textId="77777777" w:rsidTr="00DD0DD9">
        <w:trPr>
          <w:trHeight w:val="390"/>
        </w:trPr>
        <w:tc>
          <w:tcPr>
            <w:tcW w:w="7938" w:type="dxa"/>
            <w:gridSpan w:val="5"/>
            <w:tcBorders>
              <w:top w:val="double" w:sz="6" w:space="0" w:color="C0504D"/>
              <w:left w:val="double" w:sz="6" w:space="0" w:color="C0504D"/>
              <w:bottom w:val="double" w:sz="6" w:space="0" w:color="C0504D"/>
              <w:right w:val="double" w:sz="6" w:space="0" w:color="C0504D"/>
            </w:tcBorders>
            <w:noWrap/>
            <w:vAlign w:val="center"/>
          </w:tcPr>
          <w:p w14:paraId="4898717A" w14:textId="77777777" w:rsidR="00DD0DD9" w:rsidRDefault="00DD0DD9" w:rsidP="00957AE7">
            <w:pPr>
              <w:rPr>
                <w:b/>
                <w:bCs/>
                <w:color w:val="000000"/>
              </w:rPr>
            </w:pPr>
          </w:p>
          <w:p w14:paraId="4898717B" w14:textId="77777777" w:rsidR="00DD0DD9" w:rsidRDefault="00DD0DD9" w:rsidP="00957AE7">
            <w:pPr>
              <w:rPr>
                <w:b/>
                <w:bCs/>
                <w:color w:val="000000"/>
              </w:rPr>
            </w:pPr>
          </w:p>
          <w:p w14:paraId="4898717C" w14:textId="77777777" w:rsidR="00DD0DD9" w:rsidRDefault="00DD0DD9" w:rsidP="00957AE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TVA  (20 %)</w:t>
            </w:r>
          </w:p>
          <w:p w14:paraId="4898717D" w14:textId="77777777" w:rsidR="00DD0DD9" w:rsidRDefault="00DD0DD9" w:rsidP="00957AE7">
            <w:pPr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double" w:sz="6" w:space="0" w:color="C0504D"/>
              <w:left w:val="double" w:sz="6" w:space="0" w:color="C0504D"/>
              <w:bottom w:val="double" w:sz="6" w:space="0" w:color="C0504D"/>
              <w:right w:val="double" w:sz="6" w:space="0" w:color="C0504D"/>
            </w:tcBorders>
            <w:noWrap/>
            <w:vAlign w:val="center"/>
            <w:hideMark/>
          </w:tcPr>
          <w:p w14:paraId="4898717E" w14:textId="77777777" w:rsidR="00DD0DD9" w:rsidRDefault="00DD0DD9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DD0DD9" w14:paraId="48987185" w14:textId="77777777" w:rsidTr="00DD0DD9">
        <w:trPr>
          <w:trHeight w:val="390"/>
        </w:trPr>
        <w:tc>
          <w:tcPr>
            <w:tcW w:w="7938" w:type="dxa"/>
            <w:gridSpan w:val="5"/>
            <w:tcBorders>
              <w:top w:val="double" w:sz="6" w:space="0" w:color="C0504D"/>
              <w:left w:val="double" w:sz="6" w:space="0" w:color="C0504D"/>
              <w:bottom w:val="double" w:sz="6" w:space="0" w:color="C0504D"/>
              <w:right w:val="double" w:sz="6" w:space="0" w:color="C0504D"/>
            </w:tcBorders>
            <w:noWrap/>
            <w:vAlign w:val="center"/>
          </w:tcPr>
          <w:p w14:paraId="48987180" w14:textId="77777777" w:rsidR="00DD0DD9" w:rsidRDefault="00DD0DD9" w:rsidP="00957AE7">
            <w:pPr>
              <w:rPr>
                <w:b/>
                <w:bCs/>
                <w:color w:val="000000"/>
              </w:rPr>
            </w:pPr>
          </w:p>
          <w:p w14:paraId="48987181" w14:textId="77777777" w:rsidR="00DD0DD9" w:rsidRDefault="00DD0DD9" w:rsidP="00957AE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TOTAL TTC</w:t>
            </w:r>
          </w:p>
          <w:p w14:paraId="48987182" w14:textId="77777777" w:rsidR="00DD0DD9" w:rsidRDefault="00DD0DD9" w:rsidP="00957AE7">
            <w:pPr>
              <w:rPr>
                <w:b/>
                <w:bCs/>
                <w:color w:val="000000"/>
              </w:rPr>
            </w:pPr>
          </w:p>
          <w:p w14:paraId="48987183" w14:textId="77777777" w:rsidR="00DD0DD9" w:rsidRDefault="00DD0DD9" w:rsidP="00957AE7">
            <w:pPr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double" w:sz="6" w:space="0" w:color="C0504D"/>
              <w:left w:val="double" w:sz="6" w:space="0" w:color="C0504D"/>
              <w:bottom w:val="double" w:sz="6" w:space="0" w:color="C0504D"/>
              <w:right w:val="double" w:sz="6" w:space="0" w:color="C0504D"/>
            </w:tcBorders>
            <w:noWrap/>
            <w:vAlign w:val="center"/>
            <w:hideMark/>
          </w:tcPr>
          <w:p w14:paraId="48987184" w14:textId="77777777" w:rsidR="00DD0DD9" w:rsidRDefault="00DD0DD9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48987186" w14:textId="77777777" w:rsidR="007D481F" w:rsidRDefault="007D481F" w:rsidP="007D481F">
      <w:pPr>
        <w:spacing w:line="360" w:lineRule="auto"/>
        <w:rPr>
          <w:b/>
          <w:bCs/>
        </w:rPr>
      </w:pPr>
    </w:p>
    <w:p w14:paraId="48987187" w14:textId="77777777" w:rsidR="00DD0DD9" w:rsidRDefault="007D481F" w:rsidP="007D481F">
      <w:pPr>
        <w:spacing w:line="360" w:lineRule="auto"/>
        <w:rPr>
          <w:b/>
          <w:bCs/>
        </w:rPr>
      </w:pPr>
      <w:r w:rsidRPr="007D481F">
        <w:rPr>
          <w:b/>
          <w:bCs/>
        </w:rPr>
        <w:t xml:space="preserve">Arrêté le présent </w:t>
      </w:r>
      <w:r w:rsidRPr="007D481F">
        <w:rPr>
          <w:b/>
        </w:rPr>
        <w:t>bordereau des prix – détail estimatif</w:t>
      </w:r>
      <w:r w:rsidRPr="007D481F">
        <w:rPr>
          <w:b/>
          <w:bCs/>
        </w:rPr>
        <w:t xml:space="preserve"> à la somme de :</w:t>
      </w:r>
      <w:r>
        <w:rPr>
          <w:b/>
          <w:bCs/>
        </w:rPr>
        <w:t xml:space="preserve"> ………………..</w:t>
      </w:r>
    </w:p>
    <w:p w14:paraId="48987188" w14:textId="77777777" w:rsidR="007D481F" w:rsidRDefault="007D481F" w:rsidP="007D481F">
      <w:pPr>
        <w:spacing w:line="360" w:lineRule="auto"/>
        <w:rPr>
          <w:i/>
        </w:rPr>
      </w:pPr>
      <w:r>
        <w:rPr>
          <w:b/>
          <w:bCs/>
        </w:rPr>
        <w:t>…………………………………………………………………………………………………</w:t>
      </w:r>
    </w:p>
    <w:p w14:paraId="48987189" w14:textId="77777777" w:rsidR="00DD0DD9" w:rsidRDefault="00DD0DD9" w:rsidP="00DD0DD9">
      <w:pPr>
        <w:autoSpaceDE w:val="0"/>
        <w:autoSpaceDN w:val="0"/>
        <w:adjustRightInd w:val="0"/>
        <w:ind w:left="720"/>
        <w:rPr>
          <w:i/>
        </w:rPr>
      </w:pPr>
    </w:p>
    <w:p w14:paraId="4898718A" w14:textId="77777777" w:rsidR="00DD0DD9" w:rsidRDefault="00DD0DD9" w:rsidP="00DD0DD9">
      <w:pPr>
        <w:autoSpaceDE w:val="0"/>
        <w:autoSpaceDN w:val="0"/>
        <w:adjustRightInd w:val="0"/>
        <w:ind w:left="720"/>
        <w:rPr>
          <w:i/>
        </w:rPr>
      </w:pPr>
    </w:p>
    <w:p w14:paraId="4898718B" w14:textId="77777777" w:rsidR="00DD0DD9" w:rsidRDefault="00DD0DD9" w:rsidP="00DD0DD9">
      <w:pPr>
        <w:autoSpaceDE w:val="0"/>
        <w:autoSpaceDN w:val="0"/>
        <w:adjustRightInd w:val="0"/>
        <w:ind w:left="720"/>
        <w:rPr>
          <w:i/>
        </w:rPr>
      </w:pPr>
    </w:p>
    <w:p w14:paraId="4898718C" w14:textId="77777777" w:rsidR="00DD0DD9" w:rsidRDefault="00DD0DD9" w:rsidP="00DD0DD9">
      <w:pPr>
        <w:autoSpaceDE w:val="0"/>
        <w:autoSpaceDN w:val="0"/>
        <w:adjustRightInd w:val="0"/>
        <w:ind w:left="720"/>
        <w:rPr>
          <w:i/>
        </w:rPr>
      </w:pPr>
    </w:p>
    <w:sectPr w:rsidR="00DD0DD9" w:rsidSect="00156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D9"/>
    <w:rsid w:val="00051DA0"/>
    <w:rsid w:val="00156B0F"/>
    <w:rsid w:val="006D5F81"/>
    <w:rsid w:val="007C6D25"/>
    <w:rsid w:val="007D481F"/>
    <w:rsid w:val="008A1B98"/>
    <w:rsid w:val="009139BF"/>
    <w:rsid w:val="00932955"/>
    <w:rsid w:val="00957AE7"/>
    <w:rsid w:val="00AE6CE8"/>
    <w:rsid w:val="00DB46F6"/>
    <w:rsid w:val="00DD0DD9"/>
    <w:rsid w:val="00E22CF4"/>
    <w:rsid w:val="00E25E1B"/>
    <w:rsid w:val="00F857AE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87151"/>
  <w15:docId w15:val="{3E20FFCB-91A6-4D4D-91DD-973E3AD2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0DD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m">
    <w:name w:val="param"/>
    <w:basedOn w:val="Normal"/>
    <w:rsid w:val="00DD0DD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lahcen</dc:creator>
  <cp:lastModifiedBy>Faris</cp:lastModifiedBy>
  <cp:revision>7</cp:revision>
  <dcterms:created xsi:type="dcterms:W3CDTF">2024-07-03T12:40:00Z</dcterms:created>
  <dcterms:modified xsi:type="dcterms:W3CDTF">2026-08-10T19:50:00Z</dcterms:modified>
</cp:coreProperties>
</file>