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AFD9" w14:textId="77777777" w:rsidR="00A514AC" w:rsidRPr="00BB2C0C" w:rsidRDefault="00A514AC" w:rsidP="00A514AC">
      <w:pPr>
        <w:pStyle w:val="Corpsdetexte"/>
        <w:ind w:left="142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ROYAUME DU MAROC</w:t>
      </w:r>
    </w:p>
    <w:p w14:paraId="7CDFEE72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MINISTERE DE L’INTERIEUR</w:t>
      </w:r>
    </w:p>
    <w:p w14:paraId="35CB8AB8" w14:textId="77777777" w:rsidR="00A514AC" w:rsidRPr="00BB2C0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WILAYA DE LA REGION DE L’ORIENTAL</w:t>
      </w:r>
    </w:p>
    <w:p w14:paraId="5C957FB2" w14:textId="77777777" w:rsidR="00A514AC" w:rsidRDefault="00A514AC" w:rsidP="00A514AC">
      <w:pPr>
        <w:pStyle w:val="Corpsdetexte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PREFECTURE OUJDA ANGAD</w:t>
      </w:r>
    </w:p>
    <w:p w14:paraId="4FA4E5AF" w14:textId="134C1B07" w:rsidR="00B6504A" w:rsidRPr="00BB2C0C" w:rsidRDefault="00B6504A" w:rsidP="00A514AC">
      <w:pPr>
        <w:pStyle w:val="Corpsdetexte"/>
        <w:jc w:val="center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PACHALIK DE BNI DRAR</w:t>
      </w:r>
    </w:p>
    <w:p w14:paraId="6C0A3BFC" w14:textId="77777777" w:rsidR="00A514AC" w:rsidRPr="00BB2C0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  <w:r w:rsidRPr="00BB2C0C">
        <w:rPr>
          <w:b/>
          <w:spacing w:val="-2"/>
          <w:sz w:val="20"/>
          <w:szCs w:val="20"/>
        </w:rPr>
        <w:t>COMMUNE DE BNI DRAR</w:t>
      </w:r>
    </w:p>
    <w:p w14:paraId="68C84817" w14:textId="77777777" w:rsidR="00A514AC" w:rsidRDefault="00A514AC" w:rsidP="00A514AC">
      <w:pPr>
        <w:pStyle w:val="Corpsdetexte"/>
        <w:ind w:left="0"/>
        <w:jc w:val="center"/>
        <w:rPr>
          <w:b/>
          <w:spacing w:val="-2"/>
          <w:sz w:val="20"/>
          <w:szCs w:val="20"/>
        </w:rPr>
      </w:pPr>
    </w:p>
    <w:tbl>
      <w:tblPr>
        <w:tblStyle w:val="Grilledutableau"/>
        <w:tblW w:w="0" w:type="auto"/>
        <w:tblInd w:w="1560" w:type="dxa"/>
        <w:tblLook w:val="04A0" w:firstRow="1" w:lastRow="0" w:firstColumn="1" w:lastColumn="0" w:noHBand="0" w:noVBand="1"/>
      </w:tblPr>
      <w:tblGrid>
        <w:gridCol w:w="7229"/>
      </w:tblGrid>
      <w:tr w:rsidR="00270636" w14:paraId="5D037A09" w14:textId="77777777" w:rsidTr="00270636"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4C94D8" w:themeFill="text2" w:themeFillTint="80"/>
          </w:tcPr>
          <w:p w14:paraId="651E788C" w14:textId="3455B899" w:rsidR="00270636" w:rsidRPr="00270636" w:rsidRDefault="00270636" w:rsidP="0027063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706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APPEL D’OFFRE OUVERT NATIONAL SUR OFFRES DE PRIX N°07/2026/ST</w:t>
            </w:r>
          </w:p>
        </w:tc>
      </w:tr>
    </w:tbl>
    <w:p w14:paraId="364E8CB9" w14:textId="77777777" w:rsidR="00A514AC" w:rsidRPr="00BB2C0C" w:rsidRDefault="00A514AC" w:rsidP="00270636">
      <w:pPr>
        <w:pStyle w:val="Corpsdetexte"/>
        <w:ind w:left="0"/>
        <w:rPr>
          <w:b/>
          <w:spacing w:val="-2"/>
          <w:sz w:val="20"/>
          <w:szCs w:val="20"/>
        </w:rPr>
      </w:pPr>
    </w:p>
    <w:p w14:paraId="757D5E81" w14:textId="0637190E" w:rsidR="00540E6B" w:rsidRPr="00270636" w:rsidRDefault="00540E6B" w:rsidP="00A514AC">
      <w:pPr>
        <w:spacing w:line="276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fr-FR"/>
        </w:rPr>
      </w:pPr>
      <w:r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AYANT POUR OBJET :</w:t>
      </w:r>
      <w:r w:rsidR="00A514AC"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 xml:space="preserve"> PRESTATIONS RELATIVES AU SERVICE DE COLLECTE ET DE NETTOIEMENT DES DECHETS MENAGERS ET ASSIMILES DE LA COMMUNE DE BNI DRAR</w:t>
      </w:r>
    </w:p>
    <w:p w14:paraId="28196B9E" w14:textId="570554A9" w:rsidR="00A514AC" w:rsidRPr="00270636" w:rsidRDefault="00A514AC" w:rsidP="00270636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fr-FR"/>
        </w:rPr>
      </w:pPr>
      <w:r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 xml:space="preserve"> </w:t>
      </w:r>
      <w:r w:rsidR="00540E6B"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-</w:t>
      </w:r>
      <w:r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Lot Unique</w:t>
      </w:r>
      <w:r w:rsidR="00540E6B" w:rsidRPr="00270636"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-</w:t>
      </w:r>
    </w:p>
    <w:p w14:paraId="076A0325" w14:textId="6850F0EB" w:rsidR="00A514AC" w:rsidRPr="00270636" w:rsidRDefault="00A514AC" w:rsidP="00270636">
      <w:pPr>
        <w:pStyle w:val="Corpsdetexte"/>
        <w:ind w:left="0"/>
        <w:jc w:val="center"/>
        <w:rPr>
          <w:b/>
          <w:bCs/>
          <w:spacing w:val="-2"/>
          <w:sz w:val="20"/>
          <w:szCs w:val="20"/>
          <w:u w:color="001F5F"/>
          <w:shd w:val="clear" w:color="auto" w:fill="EEEEEE"/>
        </w:rPr>
      </w:pPr>
      <w:r w:rsidRPr="00BB2C0C">
        <w:rPr>
          <w:b/>
          <w:bCs/>
          <w:sz w:val="20"/>
          <w:szCs w:val="20"/>
          <w:u w:color="001F5F"/>
          <w:shd w:val="clear" w:color="auto" w:fill="EEEEEE"/>
        </w:rPr>
        <w:t xml:space="preserve">BORDEREAU DES PRIX DETAIL </w:t>
      </w:r>
      <w:r w:rsidRPr="00BB2C0C">
        <w:rPr>
          <w:b/>
          <w:bCs/>
          <w:spacing w:val="-2"/>
          <w:sz w:val="20"/>
          <w:szCs w:val="20"/>
          <w:u w:color="001F5F"/>
          <w:shd w:val="clear" w:color="auto" w:fill="EEEEEE"/>
        </w:rPr>
        <w:t>ESTIMATIF</w:t>
      </w:r>
    </w:p>
    <w:p w14:paraId="77FC7B1C" w14:textId="77777777" w:rsidR="00A514AC" w:rsidRDefault="00A514AC" w:rsidP="00A514AC">
      <w:pPr>
        <w:pStyle w:val="Corpsdetexte"/>
        <w:ind w:left="0"/>
        <w:jc w:val="center"/>
        <w:rPr>
          <w:b/>
          <w:bCs/>
          <w:color w:val="E97132" w:themeColor="accent2"/>
          <w:spacing w:val="-2"/>
          <w:sz w:val="20"/>
          <w:szCs w:val="20"/>
          <w:u w:color="001F5F"/>
          <w:shd w:val="clear" w:color="auto" w:fill="EEEEE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444"/>
        <w:gridCol w:w="962"/>
        <w:gridCol w:w="1214"/>
        <w:gridCol w:w="1289"/>
        <w:gridCol w:w="1818"/>
        <w:gridCol w:w="1149"/>
      </w:tblGrid>
      <w:tr w:rsidR="00A514AC" w:rsidRPr="00270636" w14:paraId="3B286270" w14:textId="77777777" w:rsidTr="00270636">
        <w:trPr>
          <w:trHeight w:val="51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8EC4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D8636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Partie A : Collecte 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2895B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C2354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Quantité (forfaitaire)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841AFD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C5511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Montant total, DH, HT</w:t>
            </w:r>
          </w:p>
        </w:tc>
      </w:tr>
      <w:tr w:rsidR="00A514AC" w:rsidRPr="00270636" w14:paraId="6A8F04DE" w14:textId="77777777" w:rsidTr="00270636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46DF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86DE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Désignation</w:t>
            </w: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D2C8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1E38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22D6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3314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636BF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7553F334" w14:textId="77777777" w:rsidTr="00270636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A8EF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064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Collecte et évacuation des déchets ménagers et assimilés y compris les déchets verts, gravats et encombrants.</w:t>
            </w: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à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l’exception des gravats qui seront transportés et évacuer au lieu qui sera désigné par le maitre d’ouvrage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C36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Forfait mensuel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C9B7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850DE" w14:textId="77777777" w:rsidR="00A514AC" w:rsidRPr="00270636" w:rsidRDefault="00A514AC" w:rsidP="00F649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310E4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BD62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712B0F54" w14:textId="77777777" w:rsidTr="00270636">
        <w:trPr>
          <w:trHeight w:val="510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BF3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du partie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 - Collecte"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3F11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6E8E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044CC8D9" w14:textId="77777777" w:rsidTr="00270636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9367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AADD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Partie B : Nettoiement 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AEF6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E292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77AE4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3003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Montant total, DH, HT</w:t>
            </w:r>
          </w:p>
        </w:tc>
      </w:tr>
      <w:tr w:rsidR="00A514AC" w:rsidRPr="00270636" w14:paraId="20E7512D" w14:textId="77777777" w:rsidTr="00270636">
        <w:trPr>
          <w:trHeight w:val="3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D3B9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1E18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Désignation</w:t>
            </w: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38046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CB328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C214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23C0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lettre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B5638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30BF964F" w14:textId="77777777" w:rsidTr="00270636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2F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35389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Balayage manuel 7/7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88C20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FJ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4B444" w14:textId="09C526FC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18</w:t>
            </w:r>
            <w:r w:rsidR="00D5795E" w:rsidRPr="002706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46C4B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B600B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8E4B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38F64CB9" w14:textId="77777777" w:rsidTr="00270636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1DFB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8F263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Balayage manuel 3/7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78F63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FJ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4B77B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FE6D1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6A070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D196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3A17FAD6" w14:textId="77777777" w:rsidTr="00270636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7F7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658DD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Balayage manuel 1/7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BF2F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FJ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50861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F6DD7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5D401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10CA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0E20F181" w14:textId="77777777" w:rsidTr="00270636">
        <w:trPr>
          <w:trHeight w:val="242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BB55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du "Partie B - Nettoiement"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92AD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FF25" w14:textId="77777777" w:rsidR="00A514AC" w:rsidRPr="00270636" w:rsidRDefault="00A514AC" w:rsidP="00F649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14AC" w:rsidRPr="00270636" w14:paraId="1385472C" w14:textId="77777777" w:rsidTr="00270636">
        <w:trPr>
          <w:trHeight w:val="376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AB26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8DA5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Partie C : enfouissement des déchets </w:t>
            </w:r>
          </w:p>
        </w:tc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DFA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245D0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Quantité 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D1A3A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Prix unitaires, DH - HT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3D87E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Montant total, DH, HT</w:t>
            </w:r>
          </w:p>
        </w:tc>
      </w:tr>
      <w:tr w:rsidR="00A514AC" w:rsidRPr="00270636" w14:paraId="65D9CD47" w14:textId="77777777" w:rsidTr="00270636">
        <w:trPr>
          <w:trHeight w:val="38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81DF3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19C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Désignation</w:t>
            </w:r>
          </w:p>
        </w:tc>
        <w:tc>
          <w:tcPr>
            <w:tcW w:w="9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EAABE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EFEC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1F37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chiffre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677C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en</w:t>
            </w:r>
            <w:proofErr w:type="gramEnd"/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lettre</w:t>
            </w: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C61B" w14:textId="77777777" w:rsidR="00A514AC" w:rsidRPr="00270636" w:rsidRDefault="00A514AC" w:rsidP="00F6497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5E7AA315" w14:textId="77777777" w:rsidTr="00270636">
        <w:trPr>
          <w:trHeight w:val="6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03F7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1F81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 xml:space="preserve">Enfouissement des déchets </w:t>
            </w:r>
            <w:proofErr w:type="gramStart"/>
            <w:r w:rsidRPr="00270636">
              <w:rPr>
                <w:rFonts w:ascii="Calibri" w:hAnsi="Calibri" w:cs="Calibri"/>
                <w:sz w:val="20"/>
                <w:szCs w:val="20"/>
              </w:rPr>
              <w:t>ménagers  et</w:t>
            </w:r>
            <w:proofErr w:type="gramEnd"/>
            <w:r w:rsidRPr="00270636">
              <w:rPr>
                <w:rFonts w:ascii="Calibri" w:hAnsi="Calibri" w:cs="Calibri"/>
                <w:sz w:val="20"/>
                <w:szCs w:val="20"/>
              </w:rPr>
              <w:t xml:space="preserve"> assimilés,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6C9C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60DC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1800,00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296A4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C653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A598F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328A409C" w14:textId="77777777" w:rsidTr="00270636">
        <w:trPr>
          <w:trHeight w:val="427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3832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du partie C - Enfouissement des déchets " - HT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884B" w14:textId="77777777" w:rsidR="00A514AC" w:rsidRPr="00270636" w:rsidRDefault="00A514AC" w:rsidP="00F6497A">
            <w:pPr>
              <w:tabs>
                <w:tab w:val="left" w:pos="708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6C94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514AC" w:rsidRPr="00270636" w14:paraId="45C59B03" w14:textId="77777777" w:rsidTr="00270636">
        <w:trPr>
          <w:trHeight w:val="419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6B2C7F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0636">
              <w:rPr>
                <w:rFonts w:ascii="Calibri" w:hAnsi="Calibri" w:cs="Calibri"/>
                <w:sz w:val="20"/>
                <w:szCs w:val="20"/>
              </w:rPr>
              <w:t>Total - HT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96EB16" w14:textId="77777777" w:rsidR="00A514AC" w:rsidRPr="00270636" w:rsidRDefault="00A514AC" w:rsidP="00F6497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514AC" w:rsidRPr="00270636" w14:paraId="38E161AC" w14:textId="77777777" w:rsidTr="00270636">
        <w:trPr>
          <w:trHeight w:val="398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88AD8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gramStart"/>
            <w:r w:rsidRPr="00270636">
              <w:rPr>
                <w:rFonts w:ascii="Calibri" w:hAnsi="Calibri" w:cs="Calibri"/>
                <w:sz w:val="20"/>
                <w:szCs w:val="20"/>
                <w:lang w:val="en-US"/>
              </w:rPr>
              <w:t>TVA :</w:t>
            </w:r>
            <w:proofErr w:type="gramEnd"/>
            <w:r w:rsidRPr="0027063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(Lot A - </w:t>
            </w:r>
            <w:r w:rsidRPr="0027063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20%</w:t>
            </w:r>
            <w:r w:rsidRPr="0027063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et Lot B- </w:t>
            </w:r>
            <w:r w:rsidRPr="0027063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20%</w:t>
            </w:r>
            <w:proofErr w:type="gramStart"/>
            <w:r w:rsidRPr="0027063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)</w:t>
            </w:r>
            <w:r w:rsidRPr="00270636">
              <w:rPr>
                <w:rFonts w:ascii="Calibri" w:hAnsi="Calibri" w:cs="Calibri"/>
                <w:sz w:val="20"/>
                <w:szCs w:val="20"/>
                <w:lang w:val="en-US"/>
              </w:rPr>
              <w:t>..</w:t>
            </w:r>
            <w:proofErr w:type="gramEnd"/>
            <w:r w:rsidRPr="00270636">
              <w:rPr>
                <w:rFonts w:ascii="Calibri" w:hAnsi="Calibri" w:cs="Calibri"/>
                <w:sz w:val="20"/>
                <w:szCs w:val="20"/>
                <w:lang w:val="en-US"/>
              </w:rPr>
              <w:t>………………………….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53689F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A514AC" w:rsidRPr="00270636" w14:paraId="4F1781AC" w14:textId="77777777" w:rsidTr="00270636">
        <w:trPr>
          <w:trHeight w:val="321"/>
          <w:jc w:val="center"/>
        </w:trPr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6CC905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0636">
              <w:rPr>
                <w:rFonts w:ascii="Calibri" w:hAnsi="Calibri" w:cs="Calibri"/>
                <w:b/>
                <w:bCs/>
                <w:sz w:val="20"/>
                <w:szCs w:val="20"/>
              </w:rPr>
              <w:t>Total -TTC,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88DE0" w14:textId="77777777" w:rsidR="00A514AC" w:rsidRPr="00270636" w:rsidRDefault="00A514AC" w:rsidP="00F6497A">
            <w:pPr>
              <w:tabs>
                <w:tab w:val="left" w:pos="708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439CE14F" w14:textId="79E9760B" w:rsidR="00A514AC" w:rsidRPr="00270636" w:rsidRDefault="00A514AC" w:rsidP="00270636">
      <w:pPr>
        <w:spacing w:after="0"/>
        <w:rPr>
          <w:rFonts w:ascii="Calibri" w:eastAsia="Times New Roman" w:hAnsi="Calibri" w:cs="Calibri"/>
          <w:sz w:val="20"/>
          <w:szCs w:val="20"/>
          <w:lang w:eastAsia="fr-FR"/>
        </w:rPr>
      </w:pPr>
      <w:r>
        <w:rPr>
          <w:rFonts w:ascii="Calibri" w:eastAsia="Calibri" w:hAnsi="Calibri" w:cs="Calibri"/>
          <w:b/>
          <w:bCs/>
          <w:color w:val="E97132" w:themeColor="accent2"/>
          <w:kern w:val="0"/>
          <w:sz w:val="20"/>
          <w:szCs w:val="20"/>
          <w14:ligatures w14:val="none"/>
        </w:rPr>
        <w:tab/>
      </w: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>Marché passé par appel d’offres ouvert national sur offres des prix séance publique conformément aux dispositions du décret N° 2-22-431 relatif aux marches publics du 15 chaabane 1444 (8 MARS 2023) relatif aux marchés publics.</w:t>
      </w:r>
    </w:p>
    <w:p w14:paraId="747C5C3A" w14:textId="3D6481A0" w:rsidR="00A514AC" w:rsidRPr="00270636" w:rsidRDefault="00A514AC" w:rsidP="00270636">
      <w:pPr>
        <w:spacing w:after="0"/>
        <w:rPr>
          <w:rFonts w:ascii="Calibri" w:eastAsia="Times New Roman" w:hAnsi="Calibri" w:cs="Calibri"/>
          <w:sz w:val="20"/>
          <w:szCs w:val="20"/>
          <w:lang w:eastAsia="fr-FR"/>
        </w:rPr>
      </w:pP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 xml:space="preserve">Pour un montant de </w:t>
      </w:r>
      <w:r w:rsidR="005F27B4" w:rsidRPr="00270636">
        <w:rPr>
          <w:rFonts w:ascii="Calibri" w:eastAsia="Times New Roman" w:hAnsi="Calibri" w:cs="Calibri"/>
          <w:sz w:val="20"/>
          <w:szCs w:val="20"/>
          <w:lang w:eastAsia="fr-FR"/>
        </w:rPr>
        <w:t>(EN</w:t>
      </w: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 xml:space="preserve"> </w:t>
      </w:r>
      <w:r w:rsidR="005F27B4" w:rsidRPr="00270636">
        <w:rPr>
          <w:rFonts w:ascii="Calibri" w:eastAsia="Times New Roman" w:hAnsi="Calibri" w:cs="Calibri"/>
          <w:sz w:val="20"/>
          <w:szCs w:val="20"/>
          <w:lang w:eastAsia="fr-FR"/>
        </w:rPr>
        <w:t>CHIFFRES) …</w:t>
      </w: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……………………………………………………………………</w:t>
      </w:r>
      <w:r w:rsid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</w:t>
      </w:r>
    </w:p>
    <w:p w14:paraId="4442D0CA" w14:textId="5C9C3065" w:rsidR="00A514AC" w:rsidRPr="00270636" w:rsidRDefault="00A514AC" w:rsidP="00270636">
      <w:pPr>
        <w:tabs>
          <w:tab w:val="left" w:pos="7200"/>
        </w:tabs>
        <w:spacing w:after="0"/>
        <w:rPr>
          <w:rFonts w:ascii="Calibri" w:eastAsia="Times New Roman" w:hAnsi="Calibri" w:cs="Calibri"/>
          <w:sz w:val="20"/>
          <w:szCs w:val="20"/>
          <w:lang w:eastAsia="fr-FR"/>
        </w:rPr>
      </w:pP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 xml:space="preserve">(EN </w:t>
      </w:r>
      <w:r w:rsidR="005F27B4" w:rsidRPr="00270636">
        <w:rPr>
          <w:rFonts w:ascii="Calibri" w:eastAsia="Times New Roman" w:hAnsi="Calibri" w:cs="Calibri"/>
          <w:sz w:val="20"/>
          <w:szCs w:val="20"/>
          <w:lang w:eastAsia="fr-FR"/>
        </w:rPr>
        <w:t>LETTRES) …</w:t>
      </w: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……………………………………………………………………………………………</w:t>
      </w:r>
      <w:r w:rsid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……………………………………………………………….</w:t>
      </w:r>
    </w:p>
    <w:p w14:paraId="587A269B" w14:textId="33066716" w:rsidR="00A514AC" w:rsidRPr="00270636" w:rsidRDefault="00A514AC" w:rsidP="00270636">
      <w:pPr>
        <w:tabs>
          <w:tab w:val="left" w:pos="7200"/>
        </w:tabs>
        <w:spacing w:after="0"/>
        <w:rPr>
          <w:rFonts w:ascii="Calibri" w:eastAsia="Times New Roman" w:hAnsi="Calibri" w:cs="Calibri"/>
          <w:sz w:val="20"/>
          <w:szCs w:val="20"/>
          <w:lang w:eastAsia="fr-FR"/>
        </w:rPr>
      </w:pP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……………………………………………………………………………………………………………………</w:t>
      </w:r>
      <w:r w:rsid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…………………………………………………………………..</w:t>
      </w:r>
    </w:p>
    <w:p w14:paraId="6E50BB1C" w14:textId="648A4806" w:rsidR="00A514AC" w:rsidRPr="00270636" w:rsidRDefault="00A514AC" w:rsidP="00270636">
      <w:pPr>
        <w:tabs>
          <w:tab w:val="left" w:pos="7200"/>
        </w:tabs>
        <w:spacing w:after="0"/>
        <w:rPr>
          <w:rFonts w:ascii="Calibri" w:eastAsia="Calibri" w:hAnsi="Calibri" w:cs="Calibri"/>
          <w:b/>
          <w:bCs/>
          <w:kern w:val="0"/>
          <w:sz w:val="20"/>
          <w:szCs w:val="20"/>
          <w14:ligatures w14:val="none"/>
        </w:rPr>
        <w:sectPr w:rsidR="00A514AC" w:rsidRPr="00270636" w:rsidSect="00A514AC">
          <w:pgSz w:w="11930" w:h="16860"/>
          <w:pgMar w:top="1020" w:right="850" w:bottom="280" w:left="850" w:header="720" w:footer="720" w:gutter="0"/>
          <w:cols w:space="40"/>
        </w:sectPr>
      </w:pPr>
      <w:r w:rsidRPr="00270636">
        <w:rPr>
          <w:rFonts w:ascii="Calibri" w:eastAsia="Times New Roman" w:hAnsi="Calibri" w:cs="Calibri"/>
          <w:sz w:val="20"/>
          <w:szCs w:val="20"/>
          <w:lang w:eastAsia="fr-FR"/>
        </w:rPr>
        <w:t>……………………………………………………………………………………………………………………</w:t>
      </w:r>
    </w:p>
    <w:p w14:paraId="495FD40C" w14:textId="51BC74D0" w:rsidR="00BB1795" w:rsidRDefault="00BB1795" w:rsidP="00A62A59"/>
    <w:sectPr w:rsidR="00BB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AC"/>
    <w:rsid w:val="00033615"/>
    <w:rsid w:val="00270636"/>
    <w:rsid w:val="004005F4"/>
    <w:rsid w:val="0045347D"/>
    <w:rsid w:val="00540E6B"/>
    <w:rsid w:val="005C1751"/>
    <w:rsid w:val="005F27B4"/>
    <w:rsid w:val="007F22E6"/>
    <w:rsid w:val="00805C8A"/>
    <w:rsid w:val="008D62EF"/>
    <w:rsid w:val="00916C36"/>
    <w:rsid w:val="009B6B2E"/>
    <w:rsid w:val="00A514AC"/>
    <w:rsid w:val="00A62A59"/>
    <w:rsid w:val="00AC1ED2"/>
    <w:rsid w:val="00B6504A"/>
    <w:rsid w:val="00BB1795"/>
    <w:rsid w:val="00BB2C0C"/>
    <w:rsid w:val="00D5795E"/>
    <w:rsid w:val="00D8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4DCA"/>
  <w15:chartTrackingRefBased/>
  <w15:docId w15:val="{81F16BA3-C5BE-4573-80D3-3DCD549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1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1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1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1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1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1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1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1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1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1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1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1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14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14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14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14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14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14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1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1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1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1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1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14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14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14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1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14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14AC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514AC"/>
    <w:pPr>
      <w:widowControl w:val="0"/>
      <w:autoSpaceDE w:val="0"/>
      <w:autoSpaceDN w:val="0"/>
      <w:spacing w:after="0" w:line="240" w:lineRule="auto"/>
      <w:ind w:left="228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514AC"/>
    <w:rPr>
      <w:rFonts w:ascii="Calibri" w:eastAsia="Calibri" w:hAnsi="Calibri" w:cs="Calibri"/>
      <w:kern w:val="0"/>
      <w:sz w:val="24"/>
      <w:szCs w:val="24"/>
      <w14:ligatures w14:val="none"/>
    </w:rPr>
  </w:style>
  <w:style w:type="table" w:styleId="Grilledutableau">
    <w:name w:val="Table Grid"/>
    <w:basedOn w:val="TableauNormal"/>
    <w:uiPriority w:val="39"/>
    <w:rsid w:val="0027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299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lion</dc:creator>
  <cp:keywords/>
  <dc:description/>
  <cp:lastModifiedBy>hp lion</cp:lastModifiedBy>
  <cp:revision>12</cp:revision>
  <dcterms:created xsi:type="dcterms:W3CDTF">2026-07-08T00:56:00Z</dcterms:created>
  <dcterms:modified xsi:type="dcterms:W3CDTF">2026-08-09T22:38:00Z</dcterms:modified>
</cp:coreProperties>
</file>