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CB7" w:rsidRDefault="008F6CB7" w:rsidP="00595D5C">
      <w:pPr>
        <w:pStyle w:val="Titre2"/>
      </w:pPr>
      <w:bookmarkStart w:id="0" w:name="_Toc211523499"/>
      <w:bookmarkStart w:id="1" w:name="_Toc215075894"/>
      <w:r w:rsidRPr="008F6CB7">
        <w:t xml:space="preserve">APPEL D’OFFRES OUVERT SIMPLIFIE SUR OFFRES DE PRIX N° </w:t>
      </w:r>
      <w:r w:rsidR="00595D5C">
        <w:rPr>
          <w:lang w:val="fr-FR"/>
        </w:rPr>
        <w:t>11</w:t>
      </w:r>
      <w:r w:rsidRPr="008F6CB7">
        <w:t>/2026</w:t>
      </w:r>
    </w:p>
    <w:p w:rsidR="00DE5F4D" w:rsidRPr="00DE5F4D" w:rsidRDefault="00DE5F4D" w:rsidP="00DE5F4D">
      <w:pPr>
        <w:rPr>
          <w:lang w:eastAsia="x-none"/>
        </w:rPr>
      </w:pPr>
      <w:r>
        <w:rPr>
          <w:lang w:eastAsia="x-none"/>
        </w:rPr>
        <w:t>Marché n°…………………..</w:t>
      </w:r>
    </w:p>
    <w:p w:rsidR="00483702" w:rsidRPr="00D579F3" w:rsidRDefault="00483702" w:rsidP="008F6CB7">
      <w:pPr>
        <w:pStyle w:val="Titre2"/>
      </w:pPr>
      <w:r w:rsidRPr="00D579F3">
        <w:t>BORDEREAU DES PRIX - DÉTAIL ESTIMATIF</w:t>
      </w:r>
      <w:bookmarkEnd w:id="0"/>
      <w:bookmarkEnd w:id="1"/>
    </w:p>
    <w:p w:rsidR="008724F3" w:rsidRPr="00AB3034" w:rsidRDefault="00595D5C" w:rsidP="008724F3">
      <w:pPr>
        <w:spacing w:after="0"/>
        <w:ind w:firstLine="170"/>
        <w:jc w:val="center"/>
        <w:rPr>
          <w:rFonts w:ascii="Tw Cen MT" w:hAnsi="Tw Cen MT"/>
          <w:b/>
          <w:bCs/>
          <w:i/>
          <w:iCs/>
          <w:sz w:val="32"/>
          <w:szCs w:val="32"/>
          <w:lang w:bidi="ar-MA"/>
        </w:rPr>
      </w:pPr>
      <w:r w:rsidRPr="00595D5C">
        <w:rPr>
          <w:b/>
          <w:bCs/>
          <w:u w:val="single"/>
        </w:rPr>
        <w:t>OBJET</w:t>
      </w:r>
      <w:r w:rsidRPr="00595D5C">
        <w:rPr>
          <w:b/>
          <w:bCs/>
        </w:rPr>
        <w:t xml:space="preserve"> : </w:t>
      </w:r>
      <w:r w:rsidR="008724F3" w:rsidRPr="000E21B1">
        <w:rPr>
          <w:rFonts w:ascii="Tw Cen MT" w:hAnsi="Tw Cen MT"/>
          <w:b/>
          <w:bCs/>
          <w:i/>
          <w:iCs/>
          <w:sz w:val="26"/>
          <w:szCs w:val="26"/>
          <w:lang w:bidi="ar-MA"/>
        </w:rPr>
        <w:t>LOCATION DE MATÉRIEL DE TRANSPORT ET ENGINS POUR DIVERSES INTERVENTIONS</w:t>
      </w:r>
      <w:r w:rsidR="008724F3" w:rsidRPr="00AB3034">
        <w:rPr>
          <w:rFonts w:ascii="Tw Cen MT" w:hAnsi="Tw Cen MT"/>
          <w:b/>
          <w:bCs/>
          <w:i/>
          <w:iCs/>
          <w:sz w:val="28"/>
          <w:szCs w:val="28"/>
          <w:lang w:bidi="ar-MA"/>
        </w:rPr>
        <w:t>.</w:t>
      </w:r>
    </w:p>
    <w:tbl>
      <w:tblPr>
        <w:tblW w:w="1075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028"/>
        <w:gridCol w:w="992"/>
        <w:gridCol w:w="973"/>
        <w:gridCol w:w="1375"/>
        <w:gridCol w:w="1668"/>
        <w:gridCol w:w="11"/>
      </w:tblGrid>
      <w:tr w:rsidR="008724F3" w:rsidRPr="00895FB6" w:rsidTr="00FB12DD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 xml:space="preserve">N° du Prix </w:t>
            </w:r>
          </w:p>
        </w:tc>
        <w:tc>
          <w:tcPr>
            <w:tcW w:w="5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Désignation des prestations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Unité</w:t>
            </w:r>
          </w:p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de mesure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Quantité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 xml:space="preserve">Prix Unitaires en </w:t>
            </w:r>
            <w:proofErr w:type="spellStart"/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Dhs</w:t>
            </w:r>
            <w:proofErr w:type="spellEnd"/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 xml:space="preserve"> Hors TVA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 xml:space="preserve">Total </w:t>
            </w:r>
          </w:p>
        </w:tc>
      </w:tr>
      <w:tr w:rsidR="008724F3" w:rsidRPr="00895FB6" w:rsidTr="00FB12DD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1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88"/>
            </w:tblGrid>
            <w:tr w:rsidR="008724F3" w:rsidRPr="00D463FB" w:rsidTr="00FB12DD">
              <w:trPr>
                <w:trHeight w:val="569"/>
              </w:trPr>
              <w:tc>
                <w:tcPr>
                  <w:tcW w:w="0" w:type="auto"/>
                </w:tcPr>
                <w:p w:rsidR="008724F3" w:rsidRPr="00D463FB" w:rsidRDefault="008724F3" w:rsidP="00FB12D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w Cen MT" w:hAnsi="Tw Cen MT"/>
                    </w:rPr>
                  </w:pPr>
                  <w:r>
                    <w:rPr>
                      <w:rFonts w:ascii="Tw Cen MT" w:hAnsi="Tw Cen MT"/>
                      <w:i/>
                      <w:iCs/>
                    </w:rPr>
                    <w:t xml:space="preserve">LOCATION D'UNE CHARGEUSE </w:t>
                  </w:r>
                  <w:r w:rsidRPr="00D463FB">
                    <w:rPr>
                      <w:rFonts w:ascii="Tw Cen MT" w:hAnsi="Tw Cen MT"/>
                      <w:i/>
                      <w:iCs/>
                    </w:rPr>
                    <w:t xml:space="preserve">AVEC </w:t>
                  </w:r>
                  <w:r>
                    <w:rPr>
                      <w:rFonts w:ascii="Tw Cen MT" w:hAnsi="Tw Cen MT"/>
                      <w:i/>
                      <w:iCs/>
                    </w:rPr>
                    <w:t xml:space="preserve">CONDUCTEUR </w:t>
                  </w:r>
                  <w:r w:rsidRPr="00D463FB">
                    <w:rPr>
                      <w:rFonts w:ascii="Tw Cen MT" w:hAnsi="Tw Cen MT"/>
                      <w:i/>
                      <w:iCs/>
                    </w:rPr>
                    <w:t xml:space="preserve"> ET FRAIS DE FONCTIONNEMENT </w:t>
                  </w:r>
                </w:p>
              </w:tc>
            </w:tr>
          </w:tbl>
          <w:p w:rsidR="008724F3" w:rsidRPr="00D463FB" w:rsidRDefault="008724F3" w:rsidP="00FB12DD">
            <w:pPr>
              <w:keepLines/>
              <w:suppressLineNumbers/>
              <w:suppressAutoHyphens/>
              <w:spacing w:after="120"/>
              <w:rPr>
                <w:rFonts w:ascii="Tw Cen MT" w:hAnsi="Tw Cen MT" w:cstheme="majorBidi"/>
                <w:i/>
                <w:iCs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D463FB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JOUR</w:t>
            </w:r>
            <w:r w:rsidRPr="00D463FB">
              <w:rPr>
                <w:rFonts w:ascii="Tw Cen MT" w:hAnsi="Tw Cen MT" w:cstheme="majorBidi"/>
                <w:i/>
                <w:iCs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</w:tr>
      <w:tr w:rsidR="008724F3" w:rsidRPr="00895FB6" w:rsidTr="00FB12DD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2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88"/>
            </w:tblGrid>
            <w:tr w:rsidR="008724F3" w:rsidRPr="00D463FB" w:rsidTr="00FB12DD">
              <w:trPr>
                <w:trHeight w:val="728"/>
              </w:trPr>
              <w:tc>
                <w:tcPr>
                  <w:tcW w:w="0" w:type="auto"/>
                </w:tcPr>
                <w:p w:rsidR="008724F3" w:rsidRPr="00D463FB" w:rsidRDefault="008724F3" w:rsidP="00FB12DD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w Cen MT" w:hAnsi="Tw Cen MT"/>
                      <w:i/>
                      <w:iCs/>
                    </w:rPr>
                  </w:pPr>
                  <w:r>
                    <w:rPr>
                      <w:rFonts w:ascii="Tw Cen MT" w:hAnsi="Tw Cen MT"/>
                      <w:i/>
                      <w:iCs/>
                    </w:rPr>
                    <w:t xml:space="preserve">LOCATION D'UN </w:t>
                  </w:r>
                  <w:r w:rsidRPr="00263CED">
                    <w:rPr>
                      <w:rFonts w:ascii="Tw Cen MT" w:hAnsi="Tw Cen MT" w:cstheme="majorBidi"/>
                      <w:i/>
                      <w:iCs/>
                    </w:rPr>
                    <w:t>COMPACTEUR MONOCYLINDRE VIBRANT HYDRAULIQUE</w:t>
                  </w:r>
                  <w:r>
                    <w:rPr>
                      <w:rFonts w:ascii="Tw Cen MT" w:hAnsi="Tw Cen MT"/>
                      <w:i/>
                      <w:iCs/>
                    </w:rPr>
                    <w:t xml:space="preserve"> </w:t>
                  </w:r>
                  <w:r w:rsidRPr="00D463FB">
                    <w:rPr>
                      <w:rFonts w:ascii="Tw Cen MT" w:hAnsi="Tw Cen MT"/>
                      <w:i/>
                      <w:iCs/>
                    </w:rPr>
                    <w:t xml:space="preserve">AVEC </w:t>
                  </w:r>
                  <w:r>
                    <w:rPr>
                      <w:rFonts w:ascii="Tw Cen MT" w:hAnsi="Tw Cen MT"/>
                      <w:i/>
                      <w:iCs/>
                    </w:rPr>
                    <w:t xml:space="preserve">CONDUCTEUR </w:t>
                  </w:r>
                  <w:r w:rsidRPr="00D463FB">
                    <w:rPr>
                      <w:rFonts w:ascii="Tw Cen MT" w:hAnsi="Tw Cen MT"/>
                      <w:i/>
                      <w:iCs/>
                    </w:rPr>
                    <w:t xml:space="preserve"> ET FRAIS DE FONCTIONNEMENT</w:t>
                  </w:r>
                </w:p>
              </w:tc>
            </w:tr>
          </w:tbl>
          <w:p w:rsidR="008724F3" w:rsidRPr="00D463FB" w:rsidRDefault="008724F3" w:rsidP="00FB12DD">
            <w:pPr>
              <w:keepLines/>
              <w:suppressLineNumbers/>
              <w:suppressAutoHyphens/>
              <w:spacing w:after="120"/>
              <w:rPr>
                <w:rFonts w:ascii="Tw Cen MT" w:hAnsi="Tw Cen MT" w:cstheme="majorBidi"/>
                <w:i/>
                <w:iCs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D463FB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JOUR</w:t>
            </w:r>
            <w:r w:rsidRPr="00D463FB">
              <w:rPr>
                <w:rFonts w:ascii="Tw Cen MT" w:hAnsi="Tw Cen MT" w:cstheme="majorBidi"/>
                <w:i/>
                <w:iCs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</w:tr>
      <w:tr w:rsidR="008724F3" w:rsidRPr="00895FB6" w:rsidTr="00FB12DD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3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D463FB" w:rsidRDefault="008724F3" w:rsidP="00FB12DD">
            <w:pPr>
              <w:autoSpaceDE w:val="0"/>
              <w:autoSpaceDN w:val="0"/>
              <w:adjustRightInd w:val="0"/>
              <w:spacing w:after="0"/>
              <w:rPr>
                <w:rFonts w:ascii="Tw Cen MT" w:hAnsi="Tw Cen MT"/>
              </w:rPr>
            </w:pPr>
            <w:r>
              <w:rPr>
                <w:rFonts w:ascii="Tw Cen MT" w:hAnsi="Tw Cen MT"/>
                <w:i/>
                <w:iCs/>
              </w:rPr>
              <w:t xml:space="preserve">LOCATION D'UNE NIVELEUSE </w:t>
            </w:r>
            <w:r w:rsidRPr="00D463FB">
              <w:rPr>
                <w:rFonts w:ascii="Tw Cen MT" w:hAnsi="Tw Cen MT"/>
                <w:i/>
                <w:iCs/>
              </w:rPr>
              <w:t xml:space="preserve">AVEC </w:t>
            </w:r>
            <w:r>
              <w:rPr>
                <w:rFonts w:ascii="Tw Cen MT" w:hAnsi="Tw Cen MT"/>
                <w:i/>
                <w:iCs/>
              </w:rPr>
              <w:t xml:space="preserve">CONDUCTEUR </w:t>
            </w:r>
            <w:r w:rsidRPr="00D463FB">
              <w:rPr>
                <w:rFonts w:ascii="Tw Cen MT" w:hAnsi="Tw Cen MT"/>
                <w:i/>
                <w:iCs/>
              </w:rPr>
              <w:t xml:space="preserve"> ET FRAIS DE FONCTIONNEMENT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D463FB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JOUR</w:t>
            </w:r>
            <w:r w:rsidRPr="00D463FB">
              <w:rPr>
                <w:rFonts w:ascii="Tw Cen MT" w:hAnsi="Tw Cen MT" w:cstheme="majorBidi"/>
                <w:i/>
                <w:iCs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</w:tr>
      <w:tr w:rsidR="008724F3" w:rsidRPr="00895FB6" w:rsidTr="00FB12DD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4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autoSpaceDE w:val="0"/>
              <w:autoSpaceDN w:val="0"/>
              <w:adjustRightInd w:val="0"/>
              <w:spacing w:after="0"/>
              <w:rPr>
                <w:rFonts w:ascii="Tw Cen MT" w:hAnsi="Tw Cen MT"/>
                <w:i/>
                <w:iCs/>
              </w:rPr>
            </w:pPr>
            <w:r w:rsidRPr="00947228">
              <w:rPr>
                <w:rFonts w:ascii="Tw Cen MT" w:hAnsi="Tw Cen MT"/>
                <w:i/>
                <w:iCs/>
              </w:rPr>
              <w:t xml:space="preserve">LOCATION D'UNE UNE PELLE HYDRAULIQUE SUR CHENILLES AVEC CONDUCTEUR Y/C GODET OU  BRISE - ROCHE </w:t>
            </w:r>
            <w:r w:rsidRPr="005B591D">
              <w:rPr>
                <w:rFonts w:ascii="Tw Cen MT" w:hAnsi="Tw Cen MT"/>
                <w:i/>
                <w:iCs/>
              </w:rPr>
              <w:t>HYDRAULIQUE</w:t>
            </w:r>
            <w:r w:rsidRPr="00947228">
              <w:rPr>
                <w:rFonts w:ascii="Tw Cen MT" w:hAnsi="Tw Cen MT"/>
                <w:i/>
                <w:iCs/>
              </w:rPr>
              <w:t xml:space="preserve"> ET FRAIS DE FONCTIONNEMENT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D463FB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JOUR</w:t>
            </w:r>
            <w:r w:rsidRPr="00D463FB">
              <w:rPr>
                <w:rFonts w:ascii="Tw Cen MT" w:hAnsi="Tw Cen MT" w:cstheme="majorBidi"/>
                <w:i/>
                <w:iCs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14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</w:tr>
      <w:tr w:rsidR="008724F3" w:rsidRPr="00895FB6" w:rsidTr="00FB12DD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5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autoSpaceDE w:val="0"/>
              <w:autoSpaceDN w:val="0"/>
              <w:adjustRightInd w:val="0"/>
              <w:spacing w:after="0"/>
              <w:rPr>
                <w:rFonts w:ascii="Tw Cen MT" w:hAnsi="Tw Cen MT"/>
                <w:i/>
                <w:iCs/>
              </w:rPr>
            </w:pPr>
            <w:r>
              <w:rPr>
                <w:rFonts w:ascii="Tw Cen MT" w:hAnsi="Tw Cen MT"/>
                <w:i/>
                <w:iCs/>
              </w:rPr>
              <w:t xml:space="preserve">LOCATION D'UN  </w:t>
            </w:r>
            <w:r>
              <w:rPr>
                <w:rFonts w:ascii="Tw Cen MT" w:hAnsi="Tw Cen MT" w:cstheme="majorBidi"/>
                <w:i/>
                <w:iCs/>
              </w:rPr>
              <w:t xml:space="preserve">CAMION – BENNE </w:t>
            </w:r>
            <w:r w:rsidRPr="00263CED">
              <w:rPr>
                <w:rFonts w:ascii="Tw Cen MT" w:hAnsi="Tw Cen MT" w:cstheme="majorBidi"/>
                <w:i/>
                <w:iCs/>
              </w:rPr>
              <w:t xml:space="preserve"> 8*4</w:t>
            </w:r>
            <w:r>
              <w:rPr>
                <w:rFonts w:ascii="Tw Cen MT" w:hAnsi="Tw Cen MT" w:cstheme="majorBidi"/>
                <w:i/>
                <w:iCs/>
              </w:rPr>
              <w:t xml:space="preserve"> </w:t>
            </w:r>
            <w:r w:rsidRPr="00D463FB">
              <w:rPr>
                <w:rFonts w:ascii="Tw Cen MT" w:hAnsi="Tw Cen MT"/>
                <w:i/>
                <w:iCs/>
              </w:rPr>
              <w:t xml:space="preserve">AVEC </w:t>
            </w:r>
            <w:r>
              <w:rPr>
                <w:rFonts w:ascii="Tw Cen MT" w:hAnsi="Tw Cen MT"/>
                <w:i/>
                <w:iCs/>
              </w:rPr>
              <w:t xml:space="preserve">CONDUCTEUR </w:t>
            </w:r>
            <w:r w:rsidRPr="00D463FB">
              <w:rPr>
                <w:rFonts w:ascii="Tw Cen MT" w:hAnsi="Tw Cen MT"/>
                <w:i/>
                <w:iCs/>
              </w:rPr>
              <w:t xml:space="preserve"> ET FRAIS DE FONCTIONNEMENT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D463FB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JOUR</w:t>
            </w:r>
            <w:r w:rsidRPr="00D463FB">
              <w:rPr>
                <w:rFonts w:ascii="Tw Cen MT" w:hAnsi="Tw Cen MT" w:cstheme="majorBidi"/>
                <w:i/>
                <w:iCs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28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</w:tr>
      <w:tr w:rsidR="008724F3" w:rsidRPr="00895FB6" w:rsidTr="00FB12DD">
        <w:trPr>
          <w:trHeight w:val="5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6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autoSpaceDE w:val="0"/>
              <w:autoSpaceDN w:val="0"/>
              <w:adjustRightInd w:val="0"/>
              <w:spacing w:after="0"/>
              <w:rPr>
                <w:rFonts w:ascii="Tw Cen MT" w:hAnsi="Tw Cen MT"/>
                <w:i/>
                <w:iCs/>
              </w:rPr>
            </w:pPr>
            <w:r>
              <w:rPr>
                <w:rFonts w:ascii="Tw Cen MT" w:hAnsi="Tw Cen MT" w:cstheme="majorBidi"/>
                <w:i/>
                <w:iCs/>
              </w:rPr>
              <w:t xml:space="preserve"> </w:t>
            </w:r>
            <w:r>
              <w:rPr>
                <w:rFonts w:ascii="Tw Cen MT" w:hAnsi="Tw Cen MT"/>
                <w:i/>
                <w:iCs/>
              </w:rPr>
              <w:t xml:space="preserve">LOCATION D'UN </w:t>
            </w:r>
            <w:r w:rsidRPr="00263CED">
              <w:rPr>
                <w:rFonts w:ascii="Tw Cen MT" w:hAnsi="Tw Cen MT" w:cstheme="majorBidi"/>
                <w:i/>
                <w:iCs/>
              </w:rPr>
              <w:t>CAMION - CITERNE</w:t>
            </w:r>
            <w:r>
              <w:rPr>
                <w:rFonts w:ascii="Tw Cen MT" w:hAnsi="Tw Cen MT"/>
                <w:i/>
                <w:iCs/>
              </w:rPr>
              <w:t xml:space="preserve"> </w:t>
            </w:r>
            <w:r w:rsidRPr="00D463FB">
              <w:rPr>
                <w:rFonts w:ascii="Tw Cen MT" w:hAnsi="Tw Cen MT"/>
                <w:i/>
                <w:iCs/>
              </w:rPr>
              <w:t xml:space="preserve">AVEC </w:t>
            </w:r>
            <w:r>
              <w:rPr>
                <w:rFonts w:ascii="Tw Cen MT" w:hAnsi="Tw Cen MT"/>
                <w:i/>
                <w:iCs/>
              </w:rPr>
              <w:t xml:space="preserve">CONDUCTEUR </w:t>
            </w:r>
            <w:r w:rsidRPr="00D463FB">
              <w:rPr>
                <w:rFonts w:ascii="Tw Cen MT" w:hAnsi="Tw Cen MT"/>
                <w:i/>
                <w:iCs/>
              </w:rPr>
              <w:t xml:space="preserve"> ET FRAIS DE FONCTIONNEMENT</w:t>
            </w:r>
            <w:r w:rsidRPr="00263CED">
              <w:rPr>
                <w:rFonts w:ascii="Tw Cen MT" w:hAnsi="Tw Cen MT" w:cstheme="majorBidi"/>
                <w:i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D463FB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JOUR</w:t>
            </w:r>
            <w:r w:rsidRPr="00D463FB">
              <w:rPr>
                <w:rFonts w:ascii="Tw Cen MT" w:hAnsi="Tw Cen MT" w:cstheme="majorBidi"/>
                <w:i/>
                <w:iCs/>
                <w:lang w:eastAsia="en-US"/>
              </w:rPr>
              <w:t xml:space="preserve">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Default="008724F3" w:rsidP="00FB12DD">
            <w:pPr>
              <w:jc w:val="center"/>
              <w:rPr>
                <w:rFonts w:ascii="Tw Cen MT" w:hAnsi="Tw Cen MT" w:cstheme="majorBidi"/>
                <w:i/>
                <w:iCs/>
                <w:lang w:eastAsia="en-US"/>
              </w:rPr>
            </w:pPr>
            <w:r>
              <w:rPr>
                <w:rFonts w:ascii="Tw Cen MT" w:hAnsi="Tw Cen MT" w:cstheme="majorBidi"/>
                <w:i/>
                <w:iCs/>
                <w:lang w:eastAsia="en-US"/>
              </w:rPr>
              <w:t>7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</w:p>
        </w:tc>
      </w:tr>
      <w:tr w:rsidR="008724F3" w:rsidRPr="00895FB6" w:rsidTr="00FB12DD">
        <w:trPr>
          <w:gridAfter w:val="1"/>
          <w:wAfter w:w="11" w:type="dxa"/>
          <w:trHeight w:val="42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Total Hors TVA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sz w:val="32"/>
                <w:szCs w:val="32"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sz w:val="32"/>
                <w:szCs w:val="32"/>
                <w:lang w:val="fr-MA" w:eastAsia="fr-MA"/>
              </w:rPr>
              <w:t> </w:t>
            </w:r>
          </w:p>
        </w:tc>
      </w:tr>
      <w:tr w:rsidR="008724F3" w:rsidRPr="00895FB6" w:rsidTr="00FB12DD">
        <w:trPr>
          <w:gridAfter w:val="1"/>
          <w:wAfter w:w="11" w:type="dxa"/>
          <w:trHeight w:val="42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>Taux TVA (20%)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sz w:val="32"/>
                <w:szCs w:val="32"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sz w:val="32"/>
                <w:szCs w:val="32"/>
                <w:lang w:val="fr-MA" w:eastAsia="fr-MA"/>
              </w:rPr>
              <w:t> </w:t>
            </w:r>
          </w:p>
        </w:tc>
      </w:tr>
      <w:tr w:rsidR="008724F3" w:rsidRPr="00895FB6" w:rsidTr="00FB12DD">
        <w:trPr>
          <w:gridAfter w:val="1"/>
          <w:wAfter w:w="11" w:type="dxa"/>
          <w:trHeight w:val="42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lang w:val="fr-MA" w:eastAsia="fr-MA"/>
              </w:rPr>
              <w:t xml:space="preserve">TOTAL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4F3" w:rsidRPr="00895FB6" w:rsidRDefault="008724F3" w:rsidP="00FB12DD">
            <w:pPr>
              <w:jc w:val="center"/>
              <w:rPr>
                <w:rFonts w:ascii="Tw Cen MT" w:hAnsi="Tw Cen MT" w:cstheme="majorBidi"/>
                <w:b/>
                <w:bCs/>
                <w:i/>
                <w:iCs/>
                <w:sz w:val="32"/>
                <w:szCs w:val="32"/>
                <w:lang w:val="fr-MA" w:eastAsia="fr-MA"/>
              </w:rPr>
            </w:pPr>
            <w:r w:rsidRPr="00895FB6">
              <w:rPr>
                <w:rFonts w:ascii="Tw Cen MT" w:hAnsi="Tw Cen MT" w:cstheme="majorBidi"/>
                <w:b/>
                <w:bCs/>
                <w:i/>
                <w:iCs/>
                <w:sz w:val="32"/>
                <w:szCs w:val="32"/>
                <w:lang w:val="fr-MA" w:eastAsia="fr-MA"/>
              </w:rPr>
              <w:t> </w:t>
            </w:r>
          </w:p>
        </w:tc>
      </w:tr>
    </w:tbl>
    <w:p w:rsidR="00E22876" w:rsidRPr="00B76F43" w:rsidRDefault="00E22876" w:rsidP="005C705C">
      <w:pPr>
        <w:spacing w:after="0"/>
        <w:ind w:left="567" w:right="-59"/>
        <w:rPr>
          <w:rFonts w:ascii="Sakkal Majalla" w:hAnsi="Sakkal Majalla" w:cs="Sakkal Majalla"/>
          <w:b/>
          <w:bCs/>
          <w:sz w:val="30"/>
          <w:szCs w:val="30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bookmarkStart w:id="2" w:name="_GoBack"/>
      <w:bookmarkEnd w:id="2"/>
    </w:p>
    <w:p w:rsidR="00615978" w:rsidRPr="005C705C" w:rsidRDefault="00615978" w:rsidP="00615978">
      <w:pPr>
        <w:pStyle w:val="Corpsdetexte2"/>
        <w:rPr>
          <w:rFonts w:asciiTheme="majorBidi" w:hAnsiTheme="majorBidi" w:cstheme="majorBidi"/>
          <w:lang w:val="fr-FR"/>
        </w:rPr>
      </w:pPr>
    </w:p>
    <w:p w:rsidR="00615978" w:rsidRPr="00615978" w:rsidRDefault="00615978" w:rsidP="00615978">
      <w:pPr>
        <w:jc w:val="left"/>
        <w:rPr>
          <w:rFonts w:asciiTheme="majorBidi" w:hAnsiTheme="majorBidi" w:cstheme="majorBidi"/>
          <w:i/>
          <w:iCs/>
        </w:rPr>
      </w:pPr>
      <w:r w:rsidRPr="00615978">
        <w:rPr>
          <w:rFonts w:asciiTheme="majorBidi" w:hAnsiTheme="majorBidi" w:cstheme="majorBidi"/>
          <w:i/>
          <w:iCs/>
        </w:rPr>
        <w:t>Arrêté le présent bordereau des prix-détail estimatif à la somme de (TTC) : ……………………………………………………………………</w:t>
      </w:r>
      <w:proofErr w:type="gramStart"/>
      <w:r w:rsidRPr="00615978">
        <w:rPr>
          <w:rFonts w:asciiTheme="majorBidi" w:hAnsiTheme="majorBidi" w:cstheme="majorBidi"/>
          <w:i/>
          <w:iCs/>
        </w:rPr>
        <w:t>…….</w:t>
      </w:r>
      <w:proofErr w:type="gramEnd"/>
      <w:r w:rsidRPr="00615978">
        <w:rPr>
          <w:rFonts w:asciiTheme="majorBidi" w:hAnsiTheme="majorBidi" w:cstheme="majorBidi"/>
          <w:i/>
          <w:iCs/>
        </w:rPr>
        <w:t>.………………..……………….</w:t>
      </w:r>
    </w:p>
    <w:p w:rsidR="00615978" w:rsidRPr="00615978" w:rsidRDefault="00615978" w:rsidP="00615978">
      <w:pPr>
        <w:pStyle w:val="Corpsdetexte2"/>
        <w:rPr>
          <w:rFonts w:asciiTheme="majorBidi" w:hAnsiTheme="majorBidi" w:cstheme="majorBidi"/>
          <w:b/>
          <w:bCs/>
          <w:rtl/>
        </w:rPr>
      </w:pPr>
      <w:r w:rsidRPr="00615978">
        <w:rPr>
          <w:rFonts w:asciiTheme="majorBidi" w:hAnsiTheme="majorBidi" w:cstheme="majorBidi"/>
        </w:rPr>
        <w:t>……………………………………………………………………………………………………………</w:t>
      </w:r>
    </w:p>
    <w:p w:rsidR="00E22876" w:rsidRPr="00E22876" w:rsidRDefault="00E22876" w:rsidP="00E22876">
      <w:pPr>
        <w:pStyle w:val="Corpsdetexte"/>
        <w:ind w:left="734"/>
        <w:jc w:val="right"/>
        <w:rPr>
          <w:rFonts w:asciiTheme="majorBidi" w:hAnsiTheme="majorBidi" w:cstheme="majorBidi"/>
          <w:i/>
          <w:iCs/>
        </w:rPr>
      </w:pPr>
      <w:r w:rsidRPr="00E22876">
        <w:rPr>
          <w:rFonts w:asciiTheme="majorBidi" w:hAnsiTheme="majorBidi" w:cstheme="majorBidi"/>
          <w:i/>
          <w:iCs/>
        </w:rPr>
        <w:t>Fait à…………………………</w:t>
      </w:r>
      <w:proofErr w:type="gramStart"/>
      <w:r w:rsidRPr="00E22876">
        <w:rPr>
          <w:rFonts w:asciiTheme="majorBidi" w:hAnsiTheme="majorBidi" w:cstheme="majorBidi"/>
          <w:i/>
          <w:iCs/>
        </w:rPr>
        <w:t>…….</w:t>
      </w:r>
      <w:proofErr w:type="gramEnd"/>
      <w:r w:rsidRPr="00E22876">
        <w:rPr>
          <w:rFonts w:asciiTheme="majorBidi" w:hAnsiTheme="majorBidi" w:cstheme="majorBidi"/>
          <w:i/>
          <w:iCs/>
        </w:rPr>
        <w:t xml:space="preserve">. </w:t>
      </w:r>
      <w:proofErr w:type="gramStart"/>
      <w:r w:rsidRPr="00E22876">
        <w:rPr>
          <w:rFonts w:asciiTheme="majorBidi" w:hAnsiTheme="majorBidi" w:cstheme="majorBidi"/>
          <w:i/>
          <w:iCs/>
        </w:rPr>
        <w:t>le</w:t>
      </w:r>
      <w:proofErr w:type="gramEnd"/>
      <w:r w:rsidRPr="00E22876">
        <w:rPr>
          <w:rFonts w:asciiTheme="majorBidi" w:hAnsiTheme="majorBidi" w:cstheme="majorBidi"/>
          <w:i/>
          <w:iCs/>
        </w:rPr>
        <w:t xml:space="preserve"> :……………………..</w:t>
      </w:r>
    </w:p>
    <w:p w:rsidR="00615978" w:rsidRDefault="00615978" w:rsidP="00483702">
      <w:pPr>
        <w:pStyle w:val="Corpsdetexte2"/>
        <w:rPr>
          <w:b/>
          <w:bCs/>
          <w:i w:val="0"/>
          <w:iCs w:val="0"/>
          <w:rtl/>
        </w:rPr>
      </w:pPr>
    </w:p>
    <w:p w:rsidR="00615978" w:rsidRDefault="00615978" w:rsidP="00483702">
      <w:pPr>
        <w:pStyle w:val="Corpsdetexte2"/>
        <w:rPr>
          <w:b/>
          <w:bCs/>
          <w:i w:val="0"/>
          <w:iCs w:val="0"/>
          <w:rtl/>
        </w:rPr>
      </w:pPr>
    </w:p>
    <w:p w:rsidR="00615978" w:rsidRDefault="00615978" w:rsidP="00483702">
      <w:pPr>
        <w:pStyle w:val="Corpsdetexte2"/>
        <w:rPr>
          <w:b/>
          <w:bCs/>
          <w:i w:val="0"/>
          <w:iCs w:val="0"/>
          <w:rtl/>
        </w:rPr>
      </w:pPr>
    </w:p>
    <w:sectPr w:rsidR="00615978" w:rsidSect="00612B99">
      <w:pgSz w:w="11906" w:h="16838"/>
      <w:pgMar w:top="851" w:right="737" w:bottom="851" w:left="737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702"/>
    <w:rsid w:val="001F2AB6"/>
    <w:rsid w:val="00483702"/>
    <w:rsid w:val="005476C8"/>
    <w:rsid w:val="00595D5C"/>
    <w:rsid w:val="005C705C"/>
    <w:rsid w:val="00612B99"/>
    <w:rsid w:val="00615978"/>
    <w:rsid w:val="00791718"/>
    <w:rsid w:val="008724F3"/>
    <w:rsid w:val="008F6CB7"/>
    <w:rsid w:val="0091151E"/>
    <w:rsid w:val="00B76F43"/>
    <w:rsid w:val="00C306E6"/>
    <w:rsid w:val="00DE5F4D"/>
    <w:rsid w:val="00DF6B20"/>
    <w:rsid w:val="00E2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547F"/>
  <w15:chartTrackingRefBased/>
  <w15:docId w15:val="{FE810136-E957-4A87-8750-C8B116AA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702"/>
    <w:pPr>
      <w:tabs>
        <w:tab w:val="left" w:pos="0"/>
      </w:tabs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8F6CB7"/>
    <w:pPr>
      <w:jc w:val="center"/>
      <w:outlineLvl w:val="1"/>
    </w:pPr>
    <w:rPr>
      <w:rFonts w:ascii="Century Gothic" w:hAnsi="Century Gothic"/>
      <w:b/>
      <w:bCs/>
      <w:u w:val="single"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F6CB7"/>
    <w:rPr>
      <w:rFonts w:ascii="Century Gothic" w:eastAsia="Times New Roman" w:hAnsi="Century Gothic" w:cs="Times New Roman"/>
      <w:b/>
      <w:bCs/>
      <w:color w:val="000000"/>
      <w:sz w:val="24"/>
      <w:szCs w:val="24"/>
      <w:u w:val="single"/>
      <w:lang w:val="x-none" w:eastAsia="x-none"/>
    </w:rPr>
  </w:style>
  <w:style w:type="paragraph" w:styleId="Corpsdetexte2">
    <w:name w:val="Body Text 2"/>
    <w:basedOn w:val="Normal"/>
    <w:link w:val="Corpsdetexte2Car"/>
    <w:rsid w:val="00483702"/>
    <w:pPr>
      <w:numPr>
        <w:ilvl w:val="12"/>
      </w:numPr>
    </w:pPr>
    <w:rPr>
      <w:rFonts w:ascii="Verdana" w:hAnsi="Verdana"/>
      <w:i/>
      <w:iCs/>
      <w:sz w:val="22"/>
      <w:szCs w:val="22"/>
      <w:lang w:val="x-none" w:eastAsia="x-none"/>
    </w:rPr>
  </w:style>
  <w:style w:type="character" w:customStyle="1" w:styleId="Corpsdetexte2Car">
    <w:name w:val="Corps de texte 2 Car"/>
    <w:basedOn w:val="Policepardfaut"/>
    <w:link w:val="Corpsdetexte2"/>
    <w:rsid w:val="00483702"/>
    <w:rPr>
      <w:rFonts w:ascii="Verdana" w:eastAsia="Times New Roman" w:hAnsi="Verdana" w:cs="Times New Roman"/>
      <w:i/>
      <w:iCs/>
      <w:color w:val="000000"/>
      <w:lang w:val="x-none" w:eastAsia="x-non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2287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22876"/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2026-03-03T20:45:00Z</dcterms:created>
  <dcterms:modified xsi:type="dcterms:W3CDTF">2026-08-10T02:16:00Z</dcterms:modified>
</cp:coreProperties>
</file>