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9DA9D"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AC57AB">
                                    <w:rPr>
                                      <w:rFonts w:ascii="Book Antiqua" w:hAnsi="Book Antiqua"/>
                                      <w:b/>
                                      <w:bCs/>
                                      <w:sz w:val="36"/>
                                      <w:szCs w:val="28"/>
                                    </w:rPr>
                                    <w:t xml:space="preserve">Pièce 3 : </w:t>
                                  </w:r>
                                  <w:r w:rsidR="00396266" w:rsidRPr="00AC57AB">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950A4" w:rsidRDefault="00396266" w:rsidP="000929BC">
                            <w:pPr>
                              <w:jc w:val="center"/>
                              <w:rPr>
                                <w:b/>
                                <w:bCs/>
                                <w:sz w:val="28"/>
                                <w:szCs w:val="28"/>
                              </w:rPr>
                            </w:pPr>
                            <w:r w:rsidRPr="008950A4">
                              <w:rPr>
                                <w:b/>
                                <w:bCs/>
                                <w:sz w:val="28"/>
                                <w:szCs w:val="28"/>
                              </w:rPr>
                              <w:t>APPEL D’OFFRES OUVERT SUR OFFRES</w:t>
                            </w:r>
                          </w:p>
                          <w:p w14:paraId="7752E1D3" w14:textId="26483589" w:rsidR="00396266" w:rsidRDefault="00396266" w:rsidP="008950A4">
                            <w:pPr>
                              <w:jc w:val="center"/>
                              <w:rPr>
                                <w:b/>
                                <w:bCs/>
                                <w:sz w:val="28"/>
                                <w:szCs w:val="28"/>
                              </w:rPr>
                            </w:pPr>
                            <w:r w:rsidRPr="008950A4">
                              <w:rPr>
                                <w:b/>
                                <w:bCs/>
                                <w:sz w:val="28"/>
                                <w:szCs w:val="28"/>
                              </w:rPr>
                              <w:t xml:space="preserve">DE PRIX N° </w:t>
                            </w:r>
                            <w:r w:rsidR="00CA5C3E" w:rsidRPr="008950A4">
                              <w:rPr>
                                <w:b/>
                                <w:bCs/>
                                <w:sz w:val="28"/>
                                <w:szCs w:val="28"/>
                              </w:rPr>
                              <w:t>O</w:t>
                            </w:r>
                            <w:r w:rsidR="00517471" w:rsidRPr="008950A4">
                              <w:rPr>
                                <w:b/>
                                <w:bCs/>
                                <w:sz w:val="28"/>
                                <w:szCs w:val="28"/>
                              </w:rPr>
                              <w:t>/</w:t>
                            </w:r>
                            <w:r w:rsidR="008950A4" w:rsidRPr="008950A4">
                              <w:rPr>
                                <w:b/>
                                <w:bCs/>
                                <w:sz w:val="28"/>
                                <w:szCs w:val="28"/>
                              </w:rPr>
                              <w:t>278</w:t>
                            </w:r>
                            <w:r w:rsidRPr="008950A4">
                              <w:rPr>
                                <w:b/>
                                <w:bCs/>
                                <w:sz w:val="28"/>
                                <w:szCs w:val="28"/>
                              </w:rPr>
                              <w:t>/</w:t>
                            </w:r>
                            <w:r w:rsidR="00AE5D80" w:rsidRPr="008950A4">
                              <w:rPr>
                                <w:b/>
                                <w:bCs/>
                                <w:sz w:val="28"/>
                                <w:szCs w:val="28"/>
                              </w:rPr>
                              <w:t>2</w:t>
                            </w:r>
                            <w:r w:rsidR="00517471" w:rsidRPr="008950A4">
                              <w:rPr>
                                <w:b/>
                                <w:bCs/>
                                <w:sz w:val="28"/>
                                <w:szCs w:val="28"/>
                              </w:rPr>
                              <w:t>6</w:t>
                            </w:r>
                            <w:bookmarkStart w:id="0" w:name="_GoBack"/>
                            <w:bookmarkEnd w:id="0"/>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CB01E19" w14:textId="77777777" w:rsidR="00AC57AB" w:rsidRDefault="00667750" w:rsidP="00667750">
                            <w:pPr>
                              <w:jc w:val="center"/>
                              <w:rPr>
                                <w:rFonts w:asciiTheme="majorBidi" w:hAnsiTheme="majorBidi" w:cstheme="majorBidi"/>
                                <w:b/>
                                <w:bCs/>
                                <w:sz w:val="28"/>
                                <w:szCs w:val="28"/>
                              </w:rPr>
                            </w:pPr>
                            <w:r w:rsidRPr="00AC57AB">
                              <w:rPr>
                                <w:rFonts w:asciiTheme="majorBidi" w:hAnsiTheme="majorBidi" w:cstheme="majorBidi"/>
                                <w:b/>
                                <w:bCs/>
                                <w:sz w:val="28"/>
                                <w:szCs w:val="28"/>
                              </w:rPr>
                              <w:t xml:space="preserve">SUIVI DES TRAVAUX DE CONSTRUCTION D'UN RESERVOIR </w:t>
                            </w:r>
                          </w:p>
                          <w:p w14:paraId="53128261" w14:textId="7AB5D4C2" w:rsidR="00396266" w:rsidRPr="00667750" w:rsidRDefault="00667750" w:rsidP="00667750">
                            <w:pPr>
                              <w:jc w:val="center"/>
                              <w:rPr>
                                <w:rFonts w:asciiTheme="majorBidi" w:hAnsiTheme="majorBidi" w:cstheme="majorBidi"/>
                                <w:b/>
                                <w:bCs/>
                                <w:sz w:val="28"/>
                                <w:szCs w:val="28"/>
                              </w:rPr>
                            </w:pPr>
                            <w:r w:rsidRPr="00AC57AB">
                              <w:rPr>
                                <w:rFonts w:asciiTheme="majorBidi" w:hAnsiTheme="majorBidi" w:cstheme="majorBidi"/>
                                <w:b/>
                                <w:bCs/>
                                <w:sz w:val="28"/>
                                <w:szCs w:val="28"/>
                              </w:rPr>
                              <w:t>15 000 M3 COMPLEXE HYDRAULIQUE MEHDIA KASBAH</w:t>
                            </w:r>
                          </w:p>
                          <w:p w14:paraId="62486C05"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600C7B">
                            <w:pPr>
                              <w:jc w:val="center"/>
                              <w:rPr>
                                <w:b/>
                                <w:bCs/>
                                <w:sz w:val="32"/>
                                <w:szCs w:val="32"/>
                              </w:rPr>
                            </w:pPr>
                            <w:r w:rsidRPr="00AC57AB">
                              <w:rPr>
                                <w:rFonts w:ascii="Book Antiqua" w:hAnsi="Book Antiqua"/>
                                <w:b/>
                                <w:bCs/>
                                <w:sz w:val="36"/>
                                <w:szCs w:val="28"/>
                              </w:rPr>
                              <w:t xml:space="preserve">Pièce 3 : </w:t>
                            </w:r>
                            <w:r w:rsidR="00396266" w:rsidRPr="00AC57AB">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950A4" w:rsidRDefault="00396266" w:rsidP="000929BC">
                      <w:pPr>
                        <w:jc w:val="center"/>
                        <w:rPr>
                          <w:b/>
                          <w:bCs/>
                          <w:sz w:val="28"/>
                          <w:szCs w:val="28"/>
                        </w:rPr>
                      </w:pPr>
                      <w:r w:rsidRPr="008950A4">
                        <w:rPr>
                          <w:b/>
                          <w:bCs/>
                          <w:sz w:val="28"/>
                          <w:szCs w:val="28"/>
                        </w:rPr>
                        <w:t>APPEL D’OFFRES OUVERT SUR OFFRES</w:t>
                      </w:r>
                    </w:p>
                    <w:p w14:paraId="7752E1D3" w14:textId="26483589" w:rsidR="00396266" w:rsidRDefault="00396266" w:rsidP="008950A4">
                      <w:pPr>
                        <w:jc w:val="center"/>
                        <w:rPr>
                          <w:b/>
                          <w:bCs/>
                          <w:sz w:val="28"/>
                          <w:szCs w:val="28"/>
                        </w:rPr>
                      </w:pPr>
                      <w:r w:rsidRPr="008950A4">
                        <w:rPr>
                          <w:b/>
                          <w:bCs/>
                          <w:sz w:val="28"/>
                          <w:szCs w:val="28"/>
                        </w:rPr>
                        <w:t xml:space="preserve">DE PRIX N° </w:t>
                      </w:r>
                      <w:r w:rsidR="00CA5C3E" w:rsidRPr="008950A4">
                        <w:rPr>
                          <w:b/>
                          <w:bCs/>
                          <w:sz w:val="28"/>
                          <w:szCs w:val="28"/>
                        </w:rPr>
                        <w:t>O</w:t>
                      </w:r>
                      <w:r w:rsidR="00517471" w:rsidRPr="008950A4">
                        <w:rPr>
                          <w:b/>
                          <w:bCs/>
                          <w:sz w:val="28"/>
                          <w:szCs w:val="28"/>
                        </w:rPr>
                        <w:t>/</w:t>
                      </w:r>
                      <w:r w:rsidR="008950A4" w:rsidRPr="008950A4">
                        <w:rPr>
                          <w:b/>
                          <w:bCs/>
                          <w:sz w:val="28"/>
                          <w:szCs w:val="28"/>
                        </w:rPr>
                        <w:t>278</w:t>
                      </w:r>
                      <w:r w:rsidRPr="008950A4">
                        <w:rPr>
                          <w:b/>
                          <w:bCs/>
                          <w:sz w:val="28"/>
                          <w:szCs w:val="28"/>
                        </w:rPr>
                        <w:t>/</w:t>
                      </w:r>
                      <w:r w:rsidR="00AE5D80" w:rsidRPr="008950A4">
                        <w:rPr>
                          <w:b/>
                          <w:bCs/>
                          <w:sz w:val="28"/>
                          <w:szCs w:val="28"/>
                        </w:rPr>
                        <w:t>2</w:t>
                      </w:r>
                      <w:r w:rsidR="00517471" w:rsidRPr="008950A4">
                        <w:rPr>
                          <w:b/>
                          <w:bCs/>
                          <w:sz w:val="28"/>
                          <w:szCs w:val="28"/>
                        </w:rPr>
                        <w:t>6</w:t>
                      </w:r>
                      <w:bookmarkStart w:id="1" w:name="_GoBack"/>
                      <w:bookmarkEnd w:id="1"/>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CB01E19" w14:textId="77777777" w:rsidR="00AC57AB" w:rsidRDefault="00667750" w:rsidP="00667750">
                      <w:pPr>
                        <w:jc w:val="center"/>
                        <w:rPr>
                          <w:rFonts w:asciiTheme="majorBidi" w:hAnsiTheme="majorBidi" w:cstheme="majorBidi"/>
                          <w:b/>
                          <w:bCs/>
                          <w:sz w:val="28"/>
                          <w:szCs w:val="28"/>
                        </w:rPr>
                      </w:pPr>
                      <w:r w:rsidRPr="00AC57AB">
                        <w:rPr>
                          <w:rFonts w:asciiTheme="majorBidi" w:hAnsiTheme="majorBidi" w:cstheme="majorBidi"/>
                          <w:b/>
                          <w:bCs/>
                          <w:sz w:val="28"/>
                          <w:szCs w:val="28"/>
                        </w:rPr>
                        <w:t xml:space="preserve">SUIVI DES TRAVAUX DE CONSTRUCTION D'UN RESERVOIR </w:t>
                      </w:r>
                    </w:p>
                    <w:p w14:paraId="53128261" w14:textId="7AB5D4C2" w:rsidR="00396266" w:rsidRPr="00667750" w:rsidRDefault="00667750" w:rsidP="00667750">
                      <w:pPr>
                        <w:jc w:val="center"/>
                        <w:rPr>
                          <w:rFonts w:asciiTheme="majorBidi" w:hAnsiTheme="majorBidi" w:cstheme="majorBidi"/>
                          <w:b/>
                          <w:bCs/>
                          <w:sz w:val="28"/>
                          <w:szCs w:val="28"/>
                        </w:rPr>
                      </w:pPr>
                      <w:r w:rsidRPr="00AC57AB">
                        <w:rPr>
                          <w:rFonts w:asciiTheme="majorBidi" w:hAnsiTheme="majorBidi" w:cstheme="majorBidi"/>
                          <w:b/>
                          <w:bCs/>
                          <w:sz w:val="28"/>
                          <w:szCs w:val="28"/>
                        </w:rPr>
                        <w:t>15 000 M3 COMPLEXE HYDRAULIQUE MEHDIA KASBAH</w:t>
                      </w:r>
                    </w:p>
                    <w:p w14:paraId="62486C05" w14:textId="77777777" w:rsidR="00396266" w:rsidRDefault="00396266" w:rsidP="001A26C6">
                      <w:pPr>
                        <w:jc w:val="center"/>
                      </w:pPr>
                    </w:p>
                  </w:txbxContent>
                </v:textbox>
              </v:shape>
            </w:pict>
          </mc:Fallback>
        </mc:AlternateContent>
      </w:r>
    </w:p>
    <w:p w14:paraId="3B12F39C" w14:textId="77777777" w:rsidR="00AC57AB" w:rsidRDefault="00AC57AB" w:rsidP="000A6775">
      <w:pPr>
        <w:spacing w:after="200" w:line="276" w:lineRule="auto"/>
        <w:jc w:val="center"/>
        <w:rPr>
          <w:b/>
          <w:bCs/>
          <w:sz w:val="32"/>
          <w:szCs w:val="24"/>
        </w:rPr>
      </w:pPr>
    </w:p>
    <w:p w14:paraId="7C4E4B80" w14:textId="7A416D81" w:rsidR="000A6775" w:rsidRPr="000A6775" w:rsidRDefault="000A6775" w:rsidP="000A6775">
      <w:pPr>
        <w:spacing w:after="200" w:line="276" w:lineRule="auto"/>
        <w:jc w:val="center"/>
        <w:rPr>
          <w:b/>
          <w:bCs/>
          <w:sz w:val="32"/>
          <w:szCs w:val="24"/>
        </w:rPr>
      </w:pPr>
      <w:r w:rsidRPr="00AC57AB">
        <w:rPr>
          <w:b/>
          <w:bCs/>
          <w:sz w:val="32"/>
          <w:szCs w:val="24"/>
        </w:rPr>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709DD8D8" w14:textId="77777777" w:rsidTr="00AC57AB">
        <w:trPr>
          <w:trHeight w:val="1258"/>
          <w:jc w:val="center"/>
        </w:trPr>
        <w:tc>
          <w:tcPr>
            <w:tcW w:w="916"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AC57AB">
        <w:trPr>
          <w:trHeight w:val="633"/>
          <w:jc w:val="center"/>
        </w:trPr>
        <w:tc>
          <w:tcPr>
            <w:tcW w:w="916" w:type="dxa"/>
            <w:vMerge/>
            <w:shd w:val="clear" w:color="auto" w:fill="E7E6E6" w:themeFill="background2"/>
            <w:vAlign w:val="center"/>
          </w:tcPr>
          <w:p w14:paraId="61CDCEAD" w14:textId="77777777" w:rsidR="00226B10" w:rsidRPr="00226B10" w:rsidRDefault="00226B10" w:rsidP="000A6775">
            <w:pPr>
              <w:jc w:val="center"/>
              <w:rPr>
                <w:b/>
                <w:bCs/>
              </w:rPr>
            </w:pPr>
          </w:p>
        </w:tc>
        <w:tc>
          <w:tcPr>
            <w:tcW w:w="403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600C7B" w:rsidRPr="000A6775" w14:paraId="38C6D083" w14:textId="77777777" w:rsidTr="00AC57AB">
        <w:trPr>
          <w:trHeight w:val="698"/>
          <w:jc w:val="center"/>
        </w:trPr>
        <w:tc>
          <w:tcPr>
            <w:tcW w:w="916" w:type="dxa"/>
            <w:vAlign w:val="center"/>
          </w:tcPr>
          <w:p w14:paraId="56B20A0C"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
                <w:bCs/>
              </w:rPr>
              <w:t>1</w:t>
            </w:r>
          </w:p>
        </w:tc>
        <w:tc>
          <w:tcPr>
            <w:tcW w:w="4031" w:type="dxa"/>
            <w:vAlign w:val="center"/>
          </w:tcPr>
          <w:p w14:paraId="36865F6B" w14:textId="77777777" w:rsidR="00600C7B" w:rsidRPr="0049028F" w:rsidRDefault="00600C7B" w:rsidP="00517471">
            <w:pPr>
              <w:rPr>
                <w:rFonts w:asciiTheme="minorHAnsi" w:hAnsiTheme="minorHAnsi" w:cstheme="minorHAnsi"/>
              </w:rPr>
            </w:pPr>
            <w:r w:rsidRPr="0049028F">
              <w:rPr>
                <w:rFonts w:asciiTheme="minorHAnsi" w:hAnsiTheme="minorHAnsi" w:cstheme="minorHAnsi"/>
              </w:rPr>
              <w:t>Assistance, contrôle et supervision de l’exécution des travaux</w:t>
            </w:r>
          </w:p>
        </w:tc>
        <w:tc>
          <w:tcPr>
            <w:tcW w:w="1332" w:type="dxa"/>
            <w:vAlign w:val="center"/>
          </w:tcPr>
          <w:p w14:paraId="55861F24" w14:textId="77777777" w:rsidR="00600C7B" w:rsidRPr="00517471" w:rsidRDefault="00600C7B" w:rsidP="00600C7B">
            <w:pPr>
              <w:jc w:val="center"/>
              <w:rPr>
                <w:rFonts w:asciiTheme="minorHAnsi" w:hAnsiTheme="minorHAnsi" w:cstheme="minorHAnsi"/>
                <w:b/>
                <w:bCs/>
              </w:rPr>
            </w:pPr>
            <w:r w:rsidRPr="00517471">
              <w:rPr>
                <w:rFonts w:asciiTheme="minorHAnsi" w:hAnsiTheme="minorHAnsi" w:cstheme="minorHAnsi"/>
                <w:bCs/>
              </w:rPr>
              <w:t>ENS</w:t>
            </w:r>
          </w:p>
        </w:tc>
        <w:tc>
          <w:tcPr>
            <w:tcW w:w="1147" w:type="dxa"/>
            <w:vAlign w:val="center"/>
          </w:tcPr>
          <w:p w14:paraId="249FAAB8" w14:textId="77777777" w:rsidR="00600C7B" w:rsidRPr="00517471" w:rsidRDefault="00600C7B" w:rsidP="00CA5C3E">
            <w:pPr>
              <w:jc w:val="center"/>
              <w:rPr>
                <w:rFonts w:asciiTheme="minorHAnsi" w:hAnsiTheme="minorHAnsi" w:cstheme="minorHAnsi"/>
                <w:b/>
                <w:bCs/>
              </w:rPr>
            </w:pPr>
            <w:r w:rsidRPr="00517471">
              <w:rPr>
                <w:rFonts w:asciiTheme="minorHAnsi" w:hAnsiTheme="minorHAnsi" w:cstheme="minorHAnsi"/>
                <w:bCs/>
              </w:rPr>
              <w:t>1</w:t>
            </w:r>
          </w:p>
        </w:tc>
        <w:tc>
          <w:tcPr>
            <w:tcW w:w="1421" w:type="dxa"/>
            <w:vAlign w:val="center"/>
          </w:tcPr>
          <w:p w14:paraId="6BB9E253" w14:textId="77777777" w:rsidR="00600C7B" w:rsidRPr="000A6775" w:rsidRDefault="00600C7B" w:rsidP="00600C7B">
            <w:pPr>
              <w:jc w:val="center"/>
              <w:rPr>
                <w:b/>
                <w:bCs/>
              </w:rPr>
            </w:pPr>
          </w:p>
        </w:tc>
        <w:tc>
          <w:tcPr>
            <w:tcW w:w="1403" w:type="dxa"/>
            <w:vAlign w:val="center"/>
          </w:tcPr>
          <w:p w14:paraId="23DE523C" w14:textId="77777777" w:rsidR="00600C7B" w:rsidRPr="000A6775" w:rsidRDefault="00600C7B" w:rsidP="00600C7B">
            <w:pPr>
              <w:jc w:val="center"/>
              <w:rPr>
                <w:b/>
                <w:bCs/>
              </w:rPr>
            </w:pPr>
          </w:p>
        </w:tc>
      </w:tr>
      <w:tr w:rsidR="000A6775" w:rsidRPr="000A6775" w14:paraId="107C9B68" w14:textId="77777777" w:rsidTr="00AC57AB">
        <w:trPr>
          <w:trHeight w:val="454"/>
          <w:jc w:val="center"/>
        </w:trPr>
        <w:tc>
          <w:tcPr>
            <w:tcW w:w="8847" w:type="dxa"/>
            <w:gridSpan w:val="5"/>
            <w:vAlign w:val="center"/>
          </w:tcPr>
          <w:p w14:paraId="5DB352E2" w14:textId="77777777" w:rsidR="000A6775" w:rsidRPr="000A6775" w:rsidRDefault="000A6775" w:rsidP="00774DAC">
            <w:pPr>
              <w:rPr>
                <w:b/>
                <w:bCs/>
              </w:rPr>
            </w:pPr>
            <w:r w:rsidRPr="000A6775">
              <w:rPr>
                <w:b/>
                <w:bCs/>
              </w:rPr>
              <w:t>Total hors TVA</w:t>
            </w:r>
          </w:p>
        </w:tc>
        <w:tc>
          <w:tcPr>
            <w:tcW w:w="1403" w:type="dxa"/>
            <w:vAlign w:val="center"/>
          </w:tcPr>
          <w:p w14:paraId="52E56223" w14:textId="77777777" w:rsidR="000A6775" w:rsidRPr="000A6775" w:rsidRDefault="000A6775" w:rsidP="000A6775">
            <w:pPr>
              <w:jc w:val="center"/>
              <w:rPr>
                <w:b/>
                <w:bCs/>
              </w:rPr>
            </w:pPr>
          </w:p>
        </w:tc>
      </w:tr>
      <w:tr w:rsidR="000A6775" w:rsidRPr="000A6775" w14:paraId="1DBDFE8A" w14:textId="77777777" w:rsidTr="00AC57AB">
        <w:trPr>
          <w:trHeight w:val="454"/>
          <w:jc w:val="center"/>
        </w:trPr>
        <w:tc>
          <w:tcPr>
            <w:tcW w:w="8847" w:type="dxa"/>
            <w:gridSpan w:val="5"/>
            <w:vAlign w:val="center"/>
          </w:tcPr>
          <w:p w14:paraId="3410946B" w14:textId="77777777" w:rsidR="000A6775" w:rsidRPr="000A6775" w:rsidRDefault="000A6775" w:rsidP="00774DAC">
            <w:pPr>
              <w:rPr>
                <w:b/>
                <w:bCs/>
              </w:rPr>
            </w:pPr>
            <w:r w:rsidRPr="000A6775">
              <w:rPr>
                <w:b/>
                <w:bCs/>
              </w:rPr>
              <w:t>Taux TVA (……….. %)</w:t>
            </w:r>
          </w:p>
        </w:tc>
        <w:tc>
          <w:tcPr>
            <w:tcW w:w="1403" w:type="dxa"/>
            <w:vAlign w:val="center"/>
          </w:tcPr>
          <w:p w14:paraId="07547A01" w14:textId="77777777" w:rsidR="000A6775" w:rsidRPr="000A6775" w:rsidRDefault="000A6775" w:rsidP="000A6775">
            <w:pPr>
              <w:jc w:val="center"/>
              <w:rPr>
                <w:b/>
                <w:bCs/>
              </w:rPr>
            </w:pPr>
          </w:p>
        </w:tc>
      </w:tr>
      <w:tr w:rsidR="000A6775" w:rsidRPr="000A6775" w14:paraId="42BC998C" w14:textId="77777777" w:rsidTr="00AC57AB">
        <w:trPr>
          <w:trHeight w:val="454"/>
          <w:jc w:val="center"/>
        </w:trPr>
        <w:tc>
          <w:tcPr>
            <w:tcW w:w="8847" w:type="dxa"/>
            <w:gridSpan w:val="5"/>
            <w:vAlign w:val="center"/>
          </w:tcPr>
          <w:p w14:paraId="60F7D6CA" w14:textId="77777777" w:rsidR="000A6775" w:rsidRPr="000A6775" w:rsidRDefault="000A6775" w:rsidP="00774DAC">
            <w:pPr>
              <w:rPr>
                <w:b/>
                <w:bCs/>
              </w:rPr>
            </w:pPr>
            <w:r w:rsidRPr="000A6775">
              <w:rPr>
                <w:b/>
                <w:bCs/>
              </w:rPr>
              <w:t>Total TTC</w:t>
            </w:r>
          </w:p>
        </w:tc>
        <w:tc>
          <w:tcPr>
            <w:tcW w:w="1403" w:type="dxa"/>
            <w:vAlign w:val="center"/>
          </w:tcPr>
          <w:p w14:paraId="5043CB0F" w14:textId="77777777" w:rsidR="000A6775" w:rsidRPr="000A6775" w:rsidRDefault="000A6775" w:rsidP="000A6775">
            <w:pPr>
              <w:jc w:val="center"/>
              <w:rPr>
                <w:b/>
                <w:bCs/>
              </w:rPr>
            </w:pPr>
          </w:p>
        </w:tc>
      </w:tr>
    </w:tbl>
    <w:p w14:paraId="07459315"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FB540" w14:textId="77777777" w:rsidR="00334E9B" w:rsidRDefault="00334E9B">
      <w:r>
        <w:separator/>
      </w:r>
    </w:p>
  </w:endnote>
  <w:endnote w:type="continuationSeparator" w:id="0">
    <w:p w14:paraId="5AB73C40" w14:textId="77777777" w:rsidR="00334E9B" w:rsidRDefault="0033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AD66"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463F29E8" w14:textId="77777777" w:rsidTr="00FA2199">
      <w:trPr>
        <w:trHeight w:hRule="exact" w:val="115"/>
        <w:jc w:val="center"/>
      </w:trPr>
      <w:tc>
        <w:tcPr>
          <w:tcW w:w="9923" w:type="dxa"/>
          <w:shd w:val="clear" w:color="auto" w:fill="5B9BD5" w:themeFill="accent1"/>
          <w:tcMar>
            <w:top w:w="0" w:type="dxa"/>
            <w:bottom w:w="0" w:type="dxa"/>
          </w:tcMar>
        </w:tcPr>
        <w:p w14:paraId="3B7B4B86"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66B8E651"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8950A4">
            <w:rPr>
              <w:b/>
              <w:bCs/>
              <w:caps/>
              <w:noProof/>
              <w:sz w:val="24"/>
              <w:szCs w:val="24"/>
            </w:rPr>
            <w:t>1</w:t>
          </w:r>
          <w:r w:rsidRPr="00D80999">
            <w:rPr>
              <w:b/>
              <w:bCs/>
              <w:caps/>
              <w:sz w:val="24"/>
              <w:szCs w:val="24"/>
            </w:rPr>
            <w:fldChar w:fldCharType="end"/>
          </w:r>
        </w:p>
      </w:tc>
    </w:tr>
  </w:tbl>
  <w:p w14:paraId="3A0FF5F2"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B9E20"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E3A61" w14:textId="77777777" w:rsidR="00334E9B" w:rsidRDefault="00334E9B">
      <w:r>
        <w:separator/>
      </w:r>
    </w:p>
  </w:footnote>
  <w:footnote w:type="continuationSeparator" w:id="0">
    <w:p w14:paraId="576E7328" w14:textId="77777777" w:rsidR="00334E9B" w:rsidRDefault="00334E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F28F"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5CA27F08"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0028C0D6"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1829076"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5D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15E1"/>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4E9B"/>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28F"/>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5EE8"/>
    <w:rsid w:val="00506B1F"/>
    <w:rsid w:val="0050796B"/>
    <w:rsid w:val="00511BE5"/>
    <w:rsid w:val="00511C72"/>
    <w:rsid w:val="005145AA"/>
    <w:rsid w:val="00514619"/>
    <w:rsid w:val="00514834"/>
    <w:rsid w:val="00516D7C"/>
    <w:rsid w:val="005173BE"/>
    <w:rsid w:val="00517471"/>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C7B"/>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2E85"/>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67750"/>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B49"/>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69CB"/>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732"/>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50A4"/>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7AB"/>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105"/>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0B93"/>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5C3E"/>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3F10"/>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0CA6"/>
    <w:rsid w:val="00D51D5A"/>
    <w:rsid w:val="00D52482"/>
    <w:rsid w:val="00D52CBB"/>
    <w:rsid w:val="00D53EA8"/>
    <w:rsid w:val="00D54A9F"/>
    <w:rsid w:val="00D562C0"/>
    <w:rsid w:val="00D64B42"/>
    <w:rsid w:val="00D650A5"/>
    <w:rsid w:val="00D65430"/>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4E12"/>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4E88"/>
    <w:rsid w:val="00EB51E5"/>
    <w:rsid w:val="00EB5EDB"/>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04EF"/>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9DEF51F"/>
    <w:rsid w:val="4A3CC6C9"/>
    <w:rsid w:val="5D18C600"/>
    <w:rsid w:val="75B99B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A58E8C"/>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9FCB1-832F-43F6-8B6D-BE332F2F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Words>
  <Characters>333</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35</cp:revision>
  <cp:lastPrinted>2026-08-11T13:21:00Z</cp:lastPrinted>
  <dcterms:created xsi:type="dcterms:W3CDTF">2023-10-02T08:52:00Z</dcterms:created>
  <dcterms:modified xsi:type="dcterms:W3CDTF">2026-08-11T13:22:00Z</dcterms:modified>
</cp:coreProperties>
</file>