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5093" w14:textId="3D76C9DF" w:rsidR="00945D41" w:rsidRDefault="00EB448E">
      <w:r>
        <w:rPr>
          <w:noProof/>
        </w:rPr>
        <w:drawing>
          <wp:anchor distT="0" distB="0" distL="0" distR="0" simplePos="0" relativeHeight="251659264" behindDoc="1" locked="0" layoutInCell="1" hidden="0" allowOverlap="1" wp14:anchorId="112B5624" wp14:editId="7D8C7FC2">
            <wp:simplePos x="0" y="0"/>
            <wp:positionH relativeFrom="column">
              <wp:posOffset>-1330859</wp:posOffset>
            </wp:positionH>
            <wp:positionV relativeFrom="paragraph">
              <wp:posOffset>-258659</wp:posOffset>
            </wp:positionV>
            <wp:extent cx="8458266" cy="128479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b="87501"/>
                    <a:stretch>
                      <a:fillRect/>
                    </a:stretch>
                  </pic:blipFill>
                  <pic:spPr>
                    <a:xfrm>
                      <a:off x="0" y="0"/>
                      <a:ext cx="8458266" cy="1284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91500B" w14:textId="77777777" w:rsidR="00945D41" w:rsidRDefault="00945D41"/>
    <w:p w14:paraId="39E1CB78" w14:textId="77777777" w:rsidR="00945D41" w:rsidRPr="00945D41" w:rsidRDefault="00945D41" w:rsidP="00945D41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214D2C90" w14:textId="77777777" w:rsidR="00945D41" w:rsidRPr="00945D41" w:rsidRDefault="00945D41" w:rsidP="00945D41">
      <w:pPr>
        <w:spacing w:after="0" w:line="240" w:lineRule="auto"/>
        <w:ind w:left="992" w:right="425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u w:val="single"/>
          <w:lang w:eastAsia="fr-FR"/>
          <w14:ligatures w14:val="none"/>
        </w:rPr>
        <w:t>BORDEREAU DES PRIX-DETAIL ESTIMATIF</w:t>
      </w:r>
    </w:p>
    <w:p w14:paraId="28B3466A" w14:textId="77777777" w:rsidR="00945D41" w:rsidRPr="00945D41" w:rsidRDefault="00945D41" w:rsidP="00945D41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00A10988" w14:textId="4880204E" w:rsidR="00945D41" w:rsidRPr="00945D41" w:rsidRDefault="00945D41" w:rsidP="00945D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 xml:space="preserve">RELATIF A </w:t>
      </w: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L’APPEL D’OFFRES OUVERT INTERNATIONAL  SUR OFFRE DE PRIX N° </w:t>
      </w:r>
      <w:r w:rsidR="0035243B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20</w:t>
      </w: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 xml:space="preserve">/ODCO/2026  du </w:t>
      </w:r>
      <w:r w:rsidR="0035243B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12</w:t>
      </w:r>
      <w:r w:rsidR="00192893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/</w:t>
      </w:r>
      <w:r w:rsidR="0035243B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10</w:t>
      </w:r>
      <w:r w:rsidR="00192893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>/2026</w:t>
      </w:r>
    </w:p>
    <w:p w14:paraId="3CF762A6" w14:textId="77777777" w:rsidR="00945D41" w:rsidRPr="00945D41" w:rsidRDefault="00945D41" w:rsidP="00945D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ab/>
      </w:r>
    </w:p>
    <w:p w14:paraId="799055A4" w14:textId="77777777" w:rsidR="00945D41" w:rsidRPr="00945D41" w:rsidRDefault="00945D41" w:rsidP="00945D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smallCaps/>
          <w:color w:val="000000"/>
          <w:kern w:val="0"/>
          <w:lang w:eastAsia="fr-FR"/>
          <w14:ligatures w14:val="none"/>
        </w:rPr>
        <w:tab/>
      </w:r>
    </w:p>
    <w:p w14:paraId="313269FE" w14:textId="0AE7130A" w:rsidR="00945D41" w:rsidRPr="000B0AA6" w:rsidRDefault="00945D41" w:rsidP="000B0AA6">
      <w:pPr>
        <w:spacing w:line="240" w:lineRule="auto"/>
        <w:ind w:left="567"/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>Objet de l’Appel d’Offres : « </w:t>
      </w:r>
      <w:r w:rsidR="000B0AA6" w:rsidRPr="000B0AA6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>Acquisition de véhicules pour le</w:t>
      </w:r>
      <w:r w:rsidR="000B0AA6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 xml:space="preserve"> </w:t>
      </w:r>
      <w:r w:rsidR="000B0AA6" w:rsidRPr="000B0AA6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>compte de l’Office du Développement</w:t>
      </w:r>
      <w:r w:rsidR="000B0AA6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 xml:space="preserve"> </w:t>
      </w:r>
      <w:r w:rsidR="000B0AA6" w:rsidRPr="000B0AA6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>de la Coopération</w:t>
      </w:r>
      <w:r w:rsidR="000B0AA6" w:rsidRPr="00945D41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eastAsia="fr-FR"/>
          <w14:ligatures w14:val="none"/>
        </w:rPr>
        <w:t xml:space="preserve"> »</w:t>
      </w:r>
    </w:p>
    <w:p w14:paraId="76190106" w14:textId="77777777" w:rsidR="00945D41" w:rsidRPr="00945D41" w:rsidRDefault="00945D41" w:rsidP="00945D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tbl>
      <w:tblPr>
        <w:tblW w:w="8608" w:type="dxa"/>
        <w:tblInd w:w="4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3102"/>
        <w:gridCol w:w="1155"/>
        <w:gridCol w:w="1910"/>
        <w:gridCol w:w="1502"/>
      </w:tblGrid>
      <w:tr w:rsidR="00945D41" w:rsidRPr="00945D41" w14:paraId="2360F50B" w14:textId="77777777" w:rsidTr="00EB448E">
        <w:trPr>
          <w:trHeight w:val="2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493585" w14:textId="77777777" w:rsidR="00945D41" w:rsidRPr="00945D41" w:rsidRDefault="00945D41" w:rsidP="00945D41">
            <w:p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N° Prix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971032" w14:textId="77777777" w:rsidR="00945D41" w:rsidRPr="00945D41" w:rsidRDefault="00945D41" w:rsidP="00945D41">
            <w:p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Désignation de la prestation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55490D" w14:textId="77777777" w:rsidR="00945D41" w:rsidRPr="00945D41" w:rsidRDefault="00945D41" w:rsidP="00945D41">
            <w:p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Quantité 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E02700" w14:textId="77777777" w:rsidR="00945D41" w:rsidRPr="00945D41" w:rsidRDefault="00945D41" w:rsidP="00945D41">
            <w:p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P.U HT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451C72" w14:textId="77777777" w:rsidR="00945D41" w:rsidRPr="00945D41" w:rsidRDefault="00945D41" w:rsidP="00945D41">
            <w:p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P.T HT</w:t>
            </w:r>
          </w:p>
        </w:tc>
      </w:tr>
      <w:tr w:rsidR="00945D41" w:rsidRPr="00945D41" w14:paraId="3896056C" w14:textId="77777777" w:rsidTr="00EB448E">
        <w:trPr>
          <w:trHeight w:val="7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A5603D" w14:textId="77777777" w:rsidR="00945D41" w:rsidRPr="00945D41" w:rsidRDefault="00945D41" w:rsidP="00945D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69FBAC" w14:textId="79572BD0" w:rsidR="00945D41" w:rsidRPr="00945D41" w:rsidRDefault="000C5FC5" w:rsidP="00945D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Cambria" w:eastAsia="Cambria" w:hAnsi="Cambria" w:cs="Cambria"/>
              </w:rPr>
              <w:t>Véhicule SUV type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E8C475" w14:textId="77777777" w:rsidR="00945D41" w:rsidRPr="00945D41" w:rsidRDefault="00945D41" w:rsidP="00945D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  <w:p w14:paraId="00C5A795" w14:textId="77777777" w:rsidR="00945D41" w:rsidRPr="00945D41" w:rsidRDefault="00945D41" w:rsidP="0094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BAA1E5" w14:textId="7F1BD26D" w:rsidR="00945D41" w:rsidRPr="00945D41" w:rsidRDefault="00945D41" w:rsidP="0094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E1B2D2" w14:textId="5FB5196B" w:rsidR="00945D41" w:rsidRPr="00945D41" w:rsidRDefault="00945D41" w:rsidP="00945D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945D41" w:rsidRPr="00945D41" w14:paraId="79D1DAD2" w14:textId="77777777" w:rsidTr="00EB448E">
        <w:trPr>
          <w:trHeight w:val="8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5ABF9F" w14:textId="77777777" w:rsidR="00945D41" w:rsidRPr="00945D41" w:rsidRDefault="00945D41" w:rsidP="00945D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762A3A" w14:textId="3F6E2004" w:rsidR="00945D41" w:rsidRPr="006E38D2" w:rsidRDefault="000C5FC5" w:rsidP="00945D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Cambria" w:eastAsia="Cambria" w:hAnsi="Cambria" w:cs="Cambria"/>
              </w:rPr>
              <w:t>Véhicule SUV type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3EC977" w14:textId="77777777" w:rsidR="00945D41" w:rsidRPr="00945D41" w:rsidRDefault="00945D41" w:rsidP="0094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C39E45" w14:textId="6FC7E1F1" w:rsidR="00945D41" w:rsidRPr="00945D41" w:rsidRDefault="00945D41" w:rsidP="0094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9B6DD9" w14:textId="419CF443" w:rsidR="00945D41" w:rsidRPr="00945D41" w:rsidRDefault="00945D41" w:rsidP="0094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945D41" w:rsidRPr="00945D41" w14:paraId="7DC7B3C4" w14:textId="77777777" w:rsidTr="00EB448E">
        <w:trPr>
          <w:trHeight w:val="298"/>
        </w:trPr>
        <w:tc>
          <w:tcPr>
            <w:tcW w:w="710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C4A4F3" w14:textId="77777777" w:rsidR="00945D41" w:rsidRPr="00945D41" w:rsidRDefault="00945D41" w:rsidP="00945D41">
            <w:pPr>
              <w:spacing w:after="0" w:line="240" w:lineRule="auto"/>
              <w:ind w:left="284" w:hanging="283"/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Prix total HT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F8BF17" w14:textId="4ECEC219" w:rsidR="00945D41" w:rsidRPr="00945D41" w:rsidRDefault="00945D41" w:rsidP="00945D41">
            <w:p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</w:p>
        </w:tc>
      </w:tr>
      <w:tr w:rsidR="00945D41" w:rsidRPr="00945D41" w14:paraId="11C8D075" w14:textId="77777777" w:rsidTr="00EB448E">
        <w:trPr>
          <w:trHeight w:val="287"/>
        </w:trPr>
        <w:tc>
          <w:tcPr>
            <w:tcW w:w="710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4851F3" w14:textId="77777777" w:rsidR="00945D41" w:rsidRPr="00945D41" w:rsidRDefault="00945D41" w:rsidP="00945D41">
            <w:pPr>
              <w:spacing w:after="0" w:line="240" w:lineRule="auto"/>
              <w:ind w:left="284" w:hanging="283"/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TVA 20%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7CB8C1" w14:textId="4D4F0448" w:rsidR="00945D41" w:rsidRPr="00945D41" w:rsidRDefault="00945D41" w:rsidP="00945D41">
            <w:p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</w:p>
        </w:tc>
      </w:tr>
      <w:tr w:rsidR="00945D41" w:rsidRPr="00945D41" w14:paraId="27CC83EC" w14:textId="77777777" w:rsidTr="00EB448E">
        <w:trPr>
          <w:trHeight w:val="298"/>
        </w:trPr>
        <w:tc>
          <w:tcPr>
            <w:tcW w:w="7106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F1D438" w14:textId="77777777" w:rsidR="00945D41" w:rsidRPr="00945D41" w:rsidRDefault="00945D41" w:rsidP="00945D41">
            <w:pPr>
              <w:spacing w:after="0" w:line="240" w:lineRule="auto"/>
              <w:ind w:left="284" w:hanging="283"/>
              <w:jc w:val="center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Prix total TTC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675FA1" w14:textId="4518D997" w:rsidR="00945D41" w:rsidRPr="00945D41" w:rsidRDefault="00945D41" w:rsidP="00945D41">
            <w:p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945D41">
              <w:rPr>
                <w:rFonts w:ascii="Sakkal Majalla" w:eastAsia="Times New Roman" w:hAnsi="Sakkal Majalla" w:cs="Sakkal Majalla"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</w:p>
        </w:tc>
      </w:tr>
    </w:tbl>
    <w:p w14:paraId="6BEDC5CE" w14:textId="77777777" w:rsidR="00945D41" w:rsidRPr="00945D41" w:rsidRDefault="00945D41" w:rsidP="00945D41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945D4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945D4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945D4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</w:p>
    <w:p w14:paraId="1BCA5E35" w14:textId="77777777" w:rsidR="00945D41" w:rsidRPr="00945D41" w:rsidRDefault="00945D41" w:rsidP="00945D41">
      <w:pPr>
        <w:spacing w:before="153" w:after="0" w:line="240" w:lineRule="auto"/>
        <w:ind w:left="4678" w:hanging="351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>Fait à….....................…..., le…….........................</w:t>
      </w:r>
    </w:p>
    <w:p w14:paraId="3D8CE029" w14:textId="561A9658" w:rsidR="00945D41" w:rsidRPr="00945D41" w:rsidRDefault="00945D41" w:rsidP="00945D41">
      <w:pPr>
        <w:spacing w:after="0" w:line="240" w:lineRule="auto"/>
        <w:ind w:left="4678" w:hanging="351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45D41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 xml:space="preserve">Signature du </w:t>
      </w:r>
      <w:r w:rsidR="00D4593A">
        <w:rPr>
          <w:rFonts w:ascii="Cambria" w:eastAsia="Times New Roman" w:hAnsi="Cambria" w:cs="Times New Roman"/>
          <w:b/>
          <w:bCs/>
          <w:color w:val="000000"/>
          <w:kern w:val="0"/>
          <w:lang w:eastAsia="fr-FR"/>
          <w14:ligatures w14:val="none"/>
        </w:rPr>
        <w:t>concurrent</w:t>
      </w:r>
    </w:p>
    <w:p w14:paraId="6080549E" w14:textId="77777777" w:rsidR="00945D41" w:rsidRPr="00945D41" w:rsidRDefault="00945D41" w:rsidP="00945D41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363B156E" w14:textId="77777777" w:rsidR="00945D41" w:rsidRPr="00945D41" w:rsidRDefault="00945D41" w:rsidP="00945D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0B9B401E" w14:textId="77777777" w:rsidR="00945D41" w:rsidRDefault="00945D41"/>
    <w:sectPr w:rsidR="00945D41" w:rsidSect="00945D41">
      <w:pgSz w:w="11906" w:h="16838"/>
      <w:pgMar w:top="63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D41"/>
    <w:rsid w:val="000B0AA6"/>
    <w:rsid w:val="000C5FC5"/>
    <w:rsid w:val="00192893"/>
    <w:rsid w:val="0035243B"/>
    <w:rsid w:val="004A32FC"/>
    <w:rsid w:val="005934BC"/>
    <w:rsid w:val="00666105"/>
    <w:rsid w:val="006E38D2"/>
    <w:rsid w:val="00945D25"/>
    <w:rsid w:val="00945D41"/>
    <w:rsid w:val="00983F96"/>
    <w:rsid w:val="00A412A6"/>
    <w:rsid w:val="00C7669B"/>
    <w:rsid w:val="00D4593A"/>
    <w:rsid w:val="00EB448E"/>
    <w:rsid w:val="00F4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99CB"/>
  <w15:chartTrackingRefBased/>
  <w15:docId w15:val="{513A0F23-D7D2-9F48-9F7A-B57F98D1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5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5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5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5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5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5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5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5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5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5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5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5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5D4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5D4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5D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5D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5D4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5D4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5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5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5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5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5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5D4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5D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5D4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5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5D4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5D4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5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tab-span">
    <w:name w:val="apple-tab-span"/>
    <w:basedOn w:val="Policepardfaut"/>
    <w:rsid w:val="00945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</Words>
  <Characters>445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Aicha ERRIFAAI</dc:creator>
  <cp:keywords/>
  <dc:description/>
  <cp:lastModifiedBy>yassine belhanafi</cp:lastModifiedBy>
  <cp:revision>13</cp:revision>
  <cp:lastPrinted>2026-08-19T10:37:00Z</cp:lastPrinted>
  <dcterms:created xsi:type="dcterms:W3CDTF">2026-07-27T00:35:00Z</dcterms:created>
  <dcterms:modified xsi:type="dcterms:W3CDTF">2026-09-18T11:02:00Z</dcterms:modified>
</cp:coreProperties>
</file>