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A36031" w14:textId="77777777" w:rsidR="005B7C09" w:rsidRDefault="005B7C09">
      <w:pPr>
        <w:pStyle w:val="Titre1"/>
        <w:spacing w:before="75"/>
        <w:ind w:left="415"/>
        <w:rPr>
          <w:spacing w:val="-4"/>
        </w:rPr>
      </w:pPr>
      <w:bookmarkStart w:id="0" w:name="_GoBack"/>
      <w:bookmarkEnd w:id="0"/>
    </w:p>
    <w:p w14:paraId="7447AF55" w14:textId="2D30EA90" w:rsidR="00704271" w:rsidRDefault="00720220">
      <w:pPr>
        <w:pStyle w:val="Titre1"/>
        <w:spacing w:before="75"/>
        <w:ind w:left="415"/>
        <w:rPr>
          <w:u w:val="none"/>
        </w:rPr>
      </w:pPr>
      <w:r>
        <w:rPr>
          <w:spacing w:val="-4"/>
        </w:rPr>
        <w:t>BORDEREAUX</w:t>
      </w:r>
      <w:r>
        <w:rPr>
          <w:spacing w:val="-11"/>
        </w:rPr>
        <w:t xml:space="preserve"> </w:t>
      </w:r>
      <w:r>
        <w:rPr>
          <w:spacing w:val="-4"/>
        </w:rPr>
        <w:t>DES</w:t>
      </w:r>
      <w:r>
        <w:rPr>
          <w:spacing w:val="-9"/>
        </w:rPr>
        <w:t xml:space="preserve"> </w:t>
      </w:r>
      <w:r>
        <w:rPr>
          <w:spacing w:val="-4"/>
        </w:rPr>
        <w:t>PRIX</w:t>
      </w:r>
      <w:r>
        <w:rPr>
          <w:spacing w:val="-6"/>
        </w:rPr>
        <w:t xml:space="preserve"> </w:t>
      </w:r>
      <w:r>
        <w:rPr>
          <w:spacing w:val="-4"/>
        </w:rPr>
        <w:t>–</w:t>
      </w:r>
      <w:r>
        <w:rPr>
          <w:spacing w:val="-13"/>
        </w:rPr>
        <w:t xml:space="preserve"> </w:t>
      </w:r>
      <w:r>
        <w:rPr>
          <w:spacing w:val="-4"/>
        </w:rPr>
        <w:t>DETAIL</w:t>
      </w:r>
      <w:r>
        <w:rPr>
          <w:spacing w:val="-8"/>
        </w:rPr>
        <w:t xml:space="preserve"> </w:t>
      </w:r>
      <w:r>
        <w:rPr>
          <w:spacing w:val="-4"/>
        </w:rPr>
        <w:t>ESTIMATIF</w:t>
      </w:r>
    </w:p>
    <w:p w14:paraId="37774BC9" w14:textId="77777777" w:rsidR="005B7C09" w:rsidRDefault="005B7C09" w:rsidP="00E577CA">
      <w:pPr>
        <w:spacing w:before="189"/>
        <w:ind w:left="88"/>
        <w:jc w:val="center"/>
        <w:rPr>
          <w:b/>
          <w:sz w:val="24"/>
        </w:rPr>
      </w:pPr>
    </w:p>
    <w:p w14:paraId="7D1E4D3B" w14:textId="0946D482" w:rsidR="00704271" w:rsidRDefault="00720220" w:rsidP="003A59E3">
      <w:pPr>
        <w:spacing w:before="189"/>
        <w:ind w:left="88"/>
        <w:jc w:val="center"/>
        <w:rPr>
          <w:b/>
          <w:sz w:val="24"/>
        </w:rPr>
      </w:pPr>
      <w:r>
        <w:rPr>
          <w:b/>
          <w:sz w:val="24"/>
        </w:rPr>
        <w:t>Appel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d’offres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ouvert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international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sur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offres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prix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N°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:</w:t>
      </w:r>
      <w:r>
        <w:rPr>
          <w:b/>
          <w:spacing w:val="-15"/>
          <w:sz w:val="24"/>
        </w:rPr>
        <w:t xml:space="preserve"> </w:t>
      </w:r>
      <w:r w:rsidR="003A59E3">
        <w:rPr>
          <w:b/>
          <w:spacing w:val="-2"/>
          <w:sz w:val="24"/>
        </w:rPr>
        <w:t>13</w:t>
      </w:r>
      <w:r>
        <w:rPr>
          <w:b/>
          <w:spacing w:val="-2"/>
          <w:sz w:val="24"/>
        </w:rPr>
        <w:t>/202</w:t>
      </w:r>
      <w:r w:rsidR="00E577CA">
        <w:rPr>
          <w:b/>
          <w:spacing w:val="-2"/>
          <w:sz w:val="24"/>
        </w:rPr>
        <w:t>6</w:t>
      </w:r>
      <w:r>
        <w:rPr>
          <w:b/>
          <w:spacing w:val="-2"/>
          <w:sz w:val="24"/>
        </w:rPr>
        <w:t>/</w:t>
      </w:r>
      <w:r w:rsidR="00E577CA">
        <w:rPr>
          <w:b/>
          <w:spacing w:val="-2"/>
          <w:sz w:val="24"/>
        </w:rPr>
        <w:t>DPJL</w:t>
      </w:r>
    </w:p>
    <w:p w14:paraId="7D532284" w14:textId="5DB88B32" w:rsidR="003A59E3" w:rsidRDefault="003A59E3" w:rsidP="003A59E3">
      <w:pPr>
        <w:spacing w:before="189"/>
        <w:ind w:left="88"/>
        <w:jc w:val="center"/>
        <w:rPr>
          <w:b/>
          <w:sz w:val="24"/>
        </w:rPr>
      </w:pPr>
    </w:p>
    <w:p w14:paraId="0BC0F521" w14:textId="77777777" w:rsidR="00BF333E" w:rsidRDefault="00BF333E" w:rsidP="003A59E3">
      <w:pPr>
        <w:spacing w:before="189"/>
        <w:ind w:left="88"/>
        <w:jc w:val="center"/>
        <w:rPr>
          <w:b/>
          <w:sz w:val="24"/>
        </w:rPr>
      </w:pPr>
    </w:p>
    <w:tbl>
      <w:tblPr>
        <w:tblW w:w="100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5131"/>
        <w:gridCol w:w="887"/>
        <w:gridCol w:w="1047"/>
        <w:gridCol w:w="1089"/>
        <w:gridCol w:w="1377"/>
      </w:tblGrid>
      <w:tr w:rsidR="001C688B" w:rsidRPr="00BF333E" w14:paraId="7E2B39B3" w14:textId="77777777" w:rsidTr="001C688B">
        <w:trPr>
          <w:trHeight w:val="570"/>
          <w:jc w:val="center"/>
        </w:trPr>
        <w:tc>
          <w:tcPr>
            <w:tcW w:w="567" w:type="dxa"/>
            <w:vMerge w:val="restart"/>
            <w:shd w:val="clear" w:color="000000" w:fill="F2F2F2"/>
            <w:vAlign w:val="center"/>
            <w:hideMark/>
          </w:tcPr>
          <w:p w14:paraId="7609364C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N° prix</w:t>
            </w:r>
          </w:p>
        </w:tc>
        <w:tc>
          <w:tcPr>
            <w:tcW w:w="5131" w:type="dxa"/>
            <w:vMerge w:val="restart"/>
            <w:shd w:val="clear" w:color="000000" w:fill="F2F2F2"/>
            <w:vAlign w:val="center"/>
            <w:hideMark/>
          </w:tcPr>
          <w:p w14:paraId="5A750867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Désignation</w:t>
            </w:r>
          </w:p>
        </w:tc>
        <w:tc>
          <w:tcPr>
            <w:tcW w:w="887" w:type="dxa"/>
            <w:vMerge w:val="restart"/>
            <w:shd w:val="clear" w:color="000000" w:fill="F2F2F2"/>
            <w:vAlign w:val="center"/>
            <w:hideMark/>
          </w:tcPr>
          <w:p w14:paraId="56D04EED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Unité de mesure</w:t>
            </w:r>
          </w:p>
        </w:tc>
        <w:tc>
          <w:tcPr>
            <w:tcW w:w="1047" w:type="dxa"/>
            <w:vMerge w:val="restart"/>
            <w:shd w:val="clear" w:color="000000" w:fill="F2F2F2"/>
            <w:vAlign w:val="center"/>
            <w:hideMark/>
          </w:tcPr>
          <w:p w14:paraId="1070CF70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 xml:space="preserve">Quantité </w:t>
            </w:r>
          </w:p>
        </w:tc>
        <w:tc>
          <w:tcPr>
            <w:tcW w:w="1089" w:type="dxa"/>
            <w:vMerge w:val="restart"/>
            <w:shd w:val="clear" w:color="000000" w:fill="F2F2F2"/>
            <w:vAlign w:val="center"/>
            <w:hideMark/>
          </w:tcPr>
          <w:p w14:paraId="52D2C065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 xml:space="preserve">Prix unitaire  (hors TVA)  </w:t>
            </w:r>
          </w:p>
        </w:tc>
        <w:tc>
          <w:tcPr>
            <w:tcW w:w="1377" w:type="dxa"/>
            <w:vMerge w:val="restart"/>
            <w:shd w:val="clear" w:color="000000" w:fill="F2F2F2"/>
            <w:vAlign w:val="center"/>
            <w:hideMark/>
          </w:tcPr>
          <w:p w14:paraId="7A2BD22E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Prix Total (hors TVA)</w:t>
            </w:r>
          </w:p>
        </w:tc>
      </w:tr>
      <w:tr w:rsidR="001C688B" w:rsidRPr="00BF333E" w14:paraId="481DFF98" w14:textId="77777777" w:rsidTr="001C688B">
        <w:trPr>
          <w:trHeight w:val="276"/>
          <w:jc w:val="center"/>
        </w:trPr>
        <w:tc>
          <w:tcPr>
            <w:tcW w:w="567" w:type="dxa"/>
            <w:vMerge/>
            <w:vAlign w:val="center"/>
            <w:hideMark/>
          </w:tcPr>
          <w:p w14:paraId="5B518621" w14:textId="77777777" w:rsidR="001C688B" w:rsidRPr="00BF333E" w:rsidRDefault="001C688B" w:rsidP="001C688B">
            <w:pPr>
              <w:widowControl/>
              <w:autoSpaceDE/>
              <w:autoSpaceDN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5131" w:type="dxa"/>
            <w:vMerge/>
            <w:vAlign w:val="center"/>
            <w:hideMark/>
          </w:tcPr>
          <w:p w14:paraId="619394CD" w14:textId="77777777" w:rsidR="001C688B" w:rsidRPr="00BF333E" w:rsidRDefault="001C688B" w:rsidP="001C688B">
            <w:pPr>
              <w:widowControl/>
              <w:autoSpaceDE/>
              <w:autoSpaceDN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887" w:type="dxa"/>
            <w:vMerge/>
            <w:vAlign w:val="center"/>
            <w:hideMark/>
          </w:tcPr>
          <w:p w14:paraId="75C05D21" w14:textId="77777777" w:rsidR="001C688B" w:rsidRPr="00BF333E" w:rsidRDefault="001C688B" w:rsidP="001C688B">
            <w:pPr>
              <w:widowControl/>
              <w:autoSpaceDE/>
              <w:autoSpaceDN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047" w:type="dxa"/>
            <w:vMerge/>
            <w:vAlign w:val="center"/>
            <w:hideMark/>
          </w:tcPr>
          <w:p w14:paraId="6FC1A0F7" w14:textId="77777777" w:rsidR="001C688B" w:rsidRPr="00BF333E" w:rsidRDefault="001C688B" w:rsidP="001C688B">
            <w:pPr>
              <w:widowControl/>
              <w:autoSpaceDE/>
              <w:autoSpaceDN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089" w:type="dxa"/>
            <w:vMerge/>
            <w:vAlign w:val="center"/>
            <w:hideMark/>
          </w:tcPr>
          <w:p w14:paraId="724905CF" w14:textId="77777777" w:rsidR="001C688B" w:rsidRPr="00BF333E" w:rsidRDefault="001C688B" w:rsidP="001C688B">
            <w:pPr>
              <w:widowControl/>
              <w:autoSpaceDE/>
              <w:autoSpaceDN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377" w:type="dxa"/>
            <w:vMerge/>
            <w:vAlign w:val="center"/>
            <w:hideMark/>
          </w:tcPr>
          <w:p w14:paraId="7670CD8F" w14:textId="77777777" w:rsidR="001C688B" w:rsidRPr="00BF333E" w:rsidRDefault="001C688B" w:rsidP="001C688B">
            <w:pPr>
              <w:widowControl/>
              <w:autoSpaceDE/>
              <w:autoSpaceDN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</w:tr>
      <w:tr w:rsidR="001C688B" w:rsidRPr="00BF333E" w14:paraId="16B765BA" w14:textId="77777777" w:rsidTr="001C688B">
        <w:trPr>
          <w:trHeight w:val="276"/>
          <w:jc w:val="center"/>
        </w:trPr>
        <w:tc>
          <w:tcPr>
            <w:tcW w:w="567" w:type="dxa"/>
            <w:vMerge/>
            <w:vAlign w:val="center"/>
            <w:hideMark/>
          </w:tcPr>
          <w:p w14:paraId="41E33572" w14:textId="77777777" w:rsidR="001C688B" w:rsidRPr="00BF333E" w:rsidRDefault="001C688B" w:rsidP="001C688B">
            <w:pPr>
              <w:widowControl/>
              <w:autoSpaceDE/>
              <w:autoSpaceDN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5131" w:type="dxa"/>
            <w:vMerge/>
            <w:vAlign w:val="center"/>
            <w:hideMark/>
          </w:tcPr>
          <w:p w14:paraId="44863E57" w14:textId="77777777" w:rsidR="001C688B" w:rsidRPr="00BF333E" w:rsidRDefault="001C688B" w:rsidP="001C688B">
            <w:pPr>
              <w:widowControl/>
              <w:autoSpaceDE/>
              <w:autoSpaceDN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887" w:type="dxa"/>
            <w:vMerge/>
            <w:vAlign w:val="center"/>
            <w:hideMark/>
          </w:tcPr>
          <w:p w14:paraId="6D1266F8" w14:textId="77777777" w:rsidR="001C688B" w:rsidRPr="00BF333E" w:rsidRDefault="001C688B" w:rsidP="001C688B">
            <w:pPr>
              <w:widowControl/>
              <w:autoSpaceDE/>
              <w:autoSpaceDN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047" w:type="dxa"/>
            <w:vMerge/>
            <w:vAlign w:val="center"/>
            <w:hideMark/>
          </w:tcPr>
          <w:p w14:paraId="7605305A" w14:textId="77777777" w:rsidR="001C688B" w:rsidRPr="00BF333E" w:rsidRDefault="001C688B" w:rsidP="001C688B">
            <w:pPr>
              <w:widowControl/>
              <w:autoSpaceDE/>
              <w:autoSpaceDN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089" w:type="dxa"/>
            <w:vMerge/>
            <w:vAlign w:val="center"/>
            <w:hideMark/>
          </w:tcPr>
          <w:p w14:paraId="401CDB11" w14:textId="77777777" w:rsidR="001C688B" w:rsidRPr="00BF333E" w:rsidRDefault="001C688B" w:rsidP="001C688B">
            <w:pPr>
              <w:widowControl/>
              <w:autoSpaceDE/>
              <w:autoSpaceDN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377" w:type="dxa"/>
            <w:vMerge/>
            <w:vAlign w:val="center"/>
            <w:hideMark/>
          </w:tcPr>
          <w:p w14:paraId="2E0CE415" w14:textId="77777777" w:rsidR="001C688B" w:rsidRPr="00BF333E" w:rsidRDefault="001C688B" w:rsidP="001C688B">
            <w:pPr>
              <w:widowControl/>
              <w:autoSpaceDE/>
              <w:autoSpaceDN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</w:tr>
      <w:tr w:rsidR="001C688B" w:rsidRPr="00BF333E" w14:paraId="4792192B" w14:textId="77777777" w:rsidTr="00BF333E">
        <w:trPr>
          <w:trHeight w:val="222"/>
          <w:jc w:val="center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4C656DB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5131" w:type="dxa"/>
            <w:shd w:val="clear" w:color="000000" w:fill="FFFFFF"/>
            <w:vAlign w:val="center"/>
            <w:hideMark/>
          </w:tcPr>
          <w:p w14:paraId="17FED193" w14:textId="77777777" w:rsidR="001C688B" w:rsidRPr="00BF333E" w:rsidRDefault="001C688B" w:rsidP="001C688B">
            <w:pPr>
              <w:widowControl/>
              <w:autoSpaceDE/>
              <w:autoSpaceDN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Bureau pour Responsable administratif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14:paraId="25BAA8DB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047" w:type="dxa"/>
            <w:shd w:val="clear" w:color="000000" w:fill="FFFFFF"/>
            <w:noWrap/>
            <w:vAlign w:val="center"/>
            <w:hideMark/>
          </w:tcPr>
          <w:p w14:paraId="04EC92BC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5</w:t>
            </w:r>
          </w:p>
        </w:tc>
        <w:tc>
          <w:tcPr>
            <w:tcW w:w="1089" w:type="dxa"/>
            <w:shd w:val="clear" w:color="000000" w:fill="FFFFFF"/>
            <w:noWrap/>
            <w:vAlign w:val="center"/>
          </w:tcPr>
          <w:p w14:paraId="02C5DA1E" w14:textId="4367823D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7B4D5DA1" w14:textId="473B2782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</w:tr>
      <w:tr w:rsidR="001C688B" w:rsidRPr="00BF333E" w14:paraId="092A5D89" w14:textId="77777777" w:rsidTr="00BF333E">
        <w:trPr>
          <w:trHeight w:val="212"/>
          <w:jc w:val="center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ADC5765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5131" w:type="dxa"/>
            <w:shd w:val="clear" w:color="000000" w:fill="FFFFFF"/>
            <w:vAlign w:val="center"/>
            <w:hideMark/>
          </w:tcPr>
          <w:p w14:paraId="02119031" w14:textId="77777777" w:rsidR="001C688B" w:rsidRPr="00BF333E" w:rsidRDefault="001C688B" w:rsidP="001C688B">
            <w:pPr>
              <w:widowControl/>
              <w:autoSpaceDE/>
              <w:autoSpaceDN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 xml:space="preserve">Fauteuil de travail pour Responsable administratif 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14:paraId="76D55AC0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047" w:type="dxa"/>
            <w:shd w:val="clear" w:color="000000" w:fill="FFFFFF"/>
            <w:noWrap/>
            <w:vAlign w:val="center"/>
            <w:hideMark/>
          </w:tcPr>
          <w:p w14:paraId="7207655F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5</w:t>
            </w:r>
          </w:p>
        </w:tc>
        <w:tc>
          <w:tcPr>
            <w:tcW w:w="1089" w:type="dxa"/>
            <w:shd w:val="clear" w:color="000000" w:fill="FFFFFF"/>
            <w:noWrap/>
            <w:vAlign w:val="center"/>
          </w:tcPr>
          <w:p w14:paraId="20C8D464" w14:textId="0B4DA60E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5388C2F0" w14:textId="74FC3A18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</w:tr>
      <w:tr w:rsidR="001C688B" w:rsidRPr="00BF333E" w14:paraId="5535E6A5" w14:textId="77777777" w:rsidTr="00BF333E">
        <w:trPr>
          <w:trHeight w:val="212"/>
          <w:jc w:val="center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952F795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3</w:t>
            </w:r>
          </w:p>
        </w:tc>
        <w:tc>
          <w:tcPr>
            <w:tcW w:w="5131" w:type="dxa"/>
            <w:shd w:val="clear" w:color="000000" w:fill="FFFFFF"/>
            <w:vAlign w:val="center"/>
            <w:hideMark/>
          </w:tcPr>
          <w:p w14:paraId="3EF0EC6A" w14:textId="77777777" w:rsidR="001C688B" w:rsidRPr="00BF333E" w:rsidRDefault="001C688B" w:rsidP="001C688B">
            <w:pPr>
              <w:widowControl/>
              <w:autoSpaceDE/>
              <w:autoSpaceDN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Fauteuil des visiteurs pour Responsable administratif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14:paraId="3BAA7DD1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047" w:type="dxa"/>
            <w:shd w:val="clear" w:color="000000" w:fill="FFFFFF"/>
            <w:noWrap/>
            <w:vAlign w:val="center"/>
            <w:hideMark/>
          </w:tcPr>
          <w:p w14:paraId="16A99691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10</w:t>
            </w:r>
          </w:p>
        </w:tc>
        <w:tc>
          <w:tcPr>
            <w:tcW w:w="1089" w:type="dxa"/>
            <w:shd w:val="clear" w:color="000000" w:fill="FFFFFF"/>
            <w:noWrap/>
            <w:vAlign w:val="center"/>
          </w:tcPr>
          <w:p w14:paraId="0301F1C6" w14:textId="2F38D905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7CA4FC23" w14:textId="3CE819F6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</w:tr>
      <w:tr w:rsidR="001C688B" w:rsidRPr="00BF333E" w14:paraId="12DF614D" w14:textId="77777777" w:rsidTr="00BF333E">
        <w:trPr>
          <w:trHeight w:val="212"/>
          <w:jc w:val="center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FDE3C62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4</w:t>
            </w:r>
          </w:p>
        </w:tc>
        <w:tc>
          <w:tcPr>
            <w:tcW w:w="5131" w:type="dxa"/>
            <w:shd w:val="clear" w:color="000000" w:fill="FFFFFF"/>
            <w:vAlign w:val="center"/>
            <w:hideMark/>
          </w:tcPr>
          <w:p w14:paraId="5BBF396B" w14:textId="77777777" w:rsidR="001C688B" w:rsidRPr="00BF333E" w:rsidRDefault="001C688B" w:rsidP="001C688B">
            <w:pPr>
              <w:widowControl/>
              <w:autoSpaceDE/>
              <w:autoSpaceDN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Table basse pour Responsable administratif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14:paraId="520A9217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047" w:type="dxa"/>
            <w:shd w:val="clear" w:color="000000" w:fill="FFFFFF"/>
            <w:noWrap/>
            <w:vAlign w:val="center"/>
            <w:hideMark/>
          </w:tcPr>
          <w:p w14:paraId="7A935C7C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4</w:t>
            </w:r>
          </w:p>
        </w:tc>
        <w:tc>
          <w:tcPr>
            <w:tcW w:w="1089" w:type="dxa"/>
            <w:shd w:val="clear" w:color="000000" w:fill="FFFFFF"/>
            <w:noWrap/>
            <w:vAlign w:val="center"/>
          </w:tcPr>
          <w:p w14:paraId="025002FA" w14:textId="65C3BECA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528EE319" w14:textId="32EA68D0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</w:tr>
      <w:tr w:rsidR="001C688B" w:rsidRPr="00BF333E" w14:paraId="014515D9" w14:textId="77777777" w:rsidTr="00BF333E">
        <w:trPr>
          <w:trHeight w:val="212"/>
          <w:jc w:val="center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EA48624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5</w:t>
            </w:r>
          </w:p>
        </w:tc>
        <w:tc>
          <w:tcPr>
            <w:tcW w:w="5131" w:type="dxa"/>
            <w:shd w:val="clear" w:color="000000" w:fill="FFFFFF"/>
            <w:vAlign w:val="center"/>
            <w:hideMark/>
          </w:tcPr>
          <w:p w14:paraId="28BACB47" w14:textId="77777777" w:rsidR="001C688B" w:rsidRPr="00BF333E" w:rsidRDefault="001C688B" w:rsidP="001C688B">
            <w:pPr>
              <w:widowControl/>
              <w:autoSpaceDE/>
              <w:autoSpaceDN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Table de réunion pour Responsable administratif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14:paraId="21151F1D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047" w:type="dxa"/>
            <w:shd w:val="clear" w:color="000000" w:fill="FFFFFF"/>
            <w:noWrap/>
            <w:vAlign w:val="center"/>
            <w:hideMark/>
          </w:tcPr>
          <w:p w14:paraId="4257577A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089" w:type="dxa"/>
            <w:shd w:val="clear" w:color="000000" w:fill="FFFFFF"/>
            <w:noWrap/>
            <w:vAlign w:val="center"/>
          </w:tcPr>
          <w:p w14:paraId="2BC3C926" w14:textId="0E6C3512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11088AE1" w14:textId="217B334F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</w:tr>
      <w:tr w:rsidR="001C688B" w:rsidRPr="00BF333E" w14:paraId="4A1A5498" w14:textId="77777777" w:rsidTr="00BF333E">
        <w:trPr>
          <w:trHeight w:val="212"/>
          <w:jc w:val="center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263D735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6</w:t>
            </w:r>
          </w:p>
        </w:tc>
        <w:tc>
          <w:tcPr>
            <w:tcW w:w="5131" w:type="dxa"/>
            <w:shd w:val="clear" w:color="000000" w:fill="FFFFFF"/>
            <w:vAlign w:val="center"/>
            <w:hideMark/>
          </w:tcPr>
          <w:p w14:paraId="5B4400FE" w14:textId="77777777" w:rsidR="001C688B" w:rsidRPr="00BF333E" w:rsidRDefault="001C688B" w:rsidP="001C688B">
            <w:pPr>
              <w:widowControl/>
              <w:autoSpaceDE/>
              <w:autoSpaceDN/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fr-FR"/>
              </w:rPr>
              <w:t>Bureau greffier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14:paraId="5AE6F56D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047" w:type="dxa"/>
            <w:shd w:val="clear" w:color="000000" w:fill="FFFFFF"/>
            <w:noWrap/>
            <w:vAlign w:val="center"/>
            <w:hideMark/>
          </w:tcPr>
          <w:p w14:paraId="696238AD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150</w:t>
            </w:r>
          </w:p>
        </w:tc>
        <w:tc>
          <w:tcPr>
            <w:tcW w:w="1089" w:type="dxa"/>
            <w:shd w:val="clear" w:color="000000" w:fill="FFFFFF"/>
            <w:noWrap/>
            <w:vAlign w:val="center"/>
          </w:tcPr>
          <w:p w14:paraId="78253C21" w14:textId="78AF63D5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4780C4C9" w14:textId="683C9F12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</w:tr>
      <w:tr w:rsidR="001C688B" w:rsidRPr="00BF333E" w14:paraId="769434F2" w14:textId="77777777" w:rsidTr="00BF333E">
        <w:trPr>
          <w:trHeight w:val="212"/>
          <w:jc w:val="center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F2C364A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7</w:t>
            </w:r>
          </w:p>
        </w:tc>
        <w:tc>
          <w:tcPr>
            <w:tcW w:w="5131" w:type="dxa"/>
            <w:shd w:val="clear" w:color="000000" w:fill="FFFFFF"/>
            <w:vAlign w:val="center"/>
            <w:hideMark/>
          </w:tcPr>
          <w:p w14:paraId="0E2BA461" w14:textId="77777777" w:rsidR="001C688B" w:rsidRPr="00BF333E" w:rsidRDefault="001C688B" w:rsidP="001C688B">
            <w:pPr>
              <w:widowControl/>
              <w:autoSpaceDE/>
              <w:autoSpaceDN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Fauteuil de Travail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14:paraId="3B4DDB81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047" w:type="dxa"/>
            <w:shd w:val="clear" w:color="000000" w:fill="FFFFFF"/>
            <w:noWrap/>
            <w:vAlign w:val="center"/>
            <w:hideMark/>
          </w:tcPr>
          <w:p w14:paraId="34EABB88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150</w:t>
            </w:r>
          </w:p>
        </w:tc>
        <w:tc>
          <w:tcPr>
            <w:tcW w:w="1089" w:type="dxa"/>
            <w:shd w:val="clear" w:color="000000" w:fill="FFFFFF"/>
            <w:noWrap/>
            <w:vAlign w:val="center"/>
          </w:tcPr>
          <w:p w14:paraId="2C2917D0" w14:textId="3C8A6943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3F836460" w14:textId="7B95CA9A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</w:tr>
      <w:tr w:rsidR="001C688B" w:rsidRPr="00BF333E" w14:paraId="14E5C791" w14:textId="77777777" w:rsidTr="00BF333E">
        <w:trPr>
          <w:trHeight w:val="212"/>
          <w:jc w:val="center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2EC0305C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8</w:t>
            </w:r>
          </w:p>
        </w:tc>
        <w:tc>
          <w:tcPr>
            <w:tcW w:w="5131" w:type="dxa"/>
            <w:shd w:val="clear" w:color="000000" w:fill="FFFFFF"/>
            <w:vAlign w:val="center"/>
            <w:hideMark/>
          </w:tcPr>
          <w:p w14:paraId="1E0C0A6C" w14:textId="77777777" w:rsidR="001C688B" w:rsidRPr="00BF333E" w:rsidRDefault="001C688B" w:rsidP="001C688B">
            <w:pPr>
              <w:widowControl/>
              <w:autoSpaceDE/>
              <w:autoSpaceDN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 xml:space="preserve">Armoire métallique Grand Format avec 2 portes battante 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14:paraId="4EF89246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047" w:type="dxa"/>
            <w:shd w:val="clear" w:color="000000" w:fill="FFFFFF"/>
            <w:noWrap/>
            <w:vAlign w:val="center"/>
            <w:hideMark/>
          </w:tcPr>
          <w:p w14:paraId="31105462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18</w:t>
            </w:r>
          </w:p>
        </w:tc>
        <w:tc>
          <w:tcPr>
            <w:tcW w:w="1089" w:type="dxa"/>
            <w:shd w:val="clear" w:color="000000" w:fill="FFFFFF"/>
            <w:noWrap/>
            <w:vAlign w:val="center"/>
          </w:tcPr>
          <w:p w14:paraId="5A81FBFB" w14:textId="64D31962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47ACB7DB" w14:textId="24F4F7CC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</w:tr>
      <w:tr w:rsidR="001C688B" w:rsidRPr="00BF333E" w14:paraId="7357D4C2" w14:textId="77777777" w:rsidTr="00BF333E">
        <w:trPr>
          <w:trHeight w:val="212"/>
          <w:jc w:val="center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E25B9FA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9</w:t>
            </w:r>
          </w:p>
        </w:tc>
        <w:tc>
          <w:tcPr>
            <w:tcW w:w="5131" w:type="dxa"/>
            <w:shd w:val="clear" w:color="000000" w:fill="FFFFFF"/>
            <w:vAlign w:val="center"/>
            <w:hideMark/>
          </w:tcPr>
          <w:p w14:paraId="185C7D6C" w14:textId="77777777" w:rsidR="001C688B" w:rsidRPr="00BF333E" w:rsidRDefault="001C688B" w:rsidP="001C688B">
            <w:pPr>
              <w:widowControl/>
              <w:autoSpaceDE/>
              <w:autoSpaceDN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Table de réunion</w:t>
            </w:r>
            <w:r w:rsidRPr="00BF333E"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  <w:lang w:eastAsia="fr-FR"/>
              </w:rPr>
              <w:t xml:space="preserve">  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14:paraId="2F44444B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047" w:type="dxa"/>
            <w:shd w:val="clear" w:color="000000" w:fill="FFFFFF"/>
            <w:noWrap/>
            <w:vAlign w:val="center"/>
            <w:hideMark/>
          </w:tcPr>
          <w:p w14:paraId="68FCC397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089" w:type="dxa"/>
            <w:shd w:val="clear" w:color="000000" w:fill="FFFFFF"/>
            <w:noWrap/>
            <w:vAlign w:val="center"/>
          </w:tcPr>
          <w:p w14:paraId="43E86999" w14:textId="39E3AA75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4627E215" w14:textId="1181C15C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</w:tr>
      <w:tr w:rsidR="001C688B" w:rsidRPr="00BF333E" w14:paraId="0FD9DBBC" w14:textId="77777777" w:rsidTr="00BF333E">
        <w:trPr>
          <w:trHeight w:val="212"/>
          <w:jc w:val="center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B89FDBC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10</w:t>
            </w:r>
          </w:p>
        </w:tc>
        <w:tc>
          <w:tcPr>
            <w:tcW w:w="5131" w:type="dxa"/>
            <w:shd w:val="clear" w:color="000000" w:fill="FFFFFF"/>
            <w:vAlign w:val="center"/>
            <w:hideMark/>
          </w:tcPr>
          <w:p w14:paraId="47D7C507" w14:textId="77777777" w:rsidR="001C688B" w:rsidRPr="00BF333E" w:rsidRDefault="001C688B" w:rsidP="001C688B">
            <w:pPr>
              <w:widowControl/>
              <w:autoSpaceDE/>
              <w:autoSpaceDN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 xml:space="preserve">Fauteuil pour salle de réunion  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14:paraId="3BAE6C12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047" w:type="dxa"/>
            <w:shd w:val="clear" w:color="000000" w:fill="FFFFFF"/>
            <w:noWrap/>
            <w:vAlign w:val="center"/>
            <w:hideMark/>
          </w:tcPr>
          <w:p w14:paraId="2D74AFCE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20</w:t>
            </w:r>
          </w:p>
        </w:tc>
        <w:tc>
          <w:tcPr>
            <w:tcW w:w="1089" w:type="dxa"/>
            <w:shd w:val="clear" w:color="000000" w:fill="FFFFFF"/>
            <w:noWrap/>
            <w:vAlign w:val="center"/>
          </w:tcPr>
          <w:p w14:paraId="70892D54" w14:textId="558A9A4C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599CD1E5" w14:textId="6E0F21A5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</w:tr>
      <w:tr w:rsidR="001C688B" w:rsidRPr="00BF333E" w14:paraId="24D4B157" w14:textId="77777777" w:rsidTr="00BF333E">
        <w:trPr>
          <w:trHeight w:val="212"/>
          <w:jc w:val="center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3CF6362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11</w:t>
            </w:r>
          </w:p>
        </w:tc>
        <w:tc>
          <w:tcPr>
            <w:tcW w:w="5131" w:type="dxa"/>
            <w:shd w:val="clear" w:color="000000" w:fill="FFFFFF"/>
            <w:vAlign w:val="center"/>
            <w:hideMark/>
          </w:tcPr>
          <w:p w14:paraId="36248743" w14:textId="77777777" w:rsidR="001C688B" w:rsidRPr="00BF333E" w:rsidRDefault="001C688B" w:rsidP="001C688B">
            <w:pPr>
              <w:widowControl/>
              <w:autoSpaceDE/>
              <w:autoSpaceDN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Bibliothèque pour les responsables</w:t>
            </w:r>
            <w:r w:rsidRPr="00BF333E">
              <w:rPr>
                <w:rFonts w:asciiTheme="majorBidi" w:hAnsiTheme="majorBidi" w:cstheme="majorBidi"/>
                <w:color w:val="000000"/>
                <w:sz w:val="24"/>
                <w:szCs w:val="24"/>
                <w:lang w:eastAsia="fr-FR"/>
              </w:rPr>
              <w:t xml:space="preserve"> </w:t>
            </w: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administratifs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14:paraId="3265D4F5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047" w:type="dxa"/>
            <w:shd w:val="clear" w:color="000000" w:fill="FFFFFF"/>
            <w:noWrap/>
            <w:vAlign w:val="center"/>
            <w:hideMark/>
          </w:tcPr>
          <w:p w14:paraId="07A776A7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3</w:t>
            </w:r>
          </w:p>
        </w:tc>
        <w:tc>
          <w:tcPr>
            <w:tcW w:w="1089" w:type="dxa"/>
            <w:shd w:val="clear" w:color="000000" w:fill="FFFFFF"/>
            <w:noWrap/>
            <w:vAlign w:val="center"/>
          </w:tcPr>
          <w:p w14:paraId="3E7F8842" w14:textId="6EB029C2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3D9B3088" w14:textId="414E2A0E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</w:tr>
      <w:tr w:rsidR="001C688B" w:rsidRPr="00BF333E" w14:paraId="26F1E870" w14:textId="77777777" w:rsidTr="00BF333E">
        <w:trPr>
          <w:trHeight w:val="212"/>
          <w:jc w:val="center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EA40DAE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12</w:t>
            </w:r>
          </w:p>
        </w:tc>
        <w:tc>
          <w:tcPr>
            <w:tcW w:w="5131" w:type="dxa"/>
            <w:shd w:val="clear" w:color="000000" w:fill="FFFFFF"/>
            <w:vAlign w:val="center"/>
            <w:hideMark/>
          </w:tcPr>
          <w:p w14:paraId="46AD9318" w14:textId="77777777" w:rsidR="001C688B" w:rsidRPr="00BF333E" w:rsidRDefault="001C688B" w:rsidP="001C688B">
            <w:pPr>
              <w:widowControl/>
              <w:autoSpaceDE/>
              <w:autoSpaceDN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Tapis Rebâti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14:paraId="0BF0D31E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047" w:type="dxa"/>
            <w:shd w:val="clear" w:color="000000" w:fill="FFFFFF"/>
            <w:noWrap/>
            <w:vAlign w:val="center"/>
            <w:hideMark/>
          </w:tcPr>
          <w:p w14:paraId="30DFDFBF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4</w:t>
            </w:r>
          </w:p>
        </w:tc>
        <w:tc>
          <w:tcPr>
            <w:tcW w:w="1089" w:type="dxa"/>
            <w:shd w:val="clear" w:color="000000" w:fill="FFFFFF"/>
            <w:noWrap/>
            <w:vAlign w:val="center"/>
          </w:tcPr>
          <w:p w14:paraId="17975E8F" w14:textId="44187252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251341F5" w14:textId="773EED09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</w:tr>
      <w:tr w:rsidR="001C688B" w:rsidRPr="00BF333E" w14:paraId="046BAC19" w14:textId="77777777" w:rsidTr="00BF333E">
        <w:trPr>
          <w:trHeight w:val="212"/>
          <w:jc w:val="center"/>
        </w:trPr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296EE9EE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13</w:t>
            </w:r>
          </w:p>
        </w:tc>
        <w:tc>
          <w:tcPr>
            <w:tcW w:w="5131" w:type="dxa"/>
            <w:shd w:val="clear" w:color="000000" w:fill="FFFFFF"/>
            <w:vAlign w:val="center"/>
            <w:hideMark/>
          </w:tcPr>
          <w:p w14:paraId="1F110FC0" w14:textId="77777777" w:rsidR="001C688B" w:rsidRPr="00BF333E" w:rsidRDefault="001C688B" w:rsidP="001C688B">
            <w:pPr>
              <w:widowControl/>
              <w:autoSpaceDE/>
              <w:autoSpaceDN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Rayonnage métallique</w:t>
            </w:r>
          </w:p>
        </w:tc>
        <w:tc>
          <w:tcPr>
            <w:tcW w:w="887" w:type="dxa"/>
            <w:shd w:val="clear" w:color="000000" w:fill="FFFFFF"/>
            <w:noWrap/>
            <w:vAlign w:val="center"/>
            <w:hideMark/>
          </w:tcPr>
          <w:p w14:paraId="6C960CBE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047" w:type="dxa"/>
            <w:shd w:val="clear" w:color="000000" w:fill="FFFFFF"/>
            <w:noWrap/>
            <w:vAlign w:val="center"/>
            <w:hideMark/>
          </w:tcPr>
          <w:p w14:paraId="5373C69D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14</w:t>
            </w:r>
          </w:p>
        </w:tc>
        <w:tc>
          <w:tcPr>
            <w:tcW w:w="1089" w:type="dxa"/>
            <w:shd w:val="clear" w:color="000000" w:fill="FFFFFF"/>
            <w:noWrap/>
            <w:vAlign w:val="center"/>
          </w:tcPr>
          <w:p w14:paraId="1B975CF7" w14:textId="4246CEF8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18D620BC" w14:textId="78E69DF6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</w:tr>
      <w:tr w:rsidR="001C688B" w:rsidRPr="00BF333E" w14:paraId="0CBC9160" w14:textId="77777777" w:rsidTr="00BF333E">
        <w:trPr>
          <w:trHeight w:val="212"/>
          <w:jc w:val="center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1B5FCF2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14</w:t>
            </w:r>
          </w:p>
        </w:tc>
        <w:tc>
          <w:tcPr>
            <w:tcW w:w="5131" w:type="dxa"/>
            <w:shd w:val="clear" w:color="000000" w:fill="FFFFFF"/>
            <w:vAlign w:val="center"/>
            <w:hideMark/>
          </w:tcPr>
          <w:p w14:paraId="2DB59CCB" w14:textId="77777777" w:rsidR="001C688B" w:rsidRPr="00BF333E" w:rsidRDefault="001C688B" w:rsidP="001C688B">
            <w:pPr>
              <w:widowControl/>
              <w:autoSpaceDE/>
              <w:autoSpaceDN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Drapeau sur socle</w:t>
            </w:r>
            <w:r w:rsidRPr="00BF333E">
              <w:rPr>
                <w:rFonts w:asciiTheme="majorBidi" w:hAnsiTheme="majorBidi" w:cstheme="majorBidi"/>
                <w:color w:val="000000"/>
                <w:sz w:val="24"/>
                <w:szCs w:val="24"/>
                <w:u w:val="single"/>
                <w:lang w:eastAsia="fr-FR"/>
              </w:rPr>
              <w:t xml:space="preserve"> 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14:paraId="2B4CD929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047" w:type="dxa"/>
            <w:shd w:val="clear" w:color="000000" w:fill="FFFFFF"/>
            <w:noWrap/>
            <w:vAlign w:val="center"/>
            <w:hideMark/>
          </w:tcPr>
          <w:p w14:paraId="3E33C353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4</w:t>
            </w:r>
          </w:p>
        </w:tc>
        <w:tc>
          <w:tcPr>
            <w:tcW w:w="1089" w:type="dxa"/>
            <w:shd w:val="clear" w:color="000000" w:fill="FFFFFF"/>
            <w:noWrap/>
            <w:vAlign w:val="center"/>
          </w:tcPr>
          <w:p w14:paraId="62D9214A" w14:textId="680313F2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3EDF016E" w14:textId="317EC973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</w:tr>
      <w:tr w:rsidR="001C688B" w:rsidRPr="00BF333E" w14:paraId="6C51D754" w14:textId="77777777" w:rsidTr="00BF333E">
        <w:trPr>
          <w:trHeight w:val="212"/>
          <w:jc w:val="center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921CD8B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15</w:t>
            </w:r>
          </w:p>
        </w:tc>
        <w:tc>
          <w:tcPr>
            <w:tcW w:w="5131" w:type="dxa"/>
            <w:shd w:val="clear" w:color="000000" w:fill="FFFFFF"/>
            <w:vAlign w:val="center"/>
            <w:hideMark/>
          </w:tcPr>
          <w:p w14:paraId="60D713C7" w14:textId="77777777" w:rsidR="001C688B" w:rsidRPr="00BF333E" w:rsidRDefault="001C688B" w:rsidP="001C688B">
            <w:pPr>
              <w:widowControl/>
              <w:autoSpaceDE/>
              <w:autoSpaceDN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Portrait Officiel de Sa Majesté le Roi 100x150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14:paraId="361EA1AB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047" w:type="dxa"/>
            <w:shd w:val="clear" w:color="000000" w:fill="FFFFFF"/>
            <w:noWrap/>
            <w:vAlign w:val="center"/>
            <w:hideMark/>
          </w:tcPr>
          <w:p w14:paraId="502CF7EF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1089" w:type="dxa"/>
            <w:shd w:val="clear" w:color="000000" w:fill="FFFFFF"/>
            <w:noWrap/>
            <w:vAlign w:val="center"/>
          </w:tcPr>
          <w:p w14:paraId="68306B5B" w14:textId="665248A8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2493729A" w14:textId="59211C94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</w:tr>
      <w:tr w:rsidR="001C688B" w:rsidRPr="00BF333E" w14:paraId="1C06B778" w14:textId="77777777" w:rsidTr="00BF333E">
        <w:trPr>
          <w:trHeight w:val="212"/>
          <w:jc w:val="center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ABEA488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16</w:t>
            </w:r>
          </w:p>
        </w:tc>
        <w:tc>
          <w:tcPr>
            <w:tcW w:w="5131" w:type="dxa"/>
            <w:shd w:val="clear" w:color="000000" w:fill="FFFFFF"/>
            <w:vAlign w:val="center"/>
            <w:hideMark/>
          </w:tcPr>
          <w:p w14:paraId="1EBAC85B" w14:textId="77777777" w:rsidR="001C688B" w:rsidRPr="00BF333E" w:rsidRDefault="001C688B" w:rsidP="001C688B">
            <w:pPr>
              <w:widowControl/>
              <w:autoSpaceDE/>
              <w:autoSpaceDN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Portrait Officiel de Sa Majesté le Roi 70x100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14:paraId="7EA50174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047" w:type="dxa"/>
            <w:shd w:val="clear" w:color="000000" w:fill="FFFFFF"/>
            <w:noWrap/>
            <w:vAlign w:val="center"/>
            <w:hideMark/>
          </w:tcPr>
          <w:p w14:paraId="1B35BA66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4</w:t>
            </w:r>
          </w:p>
        </w:tc>
        <w:tc>
          <w:tcPr>
            <w:tcW w:w="1089" w:type="dxa"/>
            <w:shd w:val="clear" w:color="000000" w:fill="FFFFFF"/>
            <w:noWrap/>
            <w:vAlign w:val="center"/>
          </w:tcPr>
          <w:p w14:paraId="773CAD3F" w14:textId="6F67BBD9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6DCF540D" w14:textId="7DBA4EA3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</w:tr>
      <w:tr w:rsidR="001C688B" w:rsidRPr="00BF333E" w14:paraId="0EAEA6E3" w14:textId="77777777" w:rsidTr="00BF333E">
        <w:trPr>
          <w:trHeight w:val="231"/>
          <w:jc w:val="center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8B930E3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17</w:t>
            </w:r>
          </w:p>
        </w:tc>
        <w:tc>
          <w:tcPr>
            <w:tcW w:w="5131" w:type="dxa"/>
            <w:shd w:val="clear" w:color="000000" w:fill="FFFFFF"/>
            <w:vAlign w:val="center"/>
            <w:hideMark/>
          </w:tcPr>
          <w:p w14:paraId="03955A72" w14:textId="77777777" w:rsidR="001C688B" w:rsidRPr="00BF333E" w:rsidRDefault="001C688B" w:rsidP="001C688B">
            <w:pPr>
              <w:widowControl/>
              <w:autoSpaceDE/>
              <w:autoSpaceDN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Chevalet Trépied pour Portrait Officiel de Sa Majesté le Roi 100x150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14:paraId="13BB830F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047" w:type="dxa"/>
            <w:shd w:val="clear" w:color="000000" w:fill="FFFFFF"/>
            <w:noWrap/>
            <w:vAlign w:val="center"/>
            <w:hideMark/>
          </w:tcPr>
          <w:p w14:paraId="1B9FA068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1089" w:type="dxa"/>
            <w:shd w:val="clear" w:color="000000" w:fill="FFFFFF"/>
            <w:noWrap/>
            <w:vAlign w:val="center"/>
          </w:tcPr>
          <w:p w14:paraId="55D973F9" w14:textId="4BA5F3BF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1242E828" w14:textId="799E5EC0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</w:tr>
      <w:tr w:rsidR="001C688B" w:rsidRPr="00BF333E" w14:paraId="4FCAFC42" w14:textId="77777777" w:rsidTr="00BF333E">
        <w:trPr>
          <w:trHeight w:val="212"/>
          <w:jc w:val="center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D451958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18</w:t>
            </w:r>
          </w:p>
        </w:tc>
        <w:tc>
          <w:tcPr>
            <w:tcW w:w="5131" w:type="dxa"/>
            <w:shd w:val="clear" w:color="000000" w:fill="FFFFFF"/>
            <w:vAlign w:val="center"/>
            <w:hideMark/>
          </w:tcPr>
          <w:p w14:paraId="3EEA3EBA" w14:textId="77777777" w:rsidR="001C688B" w:rsidRPr="00BF333E" w:rsidRDefault="001C688B" w:rsidP="001C688B">
            <w:pPr>
              <w:widowControl/>
              <w:autoSpaceDE/>
              <w:autoSpaceDN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Coffre-fort moyen format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14:paraId="3B7545C7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047" w:type="dxa"/>
            <w:shd w:val="clear" w:color="000000" w:fill="FFFFFF"/>
            <w:noWrap/>
            <w:vAlign w:val="center"/>
            <w:hideMark/>
          </w:tcPr>
          <w:p w14:paraId="1D02C5D3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1089" w:type="dxa"/>
            <w:shd w:val="clear" w:color="000000" w:fill="FFFFFF"/>
            <w:noWrap/>
            <w:vAlign w:val="center"/>
          </w:tcPr>
          <w:p w14:paraId="0E6C0406" w14:textId="55F7D7F3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60E321E2" w14:textId="3884B3F0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</w:tr>
      <w:tr w:rsidR="001C688B" w:rsidRPr="00BF333E" w14:paraId="2BA23C67" w14:textId="77777777" w:rsidTr="00BF333E">
        <w:trPr>
          <w:trHeight w:val="212"/>
          <w:jc w:val="center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93C56A1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19</w:t>
            </w:r>
          </w:p>
        </w:tc>
        <w:tc>
          <w:tcPr>
            <w:tcW w:w="5131" w:type="dxa"/>
            <w:shd w:val="clear" w:color="000000" w:fill="FFFFFF"/>
            <w:vAlign w:val="center"/>
            <w:hideMark/>
          </w:tcPr>
          <w:p w14:paraId="5AD4327B" w14:textId="77777777" w:rsidR="001C688B" w:rsidRPr="00BF333E" w:rsidRDefault="001C688B" w:rsidP="001C688B">
            <w:pPr>
              <w:widowControl/>
              <w:autoSpaceDE/>
              <w:autoSpaceDN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Banquette d’accueil à 3 places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14:paraId="19A18A47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047" w:type="dxa"/>
            <w:shd w:val="clear" w:color="000000" w:fill="FFFFFF"/>
            <w:noWrap/>
            <w:vAlign w:val="center"/>
            <w:hideMark/>
          </w:tcPr>
          <w:p w14:paraId="6542875A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10</w:t>
            </w:r>
          </w:p>
        </w:tc>
        <w:tc>
          <w:tcPr>
            <w:tcW w:w="1089" w:type="dxa"/>
            <w:shd w:val="clear" w:color="000000" w:fill="FFFFFF"/>
            <w:noWrap/>
            <w:vAlign w:val="center"/>
          </w:tcPr>
          <w:p w14:paraId="444F856D" w14:textId="31DCEB7B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39BE787F" w14:textId="20247659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</w:tr>
      <w:tr w:rsidR="001C688B" w:rsidRPr="00BF333E" w14:paraId="7A3F7E10" w14:textId="77777777" w:rsidTr="00BF333E">
        <w:trPr>
          <w:trHeight w:val="212"/>
          <w:jc w:val="center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9F4084C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20</w:t>
            </w:r>
          </w:p>
        </w:tc>
        <w:tc>
          <w:tcPr>
            <w:tcW w:w="5131" w:type="dxa"/>
            <w:shd w:val="clear" w:color="000000" w:fill="FFFFFF"/>
            <w:vAlign w:val="center"/>
            <w:hideMark/>
          </w:tcPr>
          <w:p w14:paraId="71EF0D05" w14:textId="77777777" w:rsidR="001C688B" w:rsidRPr="00BF333E" w:rsidRDefault="001C688B" w:rsidP="001C688B">
            <w:pPr>
              <w:widowControl/>
              <w:autoSpaceDE/>
              <w:autoSpaceDN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 xml:space="preserve">Panneau d’affichage 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14:paraId="7AD3689B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047" w:type="dxa"/>
            <w:shd w:val="clear" w:color="000000" w:fill="FFFFFF"/>
            <w:noWrap/>
            <w:vAlign w:val="center"/>
            <w:hideMark/>
          </w:tcPr>
          <w:p w14:paraId="1B6102D0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1089" w:type="dxa"/>
            <w:shd w:val="clear" w:color="000000" w:fill="FFFFFF"/>
            <w:noWrap/>
            <w:vAlign w:val="center"/>
          </w:tcPr>
          <w:p w14:paraId="73B5ACD1" w14:textId="2D55A60C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1BB3C42A" w14:textId="03429B8A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</w:tr>
      <w:tr w:rsidR="001C688B" w:rsidRPr="00BF333E" w14:paraId="0E298792" w14:textId="77777777" w:rsidTr="00BF333E">
        <w:trPr>
          <w:trHeight w:val="212"/>
          <w:jc w:val="center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0D4330E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21</w:t>
            </w:r>
          </w:p>
        </w:tc>
        <w:tc>
          <w:tcPr>
            <w:tcW w:w="5131" w:type="dxa"/>
            <w:shd w:val="clear" w:color="000000" w:fill="FFFFFF"/>
            <w:vAlign w:val="center"/>
            <w:hideMark/>
          </w:tcPr>
          <w:p w14:paraId="17B79B0C" w14:textId="77777777" w:rsidR="001C688B" w:rsidRPr="00BF333E" w:rsidRDefault="001C688B" w:rsidP="001C688B">
            <w:pPr>
              <w:widowControl/>
              <w:autoSpaceDE/>
              <w:autoSpaceDN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 xml:space="preserve">Ecran TV 55 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14:paraId="79C3D1AE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047" w:type="dxa"/>
            <w:shd w:val="clear" w:color="000000" w:fill="FFFFFF"/>
            <w:noWrap/>
            <w:vAlign w:val="center"/>
            <w:hideMark/>
          </w:tcPr>
          <w:p w14:paraId="684FF47F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3</w:t>
            </w:r>
          </w:p>
        </w:tc>
        <w:tc>
          <w:tcPr>
            <w:tcW w:w="1089" w:type="dxa"/>
            <w:shd w:val="clear" w:color="000000" w:fill="FFFFFF"/>
            <w:noWrap/>
            <w:vAlign w:val="center"/>
          </w:tcPr>
          <w:p w14:paraId="5E63A8BE" w14:textId="451B27C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304D5D7C" w14:textId="49CFD495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</w:tr>
      <w:tr w:rsidR="001C688B" w:rsidRPr="00BF333E" w14:paraId="63DA81B2" w14:textId="77777777" w:rsidTr="00BF333E">
        <w:trPr>
          <w:trHeight w:val="222"/>
          <w:jc w:val="center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A42A103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22</w:t>
            </w:r>
          </w:p>
        </w:tc>
        <w:tc>
          <w:tcPr>
            <w:tcW w:w="5131" w:type="dxa"/>
            <w:shd w:val="clear" w:color="000000" w:fill="FFFFFF"/>
            <w:vAlign w:val="center"/>
            <w:hideMark/>
          </w:tcPr>
          <w:p w14:paraId="1927DA0B" w14:textId="77777777" w:rsidR="001C688B" w:rsidRPr="00BF333E" w:rsidRDefault="001C688B" w:rsidP="001C688B">
            <w:pPr>
              <w:widowControl/>
              <w:autoSpaceDE/>
              <w:autoSpaceDN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 xml:space="preserve">Ecran de projection 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14:paraId="28E48554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047" w:type="dxa"/>
            <w:shd w:val="clear" w:color="000000" w:fill="FFFFFF"/>
            <w:noWrap/>
            <w:vAlign w:val="center"/>
            <w:hideMark/>
          </w:tcPr>
          <w:p w14:paraId="61DBBD3B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1089" w:type="dxa"/>
            <w:shd w:val="clear" w:color="000000" w:fill="FFFFFF"/>
            <w:noWrap/>
            <w:vAlign w:val="center"/>
          </w:tcPr>
          <w:p w14:paraId="45F778D8" w14:textId="36B29F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41E3CC56" w14:textId="3DD1DA5B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</w:tr>
      <w:tr w:rsidR="001C688B" w:rsidRPr="00BF333E" w14:paraId="2C154AEA" w14:textId="77777777" w:rsidTr="00BF333E">
        <w:trPr>
          <w:trHeight w:val="222"/>
          <w:jc w:val="center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0AE6A65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23</w:t>
            </w:r>
          </w:p>
        </w:tc>
        <w:tc>
          <w:tcPr>
            <w:tcW w:w="5131" w:type="dxa"/>
            <w:shd w:val="clear" w:color="auto" w:fill="auto"/>
            <w:vAlign w:val="bottom"/>
            <w:hideMark/>
          </w:tcPr>
          <w:p w14:paraId="4E3491A3" w14:textId="77777777" w:rsidR="001C688B" w:rsidRPr="00BF333E" w:rsidRDefault="001C688B" w:rsidP="001C688B">
            <w:pPr>
              <w:widowControl/>
              <w:autoSpaceDE/>
              <w:autoSpaceDN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Portrait Officiel de Sa Majesté le Roi 70x50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14:paraId="51C3F819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047" w:type="dxa"/>
            <w:shd w:val="clear" w:color="000000" w:fill="FFFFFF"/>
            <w:noWrap/>
            <w:vAlign w:val="center"/>
            <w:hideMark/>
          </w:tcPr>
          <w:p w14:paraId="6611C7C6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40</w:t>
            </w:r>
          </w:p>
        </w:tc>
        <w:tc>
          <w:tcPr>
            <w:tcW w:w="1089" w:type="dxa"/>
            <w:shd w:val="clear" w:color="000000" w:fill="FFFFFF"/>
            <w:noWrap/>
            <w:vAlign w:val="center"/>
          </w:tcPr>
          <w:p w14:paraId="5329D7F6" w14:textId="723077FB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074EDAD4" w14:textId="7D9C59DD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</w:tr>
      <w:tr w:rsidR="001C688B" w:rsidRPr="00BF333E" w14:paraId="7C08CD5A" w14:textId="77777777" w:rsidTr="00BF333E">
        <w:trPr>
          <w:trHeight w:val="222"/>
          <w:jc w:val="center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7E7C5F4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24</w:t>
            </w:r>
          </w:p>
        </w:tc>
        <w:tc>
          <w:tcPr>
            <w:tcW w:w="5131" w:type="dxa"/>
            <w:shd w:val="clear" w:color="000000" w:fill="FFFFFF"/>
            <w:vAlign w:val="center"/>
            <w:hideMark/>
          </w:tcPr>
          <w:p w14:paraId="21A1FE67" w14:textId="77777777" w:rsidR="001C688B" w:rsidRPr="00BF333E" w:rsidRDefault="001C688B" w:rsidP="001C688B">
            <w:pPr>
              <w:widowControl/>
              <w:autoSpaceDE/>
              <w:autoSpaceDN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 xml:space="preserve">Fauteuil d’audience type A 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14:paraId="5EA98A4F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047" w:type="dxa"/>
            <w:shd w:val="clear" w:color="000000" w:fill="FFFFFF"/>
            <w:noWrap/>
            <w:vAlign w:val="center"/>
            <w:hideMark/>
          </w:tcPr>
          <w:p w14:paraId="292BF130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089" w:type="dxa"/>
            <w:shd w:val="clear" w:color="000000" w:fill="FFFFFF"/>
            <w:noWrap/>
            <w:vAlign w:val="center"/>
          </w:tcPr>
          <w:p w14:paraId="15D074EA" w14:textId="36E93468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7921EA81" w14:textId="4877CC66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</w:tr>
      <w:tr w:rsidR="001C688B" w:rsidRPr="00BF333E" w14:paraId="6C06E590" w14:textId="77777777" w:rsidTr="00BF333E">
        <w:trPr>
          <w:trHeight w:val="222"/>
          <w:jc w:val="center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8BAFB5D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25</w:t>
            </w:r>
          </w:p>
        </w:tc>
        <w:tc>
          <w:tcPr>
            <w:tcW w:w="5131" w:type="dxa"/>
            <w:shd w:val="clear" w:color="000000" w:fill="FFFFFF"/>
            <w:vAlign w:val="center"/>
            <w:hideMark/>
          </w:tcPr>
          <w:p w14:paraId="384A20C9" w14:textId="77777777" w:rsidR="001C688B" w:rsidRPr="00BF333E" w:rsidRDefault="001C688B" w:rsidP="001C688B">
            <w:pPr>
              <w:widowControl/>
              <w:autoSpaceDE/>
              <w:autoSpaceDN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 xml:space="preserve">Fauteuil d’audience type B 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14:paraId="0ED89E8E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047" w:type="dxa"/>
            <w:shd w:val="clear" w:color="000000" w:fill="FFFFFF"/>
            <w:noWrap/>
            <w:vAlign w:val="center"/>
            <w:hideMark/>
          </w:tcPr>
          <w:p w14:paraId="274777C4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4</w:t>
            </w:r>
          </w:p>
        </w:tc>
        <w:tc>
          <w:tcPr>
            <w:tcW w:w="1089" w:type="dxa"/>
            <w:shd w:val="clear" w:color="000000" w:fill="FFFFFF"/>
            <w:noWrap/>
            <w:vAlign w:val="center"/>
          </w:tcPr>
          <w:p w14:paraId="7BCA6D4C" w14:textId="3DBF16FB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1FCFE74F" w14:textId="2B8C3AF8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</w:tr>
      <w:tr w:rsidR="001C688B" w:rsidRPr="00BF333E" w14:paraId="29EF638B" w14:textId="77777777" w:rsidTr="00BF333E">
        <w:trPr>
          <w:trHeight w:val="222"/>
          <w:jc w:val="center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FA1C178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26</w:t>
            </w:r>
          </w:p>
        </w:tc>
        <w:tc>
          <w:tcPr>
            <w:tcW w:w="5131" w:type="dxa"/>
            <w:shd w:val="clear" w:color="000000" w:fill="FFFFFF"/>
            <w:vAlign w:val="center"/>
            <w:hideMark/>
          </w:tcPr>
          <w:p w14:paraId="5B87F1AF" w14:textId="77777777" w:rsidR="001C688B" w:rsidRPr="00BF333E" w:rsidRDefault="001C688B" w:rsidP="001C688B">
            <w:pPr>
              <w:widowControl/>
              <w:autoSpaceDE/>
              <w:autoSpaceDN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Pupitre d’avocat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14:paraId="094F9F4B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047" w:type="dxa"/>
            <w:shd w:val="clear" w:color="000000" w:fill="FFFFFF"/>
            <w:noWrap/>
            <w:vAlign w:val="center"/>
            <w:hideMark/>
          </w:tcPr>
          <w:p w14:paraId="4E9EB61E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1089" w:type="dxa"/>
            <w:shd w:val="clear" w:color="000000" w:fill="FFFFFF"/>
            <w:noWrap/>
            <w:vAlign w:val="center"/>
          </w:tcPr>
          <w:p w14:paraId="39BD8DBE" w14:textId="743902FE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37F37AA1" w14:textId="66E181AF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</w:tr>
      <w:tr w:rsidR="001C688B" w:rsidRPr="00BF333E" w14:paraId="4B6357F0" w14:textId="77777777" w:rsidTr="00BF333E">
        <w:trPr>
          <w:trHeight w:val="222"/>
          <w:jc w:val="center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FCA9047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27</w:t>
            </w:r>
          </w:p>
        </w:tc>
        <w:tc>
          <w:tcPr>
            <w:tcW w:w="5131" w:type="dxa"/>
            <w:shd w:val="clear" w:color="000000" w:fill="FFFFFF"/>
            <w:vAlign w:val="center"/>
            <w:hideMark/>
          </w:tcPr>
          <w:p w14:paraId="790DEA40" w14:textId="77777777" w:rsidR="001C688B" w:rsidRPr="00BF333E" w:rsidRDefault="001C688B" w:rsidP="001C688B">
            <w:pPr>
              <w:widowControl/>
              <w:autoSpaceDE/>
              <w:autoSpaceDN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 xml:space="preserve">Banc d’audience public 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14:paraId="25E0A01F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047" w:type="dxa"/>
            <w:shd w:val="clear" w:color="000000" w:fill="FFFFFF"/>
            <w:noWrap/>
            <w:vAlign w:val="center"/>
            <w:hideMark/>
          </w:tcPr>
          <w:p w14:paraId="356B9D4E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5</w:t>
            </w:r>
          </w:p>
        </w:tc>
        <w:tc>
          <w:tcPr>
            <w:tcW w:w="1089" w:type="dxa"/>
            <w:shd w:val="clear" w:color="000000" w:fill="FFFFFF"/>
            <w:noWrap/>
            <w:vAlign w:val="center"/>
          </w:tcPr>
          <w:p w14:paraId="7C7E7D38" w14:textId="65542722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1B96BCEA" w14:textId="4A34C41B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</w:tr>
      <w:tr w:rsidR="001C688B" w:rsidRPr="00BF333E" w14:paraId="2674F201" w14:textId="77777777" w:rsidTr="00BF333E">
        <w:trPr>
          <w:trHeight w:val="222"/>
          <w:jc w:val="center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D317C36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lastRenderedPageBreak/>
              <w:t>28</w:t>
            </w:r>
          </w:p>
        </w:tc>
        <w:tc>
          <w:tcPr>
            <w:tcW w:w="5131" w:type="dxa"/>
            <w:shd w:val="clear" w:color="auto" w:fill="auto"/>
            <w:vAlign w:val="bottom"/>
            <w:hideMark/>
          </w:tcPr>
          <w:p w14:paraId="2E7709BF" w14:textId="77777777" w:rsidR="001C688B" w:rsidRPr="00BF333E" w:rsidRDefault="001C688B" w:rsidP="001C688B">
            <w:pPr>
              <w:widowControl/>
              <w:autoSpaceDE/>
              <w:autoSpaceDN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 xml:space="preserve">Banc d’audience avocat 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14:paraId="27BDADF8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047" w:type="dxa"/>
            <w:shd w:val="clear" w:color="000000" w:fill="FFFFFF"/>
            <w:noWrap/>
            <w:vAlign w:val="center"/>
            <w:hideMark/>
          </w:tcPr>
          <w:p w14:paraId="32C7C4CF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089" w:type="dxa"/>
            <w:shd w:val="clear" w:color="000000" w:fill="FFFFFF"/>
            <w:noWrap/>
            <w:vAlign w:val="center"/>
          </w:tcPr>
          <w:p w14:paraId="34D5F824" w14:textId="6628B28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0F9D46BC" w14:textId="686E2FB2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</w:tr>
      <w:tr w:rsidR="001C688B" w:rsidRPr="00BF333E" w14:paraId="71E9032B" w14:textId="77777777" w:rsidTr="00BF333E">
        <w:trPr>
          <w:trHeight w:val="222"/>
          <w:jc w:val="center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F74DA64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29</w:t>
            </w:r>
          </w:p>
        </w:tc>
        <w:tc>
          <w:tcPr>
            <w:tcW w:w="5131" w:type="dxa"/>
            <w:shd w:val="clear" w:color="auto" w:fill="auto"/>
            <w:vAlign w:val="bottom"/>
            <w:hideMark/>
          </w:tcPr>
          <w:p w14:paraId="70EB19D9" w14:textId="77777777" w:rsidR="001C688B" w:rsidRPr="00BF333E" w:rsidRDefault="001C688B" w:rsidP="001C688B">
            <w:pPr>
              <w:widowControl/>
              <w:autoSpaceDE/>
              <w:autoSpaceDN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 xml:space="preserve">Porte manteau 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14:paraId="064B8CDA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047" w:type="dxa"/>
            <w:shd w:val="clear" w:color="000000" w:fill="FFFFFF"/>
            <w:noWrap/>
            <w:vAlign w:val="center"/>
            <w:hideMark/>
          </w:tcPr>
          <w:p w14:paraId="1B6733C8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10</w:t>
            </w:r>
          </w:p>
        </w:tc>
        <w:tc>
          <w:tcPr>
            <w:tcW w:w="1089" w:type="dxa"/>
            <w:shd w:val="clear" w:color="000000" w:fill="FFFFFF"/>
            <w:noWrap/>
            <w:vAlign w:val="center"/>
          </w:tcPr>
          <w:p w14:paraId="613A360D" w14:textId="712677A3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11388BFC" w14:textId="4255D05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</w:tr>
      <w:tr w:rsidR="001C688B" w:rsidRPr="00BF333E" w14:paraId="710C40F2" w14:textId="77777777" w:rsidTr="00BF333E">
        <w:trPr>
          <w:trHeight w:val="222"/>
          <w:jc w:val="center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32B8AD9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30</w:t>
            </w:r>
          </w:p>
        </w:tc>
        <w:tc>
          <w:tcPr>
            <w:tcW w:w="5131" w:type="dxa"/>
            <w:shd w:val="clear" w:color="000000" w:fill="FFFFFF"/>
            <w:vAlign w:val="center"/>
            <w:hideMark/>
          </w:tcPr>
          <w:p w14:paraId="087A74FC" w14:textId="77777777" w:rsidR="001C688B" w:rsidRPr="00BF333E" w:rsidRDefault="001C688B" w:rsidP="001C688B">
            <w:pPr>
              <w:widowControl/>
              <w:autoSpaceDE/>
              <w:autoSpaceDN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 xml:space="preserve">Vidéo projecteur </w:t>
            </w:r>
          </w:p>
        </w:tc>
        <w:tc>
          <w:tcPr>
            <w:tcW w:w="887" w:type="dxa"/>
            <w:shd w:val="clear" w:color="auto" w:fill="auto"/>
            <w:noWrap/>
            <w:vAlign w:val="center"/>
            <w:hideMark/>
          </w:tcPr>
          <w:p w14:paraId="5CE6AC54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047" w:type="dxa"/>
            <w:shd w:val="clear" w:color="000000" w:fill="FFFFFF"/>
            <w:noWrap/>
            <w:vAlign w:val="center"/>
            <w:hideMark/>
          </w:tcPr>
          <w:p w14:paraId="186E08FB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089" w:type="dxa"/>
            <w:shd w:val="clear" w:color="000000" w:fill="FFFFFF"/>
            <w:noWrap/>
            <w:vAlign w:val="center"/>
          </w:tcPr>
          <w:p w14:paraId="505B3F54" w14:textId="0BB5856A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5799518E" w14:textId="6BC8A6D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</w:tr>
      <w:tr w:rsidR="001C688B" w:rsidRPr="00BF333E" w14:paraId="15DDF84D" w14:textId="77777777" w:rsidTr="00BF333E">
        <w:trPr>
          <w:trHeight w:val="212"/>
          <w:jc w:val="center"/>
        </w:trPr>
        <w:tc>
          <w:tcPr>
            <w:tcW w:w="8721" w:type="dxa"/>
            <w:gridSpan w:val="5"/>
            <w:shd w:val="clear" w:color="000000" w:fill="F2F2F2"/>
            <w:noWrap/>
            <w:vAlign w:val="center"/>
            <w:hideMark/>
          </w:tcPr>
          <w:p w14:paraId="7E246F82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Total HT</w:t>
            </w: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56D6C822" w14:textId="4DCBD7FF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</w:tr>
      <w:tr w:rsidR="001C688B" w:rsidRPr="00BF333E" w14:paraId="7B43C6EB" w14:textId="77777777" w:rsidTr="00BF333E">
        <w:trPr>
          <w:trHeight w:val="222"/>
          <w:jc w:val="center"/>
        </w:trPr>
        <w:tc>
          <w:tcPr>
            <w:tcW w:w="8721" w:type="dxa"/>
            <w:gridSpan w:val="5"/>
            <w:shd w:val="clear" w:color="000000" w:fill="F2F2F2"/>
            <w:noWrap/>
            <w:vAlign w:val="center"/>
            <w:hideMark/>
          </w:tcPr>
          <w:p w14:paraId="7F8B4C9A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TVA 20%</w:t>
            </w: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1E06BDB6" w14:textId="202A3D16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</w:tr>
      <w:tr w:rsidR="001C688B" w:rsidRPr="00BF333E" w14:paraId="494C41AD" w14:textId="77777777" w:rsidTr="00BF333E">
        <w:trPr>
          <w:trHeight w:val="222"/>
          <w:jc w:val="center"/>
        </w:trPr>
        <w:tc>
          <w:tcPr>
            <w:tcW w:w="8721" w:type="dxa"/>
            <w:gridSpan w:val="5"/>
            <w:shd w:val="clear" w:color="000000" w:fill="F2F2F2"/>
            <w:noWrap/>
            <w:vAlign w:val="center"/>
            <w:hideMark/>
          </w:tcPr>
          <w:p w14:paraId="7233110A" w14:textId="77777777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F333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  <w:t>Total TTC</w:t>
            </w: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2C21AD96" w14:textId="0F763A9B" w:rsidR="001C688B" w:rsidRPr="00BF333E" w:rsidRDefault="001C688B" w:rsidP="001C688B">
            <w:pPr>
              <w:widowControl/>
              <w:autoSpaceDE/>
              <w:autoSpaceDN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</w:tr>
    </w:tbl>
    <w:p w14:paraId="0A49F77B" w14:textId="52A7E151" w:rsidR="004A236D" w:rsidRDefault="004A236D" w:rsidP="001C688B">
      <w:pPr>
        <w:spacing w:before="189"/>
        <w:ind w:left="88"/>
        <w:jc w:val="right"/>
        <w:rPr>
          <w:b/>
          <w:sz w:val="24"/>
        </w:rPr>
      </w:pPr>
    </w:p>
    <w:p w14:paraId="4C8C761B" w14:textId="77777777" w:rsidR="00704271" w:rsidRDefault="00704271">
      <w:pPr>
        <w:pStyle w:val="Corpsdetexte"/>
        <w:rPr>
          <w:b/>
          <w:sz w:val="22"/>
        </w:rPr>
      </w:pPr>
    </w:p>
    <w:p w14:paraId="439BBC01" w14:textId="77777777" w:rsidR="00704271" w:rsidRDefault="00704271">
      <w:pPr>
        <w:pStyle w:val="Corpsdetexte"/>
        <w:spacing w:before="53"/>
        <w:rPr>
          <w:b/>
          <w:sz w:val="22"/>
        </w:rPr>
      </w:pPr>
    </w:p>
    <w:p w14:paraId="4888562B" w14:textId="77777777" w:rsidR="00704271" w:rsidRDefault="00720220">
      <w:pPr>
        <w:ind w:left="49"/>
        <w:jc w:val="center"/>
        <w:rPr>
          <w:rFonts w:ascii="Palatino Linotype" w:hAnsi="Palatino Linotype"/>
        </w:rPr>
      </w:pPr>
      <w:r>
        <w:rPr>
          <w:rFonts w:ascii="Palatino Linotype" w:hAnsi="Palatino Linotype"/>
        </w:rPr>
        <w:t>Fait</w:t>
      </w:r>
      <w:r>
        <w:rPr>
          <w:rFonts w:ascii="Palatino Linotype" w:hAnsi="Palatino Linotype"/>
          <w:spacing w:val="-6"/>
        </w:rPr>
        <w:t xml:space="preserve"> </w:t>
      </w:r>
      <w:r>
        <w:rPr>
          <w:rFonts w:ascii="Palatino Linotype" w:hAnsi="Palatino Linotype"/>
        </w:rPr>
        <w:t>à</w:t>
      </w:r>
      <w:r>
        <w:rPr>
          <w:rFonts w:ascii="Palatino Linotype" w:hAnsi="Palatino Linotype"/>
          <w:spacing w:val="-5"/>
        </w:rPr>
        <w:t xml:space="preserve"> </w:t>
      </w:r>
      <w:r>
        <w:rPr>
          <w:rFonts w:ascii="Palatino Linotype" w:hAnsi="Palatino Linotype"/>
        </w:rPr>
        <w:t>.........................,</w:t>
      </w:r>
      <w:r>
        <w:rPr>
          <w:rFonts w:ascii="Palatino Linotype" w:hAnsi="Palatino Linotype"/>
          <w:spacing w:val="-5"/>
        </w:rPr>
        <w:t xml:space="preserve"> </w:t>
      </w:r>
      <w:r>
        <w:rPr>
          <w:rFonts w:ascii="Palatino Linotype" w:hAnsi="Palatino Linotype"/>
          <w:spacing w:val="-2"/>
        </w:rPr>
        <w:t>le......................</w:t>
      </w:r>
    </w:p>
    <w:p w14:paraId="315E875D" w14:textId="77777777" w:rsidR="00704271" w:rsidRDefault="00720220">
      <w:pPr>
        <w:spacing w:before="202"/>
        <w:ind w:left="48"/>
        <w:jc w:val="center"/>
        <w:rPr>
          <w:rFonts w:ascii="Palatino Linotype"/>
        </w:rPr>
      </w:pPr>
      <w:r>
        <w:rPr>
          <w:rFonts w:ascii="Palatino Linotype"/>
        </w:rPr>
        <w:t>(Signature</w:t>
      </w:r>
      <w:r>
        <w:rPr>
          <w:rFonts w:ascii="Palatino Linotype"/>
          <w:spacing w:val="-6"/>
        </w:rPr>
        <w:t xml:space="preserve"> </w:t>
      </w:r>
      <w:r>
        <w:rPr>
          <w:rFonts w:ascii="Palatino Linotype"/>
        </w:rPr>
        <w:t>et</w:t>
      </w:r>
      <w:r>
        <w:rPr>
          <w:rFonts w:ascii="Palatino Linotype"/>
          <w:spacing w:val="-6"/>
        </w:rPr>
        <w:t xml:space="preserve"> </w:t>
      </w:r>
      <w:r>
        <w:rPr>
          <w:rFonts w:ascii="Palatino Linotype"/>
        </w:rPr>
        <w:t>cachet</w:t>
      </w:r>
      <w:r>
        <w:rPr>
          <w:rFonts w:ascii="Palatino Linotype"/>
          <w:spacing w:val="-3"/>
        </w:rPr>
        <w:t xml:space="preserve"> </w:t>
      </w:r>
      <w:r>
        <w:rPr>
          <w:rFonts w:ascii="Palatino Linotype"/>
        </w:rPr>
        <w:t>du</w:t>
      </w:r>
      <w:r>
        <w:rPr>
          <w:rFonts w:ascii="Palatino Linotype"/>
          <w:spacing w:val="-7"/>
        </w:rPr>
        <w:t xml:space="preserve"> </w:t>
      </w:r>
      <w:r>
        <w:rPr>
          <w:rFonts w:ascii="Palatino Linotype"/>
          <w:spacing w:val="-2"/>
        </w:rPr>
        <w:t>concurrent)</w:t>
      </w:r>
    </w:p>
    <w:p w14:paraId="5D6E82ED" w14:textId="77777777" w:rsidR="00720220" w:rsidRDefault="00720220" w:rsidP="00C14CF5">
      <w:pPr>
        <w:pStyle w:val="Corpsdetexte"/>
      </w:pPr>
    </w:p>
    <w:sectPr w:rsidR="00720220" w:rsidSect="00366EFA">
      <w:footerReference w:type="default" r:id="rId8"/>
      <w:pgSz w:w="11910" w:h="16840"/>
      <w:pgMar w:top="900" w:right="640" w:bottom="2540" w:left="540" w:header="0" w:footer="2344" w:gutter="0"/>
      <w:pgBorders w:offsetFrom="page">
        <w:top w:val="single" w:sz="18" w:space="24" w:color="5F497A" w:themeColor="accent4" w:themeShade="BF"/>
        <w:left w:val="single" w:sz="18" w:space="24" w:color="5F497A" w:themeColor="accent4" w:themeShade="BF"/>
        <w:bottom w:val="single" w:sz="18" w:space="24" w:color="5F497A" w:themeColor="accent4" w:themeShade="BF"/>
        <w:right w:val="single" w:sz="18" w:space="24" w:color="5F497A" w:themeColor="accent4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2B641D" w14:textId="77777777" w:rsidR="00077BFC" w:rsidRDefault="00077BFC">
      <w:r>
        <w:separator/>
      </w:r>
    </w:p>
  </w:endnote>
  <w:endnote w:type="continuationSeparator" w:id="0">
    <w:p w14:paraId="37138967" w14:textId="77777777" w:rsidR="00077BFC" w:rsidRDefault="00077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E6792A" w14:textId="2555C130" w:rsidR="00B218A3" w:rsidRDefault="00B218A3">
    <w:pPr>
      <w:pStyle w:val="Corpsdetex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BD426A" w14:textId="77777777" w:rsidR="00077BFC" w:rsidRDefault="00077BFC">
      <w:r>
        <w:separator/>
      </w:r>
    </w:p>
  </w:footnote>
  <w:footnote w:type="continuationSeparator" w:id="0">
    <w:p w14:paraId="702A6401" w14:textId="77777777" w:rsidR="00077BFC" w:rsidRDefault="00077B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63165A"/>
    <w:multiLevelType w:val="hybridMultilevel"/>
    <w:tmpl w:val="41ACE668"/>
    <w:lvl w:ilvl="0" w:tplc="C5F84EBE">
      <w:numFmt w:val="bullet"/>
      <w:lvlText w:val=""/>
      <w:lvlJc w:val="left"/>
      <w:pPr>
        <w:ind w:left="101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1" w:tplc="3DC2ACB6">
      <w:numFmt w:val="bullet"/>
      <w:lvlText w:val="•"/>
      <w:lvlJc w:val="left"/>
      <w:pPr>
        <w:ind w:left="1909" w:hanging="360"/>
      </w:pPr>
      <w:rPr>
        <w:rFonts w:hint="default"/>
        <w:lang w:val="fr-FR" w:eastAsia="en-US" w:bidi="ar-SA"/>
      </w:rPr>
    </w:lvl>
    <w:lvl w:ilvl="2" w:tplc="78247A42">
      <w:numFmt w:val="bullet"/>
      <w:lvlText w:val="•"/>
      <w:lvlJc w:val="left"/>
      <w:pPr>
        <w:ind w:left="2792" w:hanging="360"/>
      </w:pPr>
      <w:rPr>
        <w:rFonts w:hint="default"/>
        <w:lang w:val="fr-FR" w:eastAsia="en-US" w:bidi="ar-SA"/>
      </w:rPr>
    </w:lvl>
    <w:lvl w:ilvl="3" w:tplc="DAAA3016">
      <w:numFmt w:val="bullet"/>
      <w:lvlText w:val="•"/>
      <w:lvlJc w:val="left"/>
      <w:pPr>
        <w:ind w:left="3674" w:hanging="360"/>
      </w:pPr>
      <w:rPr>
        <w:rFonts w:hint="default"/>
        <w:lang w:val="fr-FR" w:eastAsia="en-US" w:bidi="ar-SA"/>
      </w:rPr>
    </w:lvl>
    <w:lvl w:ilvl="4" w:tplc="3FE83B18">
      <w:numFmt w:val="bullet"/>
      <w:lvlText w:val="•"/>
      <w:lvlJc w:val="left"/>
      <w:pPr>
        <w:ind w:left="4557" w:hanging="360"/>
      </w:pPr>
      <w:rPr>
        <w:rFonts w:hint="default"/>
        <w:lang w:val="fr-FR" w:eastAsia="en-US" w:bidi="ar-SA"/>
      </w:rPr>
    </w:lvl>
    <w:lvl w:ilvl="5" w:tplc="7E5E49A2">
      <w:numFmt w:val="bullet"/>
      <w:lvlText w:val="•"/>
      <w:lvlJc w:val="left"/>
      <w:pPr>
        <w:ind w:left="5440" w:hanging="360"/>
      </w:pPr>
      <w:rPr>
        <w:rFonts w:hint="default"/>
        <w:lang w:val="fr-FR" w:eastAsia="en-US" w:bidi="ar-SA"/>
      </w:rPr>
    </w:lvl>
    <w:lvl w:ilvl="6" w:tplc="5D864196">
      <w:numFmt w:val="bullet"/>
      <w:lvlText w:val="•"/>
      <w:lvlJc w:val="left"/>
      <w:pPr>
        <w:ind w:left="6322" w:hanging="360"/>
      </w:pPr>
      <w:rPr>
        <w:rFonts w:hint="default"/>
        <w:lang w:val="fr-FR" w:eastAsia="en-US" w:bidi="ar-SA"/>
      </w:rPr>
    </w:lvl>
    <w:lvl w:ilvl="7" w:tplc="95CE775C">
      <w:numFmt w:val="bullet"/>
      <w:lvlText w:val="•"/>
      <w:lvlJc w:val="left"/>
      <w:pPr>
        <w:ind w:left="7205" w:hanging="360"/>
      </w:pPr>
      <w:rPr>
        <w:rFonts w:hint="default"/>
        <w:lang w:val="fr-FR" w:eastAsia="en-US" w:bidi="ar-SA"/>
      </w:rPr>
    </w:lvl>
    <w:lvl w:ilvl="8" w:tplc="9BAC9D7C">
      <w:numFmt w:val="bullet"/>
      <w:lvlText w:val="•"/>
      <w:lvlJc w:val="left"/>
      <w:pPr>
        <w:ind w:left="8088" w:hanging="360"/>
      </w:pPr>
      <w:rPr>
        <w:rFonts w:hint="default"/>
        <w:lang w:val="fr-FR" w:eastAsia="en-US" w:bidi="ar-SA"/>
      </w:rPr>
    </w:lvl>
  </w:abstractNum>
  <w:abstractNum w:abstractNumId="1" w15:restartNumberingAfterBreak="0">
    <w:nsid w:val="1ABD7A28"/>
    <w:multiLevelType w:val="hybridMultilevel"/>
    <w:tmpl w:val="21D6708C"/>
    <w:lvl w:ilvl="0" w:tplc="45FADA80">
      <w:numFmt w:val="bullet"/>
      <w:lvlText w:val=""/>
      <w:lvlJc w:val="left"/>
      <w:pPr>
        <w:ind w:left="1250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1AF81AA2">
      <w:numFmt w:val="bullet"/>
      <w:lvlText w:val=""/>
      <w:lvlJc w:val="left"/>
      <w:pPr>
        <w:ind w:left="231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2" w:tplc="410E2C6C">
      <w:numFmt w:val="bullet"/>
      <w:lvlText w:val="•"/>
      <w:lvlJc w:val="left"/>
      <w:pPr>
        <w:ind w:left="3254" w:hanging="360"/>
      </w:pPr>
      <w:rPr>
        <w:rFonts w:hint="default"/>
        <w:lang w:val="fr-FR" w:eastAsia="en-US" w:bidi="ar-SA"/>
      </w:rPr>
    </w:lvl>
    <w:lvl w:ilvl="3" w:tplc="9F52A94C">
      <w:numFmt w:val="bullet"/>
      <w:lvlText w:val="•"/>
      <w:lvlJc w:val="left"/>
      <w:pPr>
        <w:ind w:left="4188" w:hanging="360"/>
      </w:pPr>
      <w:rPr>
        <w:rFonts w:hint="default"/>
        <w:lang w:val="fr-FR" w:eastAsia="en-US" w:bidi="ar-SA"/>
      </w:rPr>
    </w:lvl>
    <w:lvl w:ilvl="4" w:tplc="55F40BC0">
      <w:numFmt w:val="bullet"/>
      <w:lvlText w:val="•"/>
      <w:lvlJc w:val="left"/>
      <w:pPr>
        <w:ind w:left="5122" w:hanging="360"/>
      </w:pPr>
      <w:rPr>
        <w:rFonts w:hint="default"/>
        <w:lang w:val="fr-FR" w:eastAsia="en-US" w:bidi="ar-SA"/>
      </w:rPr>
    </w:lvl>
    <w:lvl w:ilvl="5" w:tplc="381A9B5A">
      <w:numFmt w:val="bullet"/>
      <w:lvlText w:val="•"/>
      <w:lvlJc w:val="left"/>
      <w:pPr>
        <w:ind w:left="6056" w:hanging="360"/>
      </w:pPr>
      <w:rPr>
        <w:rFonts w:hint="default"/>
        <w:lang w:val="fr-FR" w:eastAsia="en-US" w:bidi="ar-SA"/>
      </w:rPr>
    </w:lvl>
    <w:lvl w:ilvl="6" w:tplc="64B03250">
      <w:numFmt w:val="bullet"/>
      <w:lvlText w:val="•"/>
      <w:lvlJc w:val="left"/>
      <w:pPr>
        <w:ind w:left="6990" w:hanging="360"/>
      </w:pPr>
      <w:rPr>
        <w:rFonts w:hint="default"/>
        <w:lang w:val="fr-FR" w:eastAsia="en-US" w:bidi="ar-SA"/>
      </w:rPr>
    </w:lvl>
    <w:lvl w:ilvl="7" w:tplc="80B4F30C">
      <w:numFmt w:val="bullet"/>
      <w:lvlText w:val="•"/>
      <w:lvlJc w:val="left"/>
      <w:pPr>
        <w:ind w:left="7924" w:hanging="360"/>
      </w:pPr>
      <w:rPr>
        <w:rFonts w:hint="default"/>
        <w:lang w:val="fr-FR" w:eastAsia="en-US" w:bidi="ar-SA"/>
      </w:rPr>
    </w:lvl>
    <w:lvl w:ilvl="8" w:tplc="B60A45F2">
      <w:numFmt w:val="bullet"/>
      <w:lvlText w:val="•"/>
      <w:lvlJc w:val="left"/>
      <w:pPr>
        <w:ind w:left="8858" w:hanging="360"/>
      </w:pPr>
      <w:rPr>
        <w:rFonts w:hint="default"/>
        <w:lang w:val="fr-FR" w:eastAsia="en-US" w:bidi="ar-SA"/>
      </w:rPr>
    </w:lvl>
  </w:abstractNum>
  <w:abstractNum w:abstractNumId="2" w15:restartNumberingAfterBreak="0">
    <w:nsid w:val="2460349D"/>
    <w:multiLevelType w:val="hybridMultilevel"/>
    <w:tmpl w:val="BD785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7B4C00"/>
    <w:multiLevelType w:val="hybridMultilevel"/>
    <w:tmpl w:val="32CAF46E"/>
    <w:lvl w:ilvl="0" w:tplc="040C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 w15:restartNumberingAfterBreak="0">
    <w:nsid w:val="27DA000D"/>
    <w:multiLevelType w:val="hybridMultilevel"/>
    <w:tmpl w:val="82C06D9A"/>
    <w:lvl w:ilvl="0" w:tplc="941801E6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592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752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5" w15:restartNumberingAfterBreak="0">
    <w:nsid w:val="3A0213CF"/>
    <w:multiLevelType w:val="hybridMultilevel"/>
    <w:tmpl w:val="4B266766"/>
    <w:lvl w:ilvl="0" w:tplc="37AA034E">
      <w:numFmt w:val="bullet"/>
      <w:lvlText w:val="-"/>
      <w:lvlJc w:val="left"/>
      <w:pPr>
        <w:ind w:left="89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259C484E">
      <w:numFmt w:val="bullet"/>
      <w:lvlText w:val=""/>
      <w:lvlJc w:val="left"/>
      <w:pPr>
        <w:ind w:left="125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2" w:tplc="28C67AD4">
      <w:numFmt w:val="bullet"/>
      <w:lvlText w:val="o"/>
      <w:lvlJc w:val="left"/>
      <w:pPr>
        <w:ind w:left="139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3" w:tplc="AA7E3E5C">
      <w:numFmt w:val="bullet"/>
      <w:lvlText w:val="•"/>
      <w:lvlJc w:val="left"/>
      <w:pPr>
        <w:ind w:left="2565" w:hanging="360"/>
      </w:pPr>
      <w:rPr>
        <w:rFonts w:hint="default"/>
        <w:lang w:val="fr-FR" w:eastAsia="en-US" w:bidi="ar-SA"/>
      </w:rPr>
    </w:lvl>
    <w:lvl w:ilvl="4" w:tplc="C45A25EA">
      <w:numFmt w:val="bullet"/>
      <w:lvlText w:val="•"/>
      <w:lvlJc w:val="left"/>
      <w:pPr>
        <w:ind w:left="3731" w:hanging="360"/>
      </w:pPr>
      <w:rPr>
        <w:rFonts w:hint="default"/>
        <w:lang w:val="fr-FR" w:eastAsia="en-US" w:bidi="ar-SA"/>
      </w:rPr>
    </w:lvl>
    <w:lvl w:ilvl="5" w:tplc="CA6AC814">
      <w:numFmt w:val="bullet"/>
      <w:lvlText w:val="•"/>
      <w:lvlJc w:val="left"/>
      <w:pPr>
        <w:ind w:left="4897" w:hanging="360"/>
      </w:pPr>
      <w:rPr>
        <w:rFonts w:hint="default"/>
        <w:lang w:val="fr-FR" w:eastAsia="en-US" w:bidi="ar-SA"/>
      </w:rPr>
    </w:lvl>
    <w:lvl w:ilvl="6" w:tplc="32C2A066">
      <w:numFmt w:val="bullet"/>
      <w:lvlText w:val="•"/>
      <w:lvlJc w:val="left"/>
      <w:pPr>
        <w:ind w:left="6063" w:hanging="360"/>
      </w:pPr>
      <w:rPr>
        <w:rFonts w:hint="default"/>
        <w:lang w:val="fr-FR" w:eastAsia="en-US" w:bidi="ar-SA"/>
      </w:rPr>
    </w:lvl>
    <w:lvl w:ilvl="7" w:tplc="0EA41A8C">
      <w:numFmt w:val="bullet"/>
      <w:lvlText w:val="•"/>
      <w:lvlJc w:val="left"/>
      <w:pPr>
        <w:ind w:left="7229" w:hanging="360"/>
      </w:pPr>
      <w:rPr>
        <w:rFonts w:hint="default"/>
        <w:lang w:val="fr-FR" w:eastAsia="en-US" w:bidi="ar-SA"/>
      </w:rPr>
    </w:lvl>
    <w:lvl w:ilvl="8" w:tplc="F6387DF0">
      <w:numFmt w:val="bullet"/>
      <w:lvlText w:val="•"/>
      <w:lvlJc w:val="left"/>
      <w:pPr>
        <w:ind w:left="8394" w:hanging="360"/>
      </w:pPr>
      <w:rPr>
        <w:rFonts w:hint="default"/>
        <w:lang w:val="fr-FR" w:eastAsia="en-US" w:bidi="ar-SA"/>
      </w:rPr>
    </w:lvl>
  </w:abstractNum>
  <w:abstractNum w:abstractNumId="6" w15:restartNumberingAfterBreak="0">
    <w:nsid w:val="3CD17086"/>
    <w:multiLevelType w:val="hybridMultilevel"/>
    <w:tmpl w:val="0CD6DAFC"/>
    <w:lvl w:ilvl="0" w:tplc="8ACC556A">
      <w:numFmt w:val="bullet"/>
      <w:lvlText w:val=""/>
      <w:lvlJc w:val="left"/>
      <w:pPr>
        <w:ind w:left="125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40F2D8BA">
      <w:numFmt w:val="bullet"/>
      <w:lvlText w:val="•"/>
      <w:lvlJc w:val="left"/>
      <w:pPr>
        <w:ind w:left="2206" w:hanging="360"/>
      </w:pPr>
      <w:rPr>
        <w:rFonts w:hint="default"/>
        <w:lang w:val="fr-FR" w:eastAsia="en-US" w:bidi="ar-SA"/>
      </w:rPr>
    </w:lvl>
    <w:lvl w:ilvl="2" w:tplc="D9228578">
      <w:numFmt w:val="bullet"/>
      <w:lvlText w:val="•"/>
      <w:lvlJc w:val="left"/>
      <w:pPr>
        <w:ind w:left="3153" w:hanging="360"/>
      </w:pPr>
      <w:rPr>
        <w:rFonts w:hint="default"/>
        <w:lang w:val="fr-FR" w:eastAsia="en-US" w:bidi="ar-SA"/>
      </w:rPr>
    </w:lvl>
    <w:lvl w:ilvl="3" w:tplc="C748D032">
      <w:numFmt w:val="bullet"/>
      <w:lvlText w:val="•"/>
      <w:lvlJc w:val="left"/>
      <w:pPr>
        <w:ind w:left="4099" w:hanging="360"/>
      </w:pPr>
      <w:rPr>
        <w:rFonts w:hint="default"/>
        <w:lang w:val="fr-FR" w:eastAsia="en-US" w:bidi="ar-SA"/>
      </w:rPr>
    </w:lvl>
    <w:lvl w:ilvl="4" w:tplc="BFBAE5EC">
      <w:numFmt w:val="bullet"/>
      <w:lvlText w:val="•"/>
      <w:lvlJc w:val="left"/>
      <w:pPr>
        <w:ind w:left="5046" w:hanging="360"/>
      </w:pPr>
      <w:rPr>
        <w:rFonts w:hint="default"/>
        <w:lang w:val="fr-FR" w:eastAsia="en-US" w:bidi="ar-SA"/>
      </w:rPr>
    </w:lvl>
    <w:lvl w:ilvl="5" w:tplc="3800BA7C">
      <w:numFmt w:val="bullet"/>
      <w:lvlText w:val="•"/>
      <w:lvlJc w:val="left"/>
      <w:pPr>
        <w:ind w:left="5993" w:hanging="360"/>
      </w:pPr>
      <w:rPr>
        <w:rFonts w:hint="default"/>
        <w:lang w:val="fr-FR" w:eastAsia="en-US" w:bidi="ar-SA"/>
      </w:rPr>
    </w:lvl>
    <w:lvl w:ilvl="6" w:tplc="E0EA2ED6">
      <w:numFmt w:val="bullet"/>
      <w:lvlText w:val="•"/>
      <w:lvlJc w:val="left"/>
      <w:pPr>
        <w:ind w:left="6939" w:hanging="360"/>
      </w:pPr>
      <w:rPr>
        <w:rFonts w:hint="default"/>
        <w:lang w:val="fr-FR" w:eastAsia="en-US" w:bidi="ar-SA"/>
      </w:rPr>
    </w:lvl>
    <w:lvl w:ilvl="7" w:tplc="4E36BDB0">
      <w:numFmt w:val="bullet"/>
      <w:lvlText w:val="•"/>
      <w:lvlJc w:val="left"/>
      <w:pPr>
        <w:ind w:left="7886" w:hanging="360"/>
      </w:pPr>
      <w:rPr>
        <w:rFonts w:hint="default"/>
        <w:lang w:val="fr-FR" w:eastAsia="en-US" w:bidi="ar-SA"/>
      </w:rPr>
    </w:lvl>
    <w:lvl w:ilvl="8" w:tplc="AF68BEE6">
      <w:numFmt w:val="bullet"/>
      <w:lvlText w:val="•"/>
      <w:lvlJc w:val="left"/>
      <w:pPr>
        <w:ind w:left="8833" w:hanging="360"/>
      </w:pPr>
      <w:rPr>
        <w:rFonts w:hint="default"/>
        <w:lang w:val="fr-FR" w:eastAsia="en-US" w:bidi="ar-SA"/>
      </w:rPr>
    </w:lvl>
  </w:abstractNum>
  <w:abstractNum w:abstractNumId="7" w15:restartNumberingAfterBreak="0">
    <w:nsid w:val="52DD3EE0"/>
    <w:multiLevelType w:val="hybridMultilevel"/>
    <w:tmpl w:val="C85AC492"/>
    <w:lvl w:ilvl="0" w:tplc="CE16E186">
      <w:start w:val="1"/>
      <w:numFmt w:val="upperLetter"/>
      <w:lvlText w:val="%1."/>
      <w:lvlJc w:val="left"/>
      <w:pPr>
        <w:ind w:left="898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fr-FR" w:eastAsia="en-US" w:bidi="ar-SA"/>
      </w:rPr>
    </w:lvl>
    <w:lvl w:ilvl="1" w:tplc="8394453A">
      <w:start w:val="1"/>
      <w:numFmt w:val="decimal"/>
      <w:lvlText w:val="%2."/>
      <w:lvlJc w:val="left"/>
      <w:pPr>
        <w:ind w:left="898" w:hanging="361"/>
      </w:pPr>
      <w:rPr>
        <w:rFonts w:hint="default"/>
        <w:spacing w:val="0"/>
        <w:w w:val="100"/>
        <w:lang w:val="fr-FR" w:eastAsia="en-US" w:bidi="ar-SA"/>
      </w:rPr>
    </w:lvl>
    <w:lvl w:ilvl="2" w:tplc="4A26EFE6">
      <w:numFmt w:val="bullet"/>
      <w:lvlText w:val="•"/>
      <w:lvlJc w:val="left"/>
      <w:pPr>
        <w:ind w:left="2865" w:hanging="361"/>
      </w:pPr>
      <w:rPr>
        <w:rFonts w:hint="default"/>
        <w:lang w:val="fr-FR" w:eastAsia="en-US" w:bidi="ar-SA"/>
      </w:rPr>
    </w:lvl>
    <w:lvl w:ilvl="3" w:tplc="E1A4F34A">
      <w:numFmt w:val="bullet"/>
      <w:lvlText w:val="•"/>
      <w:lvlJc w:val="left"/>
      <w:pPr>
        <w:ind w:left="3847" w:hanging="361"/>
      </w:pPr>
      <w:rPr>
        <w:rFonts w:hint="default"/>
        <w:lang w:val="fr-FR" w:eastAsia="en-US" w:bidi="ar-SA"/>
      </w:rPr>
    </w:lvl>
    <w:lvl w:ilvl="4" w:tplc="1D408EFE">
      <w:numFmt w:val="bullet"/>
      <w:lvlText w:val="•"/>
      <w:lvlJc w:val="left"/>
      <w:pPr>
        <w:ind w:left="4830" w:hanging="361"/>
      </w:pPr>
      <w:rPr>
        <w:rFonts w:hint="default"/>
        <w:lang w:val="fr-FR" w:eastAsia="en-US" w:bidi="ar-SA"/>
      </w:rPr>
    </w:lvl>
    <w:lvl w:ilvl="5" w:tplc="30DCB0EA">
      <w:numFmt w:val="bullet"/>
      <w:lvlText w:val="•"/>
      <w:lvlJc w:val="left"/>
      <w:pPr>
        <w:ind w:left="5813" w:hanging="361"/>
      </w:pPr>
      <w:rPr>
        <w:rFonts w:hint="default"/>
        <w:lang w:val="fr-FR" w:eastAsia="en-US" w:bidi="ar-SA"/>
      </w:rPr>
    </w:lvl>
    <w:lvl w:ilvl="6" w:tplc="7C1CDC22">
      <w:numFmt w:val="bullet"/>
      <w:lvlText w:val="•"/>
      <w:lvlJc w:val="left"/>
      <w:pPr>
        <w:ind w:left="6795" w:hanging="361"/>
      </w:pPr>
      <w:rPr>
        <w:rFonts w:hint="default"/>
        <w:lang w:val="fr-FR" w:eastAsia="en-US" w:bidi="ar-SA"/>
      </w:rPr>
    </w:lvl>
    <w:lvl w:ilvl="7" w:tplc="B9DCA562">
      <w:numFmt w:val="bullet"/>
      <w:lvlText w:val="•"/>
      <w:lvlJc w:val="left"/>
      <w:pPr>
        <w:ind w:left="7778" w:hanging="361"/>
      </w:pPr>
      <w:rPr>
        <w:rFonts w:hint="default"/>
        <w:lang w:val="fr-FR" w:eastAsia="en-US" w:bidi="ar-SA"/>
      </w:rPr>
    </w:lvl>
    <w:lvl w:ilvl="8" w:tplc="0D7A72FC">
      <w:numFmt w:val="bullet"/>
      <w:lvlText w:val="•"/>
      <w:lvlJc w:val="left"/>
      <w:pPr>
        <w:ind w:left="8761" w:hanging="361"/>
      </w:pPr>
      <w:rPr>
        <w:rFonts w:hint="default"/>
        <w:lang w:val="fr-FR" w:eastAsia="en-US" w:bidi="ar-SA"/>
      </w:rPr>
    </w:lvl>
  </w:abstractNum>
  <w:abstractNum w:abstractNumId="8" w15:restartNumberingAfterBreak="0">
    <w:nsid w:val="56105B67"/>
    <w:multiLevelType w:val="hybridMultilevel"/>
    <w:tmpl w:val="B1268D44"/>
    <w:lvl w:ilvl="0" w:tplc="03369440">
      <w:numFmt w:val="bullet"/>
      <w:lvlText w:val=""/>
      <w:lvlJc w:val="left"/>
      <w:pPr>
        <w:ind w:left="167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D2E06C40">
      <w:numFmt w:val="bullet"/>
      <w:lvlText w:val="•"/>
      <w:lvlJc w:val="left"/>
      <w:pPr>
        <w:ind w:left="2477" w:hanging="360"/>
      </w:pPr>
      <w:rPr>
        <w:rFonts w:hint="default"/>
        <w:lang w:val="fr-FR" w:eastAsia="en-US" w:bidi="ar-SA"/>
      </w:rPr>
    </w:lvl>
    <w:lvl w:ilvl="2" w:tplc="6E74BE1A">
      <w:numFmt w:val="bullet"/>
      <w:lvlText w:val="•"/>
      <w:lvlJc w:val="left"/>
      <w:pPr>
        <w:ind w:left="3275" w:hanging="360"/>
      </w:pPr>
      <w:rPr>
        <w:rFonts w:hint="default"/>
        <w:lang w:val="fr-FR" w:eastAsia="en-US" w:bidi="ar-SA"/>
      </w:rPr>
    </w:lvl>
    <w:lvl w:ilvl="3" w:tplc="7C228104">
      <w:numFmt w:val="bullet"/>
      <w:lvlText w:val="•"/>
      <w:lvlJc w:val="left"/>
      <w:pPr>
        <w:ind w:left="4072" w:hanging="360"/>
      </w:pPr>
      <w:rPr>
        <w:rFonts w:hint="default"/>
        <w:lang w:val="fr-FR" w:eastAsia="en-US" w:bidi="ar-SA"/>
      </w:rPr>
    </w:lvl>
    <w:lvl w:ilvl="4" w:tplc="128E4F10">
      <w:numFmt w:val="bullet"/>
      <w:lvlText w:val="•"/>
      <w:lvlJc w:val="left"/>
      <w:pPr>
        <w:ind w:left="4870" w:hanging="360"/>
      </w:pPr>
      <w:rPr>
        <w:rFonts w:hint="default"/>
        <w:lang w:val="fr-FR" w:eastAsia="en-US" w:bidi="ar-SA"/>
      </w:rPr>
    </w:lvl>
    <w:lvl w:ilvl="5" w:tplc="81BA24A8">
      <w:numFmt w:val="bullet"/>
      <w:lvlText w:val="•"/>
      <w:lvlJc w:val="left"/>
      <w:pPr>
        <w:ind w:left="5667" w:hanging="360"/>
      </w:pPr>
      <w:rPr>
        <w:rFonts w:hint="default"/>
        <w:lang w:val="fr-FR" w:eastAsia="en-US" w:bidi="ar-SA"/>
      </w:rPr>
    </w:lvl>
    <w:lvl w:ilvl="6" w:tplc="A64C4848">
      <w:numFmt w:val="bullet"/>
      <w:lvlText w:val="•"/>
      <w:lvlJc w:val="left"/>
      <w:pPr>
        <w:ind w:left="6465" w:hanging="360"/>
      </w:pPr>
      <w:rPr>
        <w:rFonts w:hint="default"/>
        <w:lang w:val="fr-FR" w:eastAsia="en-US" w:bidi="ar-SA"/>
      </w:rPr>
    </w:lvl>
    <w:lvl w:ilvl="7" w:tplc="43A0A19E">
      <w:numFmt w:val="bullet"/>
      <w:lvlText w:val="•"/>
      <w:lvlJc w:val="left"/>
      <w:pPr>
        <w:ind w:left="7262" w:hanging="360"/>
      </w:pPr>
      <w:rPr>
        <w:rFonts w:hint="default"/>
        <w:lang w:val="fr-FR" w:eastAsia="en-US" w:bidi="ar-SA"/>
      </w:rPr>
    </w:lvl>
    <w:lvl w:ilvl="8" w:tplc="C8A4BD14">
      <w:numFmt w:val="bullet"/>
      <w:lvlText w:val="•"/>
      <w:lvlJc w:val="left"/>
      <w:pPr>
        <w:ind w:left="8060" w:hanging="360"/>
      </w:pPr>
      <w:rPr>
        <w:rFonts w:hint="default"/>
        <w:lang w:val="fr-FR" w:eastAsia="en-US" w:bidi="ar-SA"/>
      </w:rPr>
    </w:lvl>
  </w:abstractNum>
  <w:abstractNum w:abstractNumId="9" w15:restartNumberingAfterBreak="0">
    <w:nsid w:val="59206A78"/>
    <w:multiLevelType w:val="hybridMultilevel"/>
    <w:tmpl w:val="B73C2D9C"/>
    <w:lvl w:ilvl="0" w:tplc="387A0154">
      <w:start w:val="1"/>
      <w:numFmt w:val="decimal"/>
      <w:lvlText w:val="%1-"/>
      <w:lvlJc w:val="left"/>
      <w:pPr>
        <w:ind w:left="125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5C44FD8A">
      <w:numFmt w:val="bullet"/>
      <w:lvlText w:val="•"/>
      <w:lvlJc w:val="left"/>
      <w:pPr>
        <w:ind w:left="2206" w:hanging="360"/>
      </w:pPr>
      <w:rPr>
        <w:rFonts w:hint="default"/>
        <w:lang w:val="fr-FR" w:eastAsia="en-US" w:bidi="ar-SA"/>
      </w:rPr>
    </w:lvl>
    <w:lvl w:ilvl="2" w:tplc="5EE62EB0">
      <w:numFmt w:val="bullet"/>
      <w:lvlText w:val="•"/>
      <w:lvlJc w:val="left"/>
      <w:pPr>
        <w:ind w:left="3153" w:hanging="360"/>
      </w:pPr>
      <w:rPr>
        <w:rFonts w:hint="default"/>
        <w:lang w:val="fr-FR" w:eastAsia="en-US" w:bidi="ar-SA"/>
      </w:rPr>
    </w:lvl>
    <w:lvl w:ilvl="3" w:tplc="64965252">
      <w:numFmt w:val="bullet"/>
      <w:lvlText w:val="•"/>
      <w:lvlJc w:val="left"/>
      <w:pPr>
        <w:ind w:left="4099" w:hanging="360"/>
      </w:pPr>
      <w:rPr>
        <w:rFonts w:hint="default"/>
        <w:lang w:val="fr-FR" w:eastAsia="en-US" w:bidi="ar-SA"/>
      </w:rPr>
    </w:lvl>
    <w:lvl w:ilvl="4" w:tplc="7CAE7EF6">
      <w:numFmt w:val="bullet"/>
      <w:lvlText w:val="•"/>
      <w:lvlJc w:val="left"/>
      <w:pPr>
        <w:ind w:left="5046" w:hanging="360"/>
      </w:pPr>
      <w:rPr>
        <w:rFonts w:hint="default"/>
        <w:lang w:val="fr-FR" w:eastAsia="en-US" w:bidi="ar-SA"/>
      </w:rPr>
    </w:lvl>
    <w:lvl w:ilvl="5" w:tplc="07EAD4F2">
      <w:numFmt w:val="bullet"/>
      <w:lvlText w:val="•"/>
      <w:lvlJc w:val="left"/>
      <w:pPr>
        <w:ind w:left="5993" w:hanging="360"/>
      </w:pPr>
      <w:rPr>
        <w:rFonts w:hint="default"/>
        <w:lang w:val="fr-FR" w:eastAsia="en-US" w:bidi="ar-SA"/>
      </w:rPr>
    </w:lvl>
    <w:lvl w:ilvl="6" w:tplc="C1AA1DC6">
      <w:numFmt w:val="bullet"/>
      <w:lvlText w:val="•"/>
      <w:lvlJc w:val="left"/>
      <w:pPr>
        <w:ind w:left="6939" w:hanging="360"/>
      </w:pPr>
      <w:rPr>
        <w:rFonts w:hint="default"/>
        <w:lang w:val="fr-FR" w:eastAsia="en-US" w:bidi="ar-SA"/>
      </w:rPr>
    </w:lvl>
    <w:lvl w:ilvl="7" w:tplc="933E26E6">
      <w:numFmt w:val="bullet"/>
      <w:lvlText w:val="•"/>
      <w:lvlJc w:val="left"/>
      <w:pPr>
        <w:ind w:left="7886" w:hanging="360"/>
      </w:pPr>
      <w:rPr>
        <w:rFonts w:hint="default"/>
        <w:lang w:val="fr-FR" w:eastAsia="en-US" w:bidi="ar-SA"/>
      </w:rPr>
    </w:lvl>
    <w:lvl w:ilvl="8" w:tplc="97C614D0">
      <w:numFmt w:val="bullet"/>
      <w:lvlText w:val="•"/>
      <w:lvlJc w:val="left"/>
      <w:pPr>
        <w:ind w:left="8833" w:hanging="360"/>
      </w:pPr>
      <w:rPr>
        <w:rFonts w:hint="default"/>
        <w:lang w:val="fr-FR" w:eastAsia="en-US" w:bidi="ar-SA"/>
      </w:rPr>
    </w:lvl>
  </w:abstractNum>
  <w:abstractNum w:abstractNumId="10" w15:restartNumberingAfterBreak="0">
    <w:nsid w:val="59CC395C"/>
    <w:multiLevelType w:val="hybridMultilevel"/>
    <w:tmpl w:val="85F2F792"/>
    <w:lvl w:ilvl="0" w:tplc="4FAAB464">
      <w:numFmt w:val="bullet"/>
      <w:lvlText w:val=""/>
      <w:lvlJc w:val="left"/>
      <w:pPr>
        <w:ind w:left="78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E03E6434">
      <w:numFmt w:val="bullet"/>
      <w:lvlText w:val="•"/>
      <w:lvlJc w:val="left"/>
      <w:pPr>
        <w:ind w:left="1684" w:hanging="360"/>
      </w:pPr>
      <w:rPr>
        <w:rFonts w:hint="default"/>
        <w:lang w:val="fr-FR" w:eastAsia="en-US" w:bidi="ar-SA"/>
      </w:rPr>
    </w:lvl>
    <w:lvl w:ilvl="2" w:tplc="BA92FEAA">
      <w:numFmt w:val="bullet"/>
      <w:lvlText w:val="•"/>
      <w:lvlJc w:val="left"/>
      <w:pPr>
        <w:ind w:left="2689" w:hanging="360"/>
      </w:pPr>
      <w:rPr>
        <w:rFonts w:hint="default"/>
        <w:lang w:val="fr-FR" w:eastAsia="en-US" w:bidi="ar-SA"/>
      </w:rPr>
    </w:lvl>
    <w:lvl w:ilvl="3" w:tplc="7FC65E60">
      <w:numFmt w:val="bullet"/>
      <w:lvlText w:val="•"/>
      <w:lvlJc w:val="left"/>
      <w:pPr>
        <w:ind w:left="3693" w:hanging="360"/>
      </w:pPr>
      <w:rPr>
        <w:rFonts w:hint="default"/>
        <w:lang w:val="fr-FR" w:eastAsia="en-US" w:bidi="ar-SA"/>
      </w:rPr>
    </w:lvl>
    <w:lvl w:ilvl="4" w:tplc="00CCE6DE">
      <w:numFmt w:val="bullet"/>
      <w:lvlText w:val="•"/>
      <w:lvlJc w:val="left"/>
      <w:pPr>
        <w:ind w:left="4698" w:hanging="360"/>
      </w:pPr>
      <w:rPr>
        <w:rFonts w:hint="default"/>
        <w:lang w:val="fr-FR" w:eastAsia="en-US" w:bidi="ar-SA"/>
      </w:rPr>
    </w:lvl>
    <w:lvl w:ilvl="5" w:tplc="91E21EFA">
      <w:numFmt w:val="bullet"/>
      <w:lvlText w:val="•"/>
      <w:lvlJc w:val="left"/>
      <w:pPr>
        <w:ind w:left="5703" w:hanging="360"/>
      </w:pPr>
      <w:rPr>
        <w:rFonts w:hint="default"/>
        <w:lang w:val="fr-FR" w:eastAsia="en-US" w:bidi="ar-SA"/>
      </w:rPr>
    </w:lvl>
    <w:lvl w:ilvl="6" w:tplc="A912ACFA">
      <w:numFmt w:val="bullet"/>
      <w:lvlText w:val="•"/>
      <w:lvlJc w:val="left"/>
      <w:pPr>
        <w:ind w:left="6707" w:hanging="360"/>
      </w:pPr>
      <w:rPr>
        <w:rFonts w:hint="default"/>
        <w:lang w:val="fr-FR" w:eastAsia="en-US" w:bidi="ar-SA"/>
      </w:rPr>
    </w:lvl>
    <w:lvl w:ilvl="7" w:tplc="80DE5F86">
      <w:numFmt w:val="bullet"/>
      <w:lvlText w:val="•"/>
      <w:lvlJc w:val="left"/>
      <w:pPr>
        <w:ind w:left="7712" w:hanging="360"/>
      </w:pPr>
      <w:rPr>
        <w:rFonts w:hint="default"/>
        <w:lang w:val="fr-FR" w:eastAsia="en-US" w:bidi="ar-SA"/>
      </w:rPr>
    </w:lvl>
    <w:lvl w:ilvl="8" w:tplc="EFA881DC">
      <w:numFmt w:val="bullet"/>
      <w:lvlText w:val="•"/>
      <w:lvlJc w:val="left"/>
      <w:pPr>
        <w:ind w:left="8717" w:hanging="360"/>
      </w:pPr>
      <w:rPr>
        <w:rFonts w:hint="default"/>
        <w:lang w:val="fr-FR" w:eastAsia="en-US" w:bidi="ar-SA"/>
      </w:rPr>
    </w:lvl>
  </w:abstractNum>
  <w:abstractNum w:abstractNumId="11" w15:restartNumberingAfterBreak="0">
    <w:nsid w:val="5F58739E"/>
    <w:multiLevelType w:val="hybridMultilevel"/>
    <w:tmpl w:val="A090499E"/>
    <w:lvl w:ilvl="0" w:tplc="0409000D">
      <w:start w:val="1"/>
      <w:numFmt w:val="bullet"/>
      <w:lvlText w:val=""/>
      <w:lvlJc w:val="left"/>
      <w:pPr>
        <w:ind w:left="250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65" w:hanging="360"/>
      </w:pPr>
      <w:rPr>
        <w:rFonts w:ascii="Wingdings" w:hAnsi="Wingdings" w:hint="default"/>
      </w:rPr>
    </w:lvl>
  </w:abstractNum>
  <w:abstractNum w:abstractNumId="12" w15:restartNumberingAfterBreak="0">
    <w:nsid w:val="6267595C"/>
    <w:multiLevelType w:val="hybridMultilevel"/>
    <w:tmpl w:val="AF9EB1AC"/>
    <w:lvl w:ilvl="0" w:tplc="AF640942">
      <w:numFmt w:val="bullet"/>
      <w:lvlText w:val=""/>
      <w:lvlJc w:val="left"/>
      <w:pPr>
        <w:ind w:left="103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fr-FR" w:eastAsia="en-US" w:bidi="ar-SA"/>
      </w:rPr>
    </w:lvl>
    <w:lvl w:ilvl="1" w:tplc="86BE8D64">
      <w:numFmt w:val="bullet"/>
      <w:lvlText w:val=""/>
      <w:lvlJc w:val="left"/>
      <w:pPr>
        <w:ind w:left="125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2" w:tplc="CD26AAF8">
      <w:numFmt w:val="bullet"/>
      <w:lvlText w:val="•"/>
      <w:lvlJc w:val="left"/>
      <w:pPr>
        <w:ind w:left="2311" w:hanging="360"/>
      </w:pPr>
      <w:rPr>
        <w:rFonts w:hint="default"/>
        <w:lang w:val="fr-FR" w:eastAsia="en-US" w:bidi="ar-SA"/>
      </w:rPr>
    </w:lvl>
    <w:lvl w:ilvl="3" w:tplc="9AD09D9A">
      <w:numFmt w:val="bullet"/>
      <w:lvlText w:val="•"/>
      <w:lvlJc w:val="left"/>
      <w:pPr>
        <w:ind w:left="3363" w:hanging="360"/>
      </w:pPr>
      <w:rPr>
        <w:rFonts w:hint="default"/>
        <w:lang w:val="fr-FR" w:eastAsia="en-US" w:bidi="ar-SA"/>
      </w:rPr>
    </w:lvl>
    <w:lvl w:ilvl="4" w:tplc="C0F64BF4">
      <w:numFmt w:val="bullet"/>
      <w:lvlText w:val="•"/>
      <w:lvlJc w:val="left"/>
      <w:pPr>
        <w:ind w:left="4415" w:hanging="360"/>
      </w:pPr>
      <w:rPr>
        <w:rFonts w:hint="default"/>
        <w:lang w:val="fr-FR" w:eastAsia="en-US" w:bidi="ar-SA"/>
      </w:rPr>
    </w:lvl>
    <w:lvl w:ilvl="5" w:tplc="3F3A186A">
      <w:numFmt w:val="bullet"/>
      <w:lvlText w:val="•"/>
      <w:lvlJc w:val="left"/>
      <w:pPr>
        <w:ind w:left="5467" w:hanging="360"/>
      </w:pPr>
      <w:rPr>
        <w:rFonts w:hint="default"/>
        <w:lang w:val="fr-FR" w:eastAsia="en-US" w:bidi="ar-SA"/>
      </w:rPr>
    </w:lvl>
    <w:lvl w:ilvl="6" w:tplc="FEF47E10">
      <w:numFmt w:val="bullet"/>
      <w:lvlText w:val="•"/>
      <w:lvlJc w:val="left"/>
      <w:pPr>
        <w:ind w:left="6519" w:hanging="360"/>
      </w:pPr>
      <w:rPr>
        <w:rFonts w:hint="default"/>
        <w:lang w:val="fr-FR" w:eastAsia="en-US" w:bidi="ar-SA"/>
      </w:rPr>
    </w:lvl>
    <w:lvl w:ilvl="7" w:tplc="A1EC6614">
      <w:numFmt w:val="bullet"/>
      <w:lvlText w:val="•"/>
      <w:lvlJc w:val="left"/>
      <w:pPr>
        <w:ind w:left="7570" w:hanging="360"/>
      </w:pPr>
      <w:rPr>
        <w:rFonts w:hint="default"/>
        <w:lang w:val="fr-FR" w:eastAsia="en-US" w:bidi="ar-SA"/>
      </w:rPr>
    </w:lvl>
    <w:lvl w:ilvl="8" w:tplc="7298A7CC">
      <w:numFmt w:val="bullet"/>
      <w:lvlText w:val="•"/>
      <w:lvlJc w:val="left"/>
      <w:pPr>
        <w:ind w:left="8622" w:hanging="360"/>
      </w:pPr>
      <w:rPr>
        <w:rFonts w:hint="default"/>
        <w:lang w:val="fr-FR" w:eastAsia="en-US" w:bidi="ar-SA"/>
      </w:rPr>
    </w:lvl>
  </w:abstractNum>
  <w:abstractNum w:abstractNumId="13" w15:restartNumberingAfterBreak="0">
    <w:nsid w:val="63AA42AE"/>
    <w:multiLevelType w:val="hybridMultilevel"/>
    <w:tmpl w:val="7D6C0B72"/>
    <w:lvl w:ilvl="0" w:tplc="89449C40">
      <w:numFmt w:val="bullet"/>
      <w:lvlText w:val=""/>
      <w:lvlJc w:val="left"/>
      <w:pPr>
        <w:ind w:left="1246" w:hanging="29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ED7C5734">
      <w:numFmt w:val="bullet"/>
      <w:lvlText w:val="•"/>
      <w:lvlJc w:val="left"/>
      <w:pPr>
        <w:ind w:left="2188" w:hanging="293"/>
      </w:pPr>
      <w:rPr>
        <w:rFonts w:hint="default"/>
        <w:lang w:val="fr-FR" w:eastAsia="en-US" w:bidi="ar-SA"/>
      </w:rPr>
    </w:lvl>
    <w:lvl w:ilvl="2" w:tplc="C0C03300">
      <w:numFmt w:val="bullet"/>
      <w:lvlText w:val="•"/>
      <w:lvlJc w:val="left"/>
      <w:pPr>
        <w:ind w:left="3137" w:hanging="293"/>
      </w:pPr>
      <w:rPr>
        <w:rFonts w:hint="default"/>
        <w:lang w:val="fr-FR" w:eastAsia="en-US" w:bidi="ar-SA"/>
      </w:rPr>
    </w:lvl>
    <w:lvl w:ilvl="3" w:tplc="13608AE8">
      <w:numFmt w:val="bullet"/>
      <w:lvlText w:val="•"/>
      <w:lvlJc w:val="left"/>
      <w:pPr>
        <w:ind w:left="4085" w:hanging="293"/>
      </w:pPr>
      <w:rPr>
        <w:rFonts w:hint="default"/>
        <w:lang w:val="fr-FR" w:eastAsia="en-US" w:bidi="ar-SA"/>
      </w:rPr>
    </w:lvl>
    <w:lvl w:ilvl="4" w:tplc="65501850">
      <w:numFmt w:val="bullet"/>
      <w:lvlText w:val="•"/>
      <w:lvlJc w:val="left"/>
      <w:pPr>
        <w:ind w:left="5034" w:hanging="293"/>
      </w:pPr>
      <w:rPr>
        <w:rFonts w:hint="default"/>
        <w:lang w:val="fr-FR" w:eastAsia="en-US" w:bidi="ar-SA"/>
      </w:rPr>
    </w:lvl>
    <w:lvl w:ilvl="5" w:tplc="26805014">
      <w:numFmt w:val="bullet"/>
      <w:lvlText w:val="•"/>
      <w:lvlJc w:val="left"/>
      <w:pPr>
        <w:ind w:left="5983" w:hanging="293"/>
      </w:pPr>
      <w:rPr>
        <w:rFonts w:hint="default"/>
        <w:lang w:val="fr-FR" w:eastAsia="en-US" w:bidi="ar-SA"/>
      </w:rPr>
    </w:lvl>
    <w:lvl w:ilvl="6" w:tplc="A66E564A">
      <w:numFmt w:val="bullet"/>
      <w:lvlText w:val="•"/>
      <w:lvlJc w:val="left"/>
      <w:pPr>
        <w:ind w:left="6931" w:hanging="293"/>
      </w:pPr>
      <w:rPr>
        <w:rFonts w:hint="default"/>
        <w:lang w:val="fr-FR" w:eastAsia="en-US" w:bidi="ar-SA"/>
      </w:rPr>
    </w:lvl>
    <w:lvl w:ilvl="7" w:tplc="D09682B4">
      <w:numFmt w:val="bullet"/>
      <w:lvlText w:val="•"/>
      <w:lvlJc w:val="left"/>
      <w:pPr>
        <w:ind w:left="7880" w:hanging="293"/>
      </w:pPr>
      <w:rPr>
        <w:rFonts w:hint="default"/>
        <w:lang w:val="fr-FR" w:eastAsia="en-US" w:bidi="ar-SA"/>
      </w:rPr>
    </w:lvl>
    <w:lvl w:ilvl="8" w:tplc="B4EE8B04">
      <w:numFmt w:val="bullet"/>
      <w:lvlText w:val="•"/>
      <w:lvlJc w:val="left"/>
      <w:pPr>
        <w:ind w:left="8829" w:hanging="293"/>
      </w:pPr>
      <w:rPr>
        <w:rFonts w:hint="default"/>
        <w:lang w:val="fr-FR" w:eastAsia="en-US" w:bidi="ar-SA"/>
      </w:rPr>
    </w:lvl>
  </w:abstractNum>
  <w:abstractNum w:abstractNumId="14" w15:restartNumberingAfterBreak="0">
    <w:nsid w:val="6A587958"/>
    <w:multiLevelType w:val="hybridMultilevel"/>
    <w:tmpl w:val="0FE2B7C6"/>
    <w:lvl w:ilvl="0" w:tplc="96282AAE">
      <w:start w:val="1"/>
      <w:numFmt w:val="decimal"/>
      <w:lvlText w:val="%1)"/>
      <w:lvlJc w:val="left"/>
      <w:pPr>
        <w:ind w:left="125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C96A6FD4">
      <w:numFmt w:val="bullet"/>
      <w:lvlText w:val="-"/>
      <w:lvlJc w:val="left"/>
      <w:pPr>
        <w:ind w:left="125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2" w:tplc="971C842E">
      <w:numFmt w:val="bullet"/>
      <w:lvlText w:val="•"/>
      <w:lvlJc w:val="left"/>
      <w:pPr>
        <w:ind w:left="3153" w:hanging="360"/>
      </w:pPr>
      <w:rPr>
        <w:rFonts w:hint="default"/>
        <w:lang w:val="fr-FR" w:eastAsia="en-US" w:bidi="ar-SA"/>
      </w:rPr>
    </w:lvl>
    <w:lvl w:ilvl="3" w:tplc="5FA01144">
      <w:numFmt w:val="bullet"/>
      <w:lvlText w:val="•"/>
      <w:lvlJc w:val="left"/>
      <w:pPr>
        <w:ind w:left="4099" w:hanging="360"/>
      </w:pPr>
      <w:rPr>
        <w:rFonts w:hint="default"/>
        <w:lang w:val="fr-FR" w:eastAsia="en-US" w:bidi="ar-SA"/>
      </w:rPr>
    </w:lvl>
    <w:lvl w:ilvl="4" w:tplc="B48CD3EA">
      <w:numFmt w:val="bullet"/>
      <w:lvlText w:val="•"/>
      <w:lvlJc w:val="left"/>
      <w:pPr>
        <w:ind w:left="5046" w:hanging="360"/>
      </w:pPr>
      <w:rPr>
        <w:rFonts w:hint="default"/>
        <w:lang w:val="fr-FR" w:eastAsia="en-US" w:bidi="ar-SA"/>
      </w:rPr>
    </w:lvl>
    <w:lvl w:ilvl="5" w:tplc="35183204">
      <w:numFmt w:val="bullet"/>
      <w:lvlText w:val="•"/>
      <w:lvlJc w:val="left"/>
      <w:pPr>
        <w:ind w:left="5993" w:hanging="360"/>
      </w:pPr>
      <w:rPr>
        <w:rFonts w:hint="default"/>
        <w:lang w:val="fr-FR" w:eastAsia="en-US" w:bidi="ar-SA"/>
      </w:rPr>
    </w:lvl>
    <w:lvl w:ilvl="6" w:tplc="25AEC8C8">
      <w:numFmt w:val="bullet"/>
      <w:lvlText w:val="•"/>
      <w:lvlJc w:val="left"/>
      <w:pPr>
        <w:ind w:left="6939" w:hanging="360"/>
      </w:pPr>
      <w:rPr>
        <w:rFonts w:hint="default"/>
        <w:lang w:val="fr-FR" w:eastAsia="en-US" w:bidi="ar-SA"/>
      </w:rPr>
    </w:lvl>
    <w:lvl w:ilvl="7" w:tplc="5C4C5772">
      <w:numFmt w:val="bullet"/>
      <w:lvlText w:val="•"/>
      <w:lvlJc w:val="left"/>
      <w:pPr>
        <w:ind w:left="7886" w:hanging="360"/>
      </w:pPr>
      <w:rPr>
        <w:rFonts w:hint="default"/>
        <w:lang w:val="fr-FR" w:eastAsia="en-US" w:bidi="ar-SA"/>
      </w:rPr>
    </w:lvl>
    <w:lvl w:ilvl="8" w:tplc="3042A43C">
      <w:numFmt w:val="bullet"/>
      <w:lvlText w:val="•"/>
      <w:lvlJc w:val="left"/>
      <w:pPr>
        <w:ind w:left="8833" w:hanging="360"/>
      </w:pPr>
      <w:rPr>
        <w:rFonts w:hint="default"/>
        <w:lang w:val="fr-FR" w:eastAsia="en-US" w:bidi="ar-SA"/>
      </w:rPr>
    </w:lvl>
  </w:abstractNum>
  <w:abstractNum w:abstractNumId="15" w15:restartNumberingAfterBreak="0">
    <w:nsid w:val="76B42CA1"/>
    <w:multiLevelType w:val="hybridMultilevel"/>
    <w:tmpl w:val="9FD8AB2C"/>
    <w:lvl w:ilvl="0" w:tplc="657A87EC">
      <w:numFmt w:val="bullet"/>
      <w:lvlText w:val=""/>
      <w:lvlJc w:val="left"/>
      <w:pPr>
        <w:ind w:left="89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015A1EE4">
      <w:numFmt w:val="bullet"/>
      <w:lvlText w:val="•"/>
      <w:lvlJc w:val="left"/>
      <w:pPr>
        <w:ind w:left="1882" w:hanging="361"/>
      </w:pPr>
      <w:rPr>
        <w:rFonts w:hint="default"/>
        <w:lang w:val="fr-FR" w:eastAsia="en-US" w:bidi="ar-SA"/>
      </w:rPr>
    </w:lvl>
    <w:lvl w:ilvl="2" w:tplc="6B2A9DB6">
      <w:numFmt w:val="bullet"/>
      <w:lvlText w:val="•"/>
      <w:lvlJc w:val="left"/>
      <w:pPr>
        <w:ind w:left="2865" w:hanging="361"/>
      </w:pPr>
      <w:rPr>
        <w:rFonts w:hint="default"/>
        <w:lang w:val="fr-FR" w:eastAsia="en-US" w:bidi="ar-SA"/>
      </w:rPr>
    </w:lvl>
    <w:lvl w:ilvl="3" w:tplc="C74A10A2">
      <w:numFmt w:val="bullet"/>
      <w:lvlText w:val="•"/>
      <w:lvlJc w:val="left"/>
      <w:pPr>
        <w:ind w:left="3847" w:hanging="361"/>
      </w:pPr>
      <w:rPr>
        <w:rFonts w:hint="default"/>
        <w:lang w:val="fr-FR" w:eastAsia="en-US" w:bidi="ar-SA"/>
      </w:rPr>
    </w:lvl>
    <w:lvl w:ilvl="4" w:tplc="628ABE06">
      <w:numFmt w:val="bullet"/>
      <w:lvlText w:val="•"/>
      <w:lvlJc w:val="left"/>
      <w:pPr>
        <w:ind w:left="4830" w:hanging="361"/>
      </w:pPr>
      <w:rPr>
        <w:rFonts w:hint="default"/>
        <w:lang w:val="fr-FR" w:eastAsia="en-US" w:bidi="ar-SA"/>
      </w:rPr>
    </w:lvl>
    <w:lvl w:ilvl="5" w:tplc="78CCA664">
      <w:numFmt w:val="bullet"/>
      <w:lvlText w:val="•"/>
      <w:lvlJc w:val="left"/>
      <w:pPr>
        <w:ind w:left="5813" w:hanging="361"/>
      </w:pPr>
      <w:rPr>
        <w:rFonts w:hint="default"/>
        <w:lang w:val="fr-FR" w:eastAsia="en-US" w:bidi="ar-SA"/>
      </w:rPr>
    </w:lvl>
    <w:lvl w:ilvl="6" w:tplc="CC240740">
      <w:numFmt w:val="bullet"/>
      <w:lvlText w:val="•"/>
      <w:lvlJc w:val="left"/>
      <w:pPr>
        <w:ind w:left="6795" w:hanging="361"/>
      </w:pPr>
      <w:rPr>
        <w:rFonts w:hint="default"/>
        <w:lang w:val="fr-FR" w:eastAsia="en-US" w:bidi="ar-SA"/>
      </w:rPr>
    </w:lvl>
    <w:lvl w:ilvl="7" w:tplc="83C4987C">
      <w:numFmt w:val="bullet"/>
      <w:lvlText w:val="•"/>
      <w:lvlJc w:val="left"/>
      <w:pPr>
        <w:ind w:left="7778" w:hanging="361"/>
      </w:pPr>
      <w:rPr>
        <w:rFonts w:hint="default"/>
        <w:lang w:val="fr-FR" w:eastAsia="en-US" w:bidi="ar-SA"/>
      </w:rPr>
    </w:lvl>
    <w:lvl w:ilvl="8" w:tplc="4BE608FA">
      <w:numFmt w:val="bullet"/>
      <w:lvlText w:val="•"/>
      <w:lvlJc w:val="left"/>
      <w:pPr>
        <w:ind w:left="8761" w:hanging="361"/>
      </w:pPr>
      <w:rPr>
        <w:rFonts w:hint="default"/>
        <w:lang w:val="fr-FR" w:eastAsia="en-US" w:bidi="ar-SA"/>
      </w:rPr>
    </w:lvl>
  </w:abstractNum>
  <w:abstractNum w:abstractNumId="16" w15:restartNumberingAfterBreak="0">
    <w:nsid w:val="785114C6"/>
    <w:multiLevelType w:val="hybridMultilevel"/>
    <w:tmpl w:val="34AAB094"/>
    <w:lvl w:ilvl="0" w:tplc="B7FEF91E">
      <w:numFmt w:val="bullet"/>
      <w:lvlText w:val=""/>
      <w:lvlJc w:val="left"/>
      <w:pPr>
        <w:ind w:left="125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8A1CF1C6">
      <w:numFmt w:val="bullet"/>
      <w:lvlText w:val="•"/>
      <w:lvlJc w:val="left"/>
      <w:pPr>
        <w:ind w:left="2206" w:hanging="360"/>
      </w:pPr>
      <w:rPr>
        <w:rFonts w:hint="default"/>
        <w:lang w:val="fr-FR" w:eastAsia="en-US" w:bidi="ar-SA"/>
      </w:rPr>
    </w:lvl>
    <w:lvl w:ilvl="2" w:tplc="C2AE22D6">
      <w:numFmt w:val="bullet"/>
      <w:lvlText w:val="•"/>
      <w:lvlJc w:val="left"/>
      <w:pPr>
        <w:ind w:left="3153" w:hanging="360"/>
      </w:pPr>
      <w:rPr>
        <w:rFonts w:hint="default"/>
        <w:lang w:val="fr-FR" w:eastAsia="en-US" w:bidi="ar-SA"/>
      </w:rPr>
    </w:lvl>
    <w:lvl w:ilvl="3" w:tplc="BD480938">
      <w:numFmt w:val="bullet"/>
      <w:lvlText w:val="•"/>
      <w:lvlJc w:val="left"/>
      <w:pPr>
        <w:ind w:left="4099" w:hanging="360"/>
      </w:pPr>
      <w:rPr>
        <w:rFonts w:hint="default"/>
        <w:lang w:val="fr-FR" w:eastAsia="en-US" w:bidi="ar-SA"/>
      </w:rPr>
    </w:lvl>
    <w:lvl w:ilvl="4" w:tplc="FCDE6A84">
      <w:numFmt w:val="bullet"/>
      <w:lvlText w:val="•"/>
      <w:lvlJc w:val="left"/>
      <w:pPr>
        <w:ind w:left="5046" w:hanging="360"/>
      </w:pPr>
      <w:rPr>
        <w:rFonts w:hint="default"/>
        <w:lang w:val="fr-FR" w:eastAsia="en-US" w:bidi="ar-SA"/>
      </w:rPr>
    </w:lvl>
    <w:lvl w:ilvl="5" w:tplc="B18CCDB4">
      <w:numFmt w:val="bullet"/>
      <w:lvlText w:val="•"/>
      <w:lvlJc w:val="left"/>
      <w:pPr>
        <w:ind w:left="5993" w:hanging="360"/>
      </w:pPr>
      <w:rPr>
        <w:rFonts w:hint="default"/>
        <w:lang w:val="fr-FR" w:eastAsia="en-US" w:bidi="ar-SA"/>
      </w:rPr>
    </w:lvl>
    <w:lvl w:ilvl="6" w:tplc="2634DC78">
      <w:numFmt w:val="bullet"/>
      <w:lvlText w:val="•"/>
      <w:lvlJc w:val="left"/>
      <w:pPr>
        <w:ind w:left="6939" w:hanging="360"/>
      </w:pPr>
      <w:rPr>
        <w:rFonts w:hint="default"/>
        <w:lang w:val="fr-FR" w:eastAsia="en-US" w:bidi="ar-SA"/>
      </w:rPr>
    </w:lvl>
    <w:lvl w:ilvl="7" w:tplc="6FB4BFF2">
      <w:numFmt w:val="bullet"/>
      <w:lvlText w:val="•"/>
      <w:lvlJc w:val="left"/>
      <w:pPr>
        <w:ind w:left="7886" w:hanging="360"/>
      </w:pPr>
      <w:rPr>
        <w:rFonts w:hint="default"/>
        <w:lang w:val="fr-FR" w:eastAsia="en-US" w:bidi="ar-SA"/>
      </w:rPr>
    </w:lvl>
    <w:lvl w:ilvl="8" w:tplc="26804820">
      <w:numFmt w:val="bullet"/>
      <w:lvlText w:val="•"/>
      <w:lvlJc w:val="left"/>
      <w:pPr>
        <w:ind w:left="8833" w:hanging="360"/>
      </w:pPr>
      <w:rPr>
        <w:rFonts w:hint="default"/>
        <w:lang w:val="fr-FR" w:eastAsia="en-US" w:bidi="ar-SA"/>
      </w:rPr>
    </w:lvl>
  </w:abstractNum>
  <w:abstractNum w:abstractNumId="17" w15:restartNumberingAfterBreak="0">
    <w:nsid w:val="7ADA4906"/>
    <w:multiLevelType w:val="hybridMultilevel"/>
    <w:tmpl w:val="805CAFAC"/>
    <w:lvl w:ilvl="0" w:tplc="3C980422"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EBC4A86"/>
    <w:multiLevelType w:val="hybridMultilevel"/>
    <w:tmpl w:val="690449BE"/>
    <w:lvl w:ilvl="0" w:tplc="8D20861E">
      <w:start w:val="1"/>
      <w:numFmt w:val="decimal"/>
      <w:lvlText w:val="%1."/>
      <w:lvlJc w:val="left"/>
      <w:pPr>
        <w:ind w:left="89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B98CC0F2">
      <w:numFmt w:val="bullet"/>
      <w:lvlText w:val=""/>
      <w:lvlJc w:val="left"/>
      <w:pPr>
        <w:ind w:left="89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2" w:tplc="AC500D28">
      <w:numFmt w:val="bullet"/>
      <w:lvlText w:val="o"/>
      <w:lvlJc w:val="left"/>
      <w:pPr>
        <w:ind w:left="197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3" w:tplc="0F28BD6C">
      <w:numFmt w:val="bullet"/>
      <w:lvlText w:val="•"/>
      <w:lvlJc w:val="left"/>
      <w:pPr>
        <w:ind w:left="3923" w:hanging="360"/>
      </w:pPr>
      <w:rPr>
        <w:rFonts w:hint="default"/>
        <w:lang w:val="fr-FR" w:eastAsia="en-US" w:bidi="ar-SA"/>
      </w:rPr>
    </w:lvl>
    <w:lvl w:ilvl="4" w:tplc="5198B130">
      <w:numFmt w:val="bullet"/>
      <w:lvlText w:val="•"/>
      <w:lvlJc w:val="left"/>
      <w:pPr>
        <w:ind w:left="4895" w:hanging="360"/>
      </w:pPr>
      <w:rPr>
        <w:rFonts w:hint="default"/>
        <w:lang w:val="fr-FR" w:eastAsia="en-US" w:bidi="ar-SA"/>
      </w:rPr>
    </w:lvl>
    <w:lvl w:ilvl="5" w:tplc="3508D78E">
      <w:numFmt w:val="bullet"/>
      <w:lvlText w:val="•"/>
      <w:lvlJc w:val="left"/>
      <w:pPr>
        <w:ind w:left="5867" w:hanging="360"/>
      </w:pPr>
      <w:rPr>
        <w:rFonts w:hint="default"/>
        <w:lang w:val="fr-FR" w:eastAsia="en-US" w:bidi="ar-SA"/>
      </w:rPr>
    </w:lvl>
    <w:lvl w:ilvl="6" w:tplc="16C014A6">
      <w:numFmt w:val="bullet"/>
      <w:lvlText w:val="•"/>
      <w:lvlJc w:val="left"/>
      <w:pPr>
        <w:ind w:left="6839" w:hanging="360"/>
      </w:pPr>
      <w:rPr>
        <w:rFonts w:hint="default"/>
        <w:lang w:val="fr-FR" w:eastAsia="en-US" w:bidi="ar-SA"/>
      </w:rPr>
    </w:lvl>
    <w:lvl w:ilvl="7" w:tplc="886C269C">
      <w:numFmt w:val="bullet"/>
      <w:lvlText w:val="•"/>
      <w:lvlJc w:val="left"/>
      <w:pPr>
        <w:ind w:left="7810" w:hanging="360"/>
      </w:pPr>
      <w:rPr>
        <w:rFonts w:hint="default"/>
        <w:lang w:val="fr-FR" w:eastAsia="en-US" w:bidi="ar-SA"/>
      </w:rPr>
    </w:lvl>
    <w:lvl w:ilvl="8" w:tplc="A74C77F2">
      <w:numFmt w:val="bullet"/>
      <w:lvlText w:val="•"/>
      <w:lvlJc w:val="left"/>
      <w:pPr>
        <w:ind w:left="8782" w:hanging="360"/>
      </w:pPr>
      <w:rPr>
        <w:rFonts w:hint="default"/>
        <w:lang w:val="fr-FR" w:eastAsia="en-US" w:bidi="ar-SA"/>
      </w:rPr>
    </w:lvl>
  </w:abstractNum>
  <w:abstractNum w:abstractNumId="19" w15:restartNumberingAfterBreak="0">
    <w:nsid w:val="7FEF3DBA"/>
    <w:multiLevelType w:val="hybridMultilevel"/>
    <w:tmpl w:val="753AC75C"/>
    <w:lvl w:ilvl="0" w:tplc="983EEF48">
      <w:numFmt w:val="bullet"/>
      <w:lvlText w:val="-"/>
      <w:lvlJc w:val="left"/>
      <w:pPr>
        <w:ind w:left="1258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5448BF7C">
      <w:numFmt w:val="bullet"/>
      <w:lvlText w:val=""/>
      <w:lvlJc w:val="left"/>
      <w:pPr>
        <w:ind w:left="189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2" w:tplc="B1F243DE">
      <w:numFmt w:val="bullet"/>
      <w:lvlText w:val="•"/>
      <w:lvlJc w:val="left"/>
      <w:pPr>
        <w:ind w:left="2880" w:hanging="360"/>
      </w:pPr>
      <w:rPr>
        <w:rFonts w:hint="default"/>
        <w:lang w:val="fr-FR" w:eastAsia="en-US" w:bidi="ar-SA"/>
      </w:rPr>
    </w:lvl>
    <w:lvl w:ilvl="3" w:tplc="02B679BE">
      <w:numFmt w:val="bullet"/>
      <w:lvlText w:val="•"/>
      <w:lvlJc w:val="left"/>
      <w:pPr>
        <w:ind w:left="3861" w:hanging="360"/>
      </w:pPr>
      <w:rPr>
        <w:rFonts w:hint="default"/>
        <w:lang w:val="fr-FR" w:eastAsia="en-US" w:bidi="ar-SA"/>
      </w:rPr>
    </w:lvl>
    <w:lvl w:ilvl="4" w:tplc="100038A0">
      <w:numFmt w:val="bullet"/>
      <w:lvlText w:val="•"/>
      <w:lvlJc w:val="left"/>
      <w:pPr>
        <w:ind w:left="4842" w:hanging="360"/>
      </w:pPr>
      <w:rPr>
        <w:rFonts w:hint="default"/>
        <w:lang w:val="fr-FR" w:eastAsia="en-US" w:bidi="ar-SA"/>
      </w:rPr>
    </w:lvl>
    <w:lvl w:ilvl="5" w:tplc="C9A41BC0">
      <w:numFmt w:val="bullet"/>
      <w:lvlText w:val="•"/>
      <w:lvlJc w:val="left"/>
      <w:pPr>
        <w:ind w:left="5822" w:hanging="360"/>
      </w:pPr>
      <w:rPr>
        <w:rFonts w:hint="default"/>
        <w:lang w:val="fr-FR" w:eastAsia="en-US" w:bidi="ar-SA"/>
      </w:rPr>
    </w:lvl>
    <w:lvl w:ilvl="6" w:tplc="D4148CB6">
      <w:numFmt w:val="bullet"/>
      <w:lvlText w:val="•"/>
      <w:lvlJc w:val="left"/>
      <w:pPr>
        <w:ind w:left="6803" w:hanging="360"/>
      </w:pPr>
      <w:rPr>
        <w:rFonts w:hint="default"/>
        <w:lang w:val="fr-FR" w:eastAsia="en-US" w:bidi="ar-SA"/>
      </w:rPr>
    </w:lvl>
    <w:lvl w:ilvl="7" w:tplc="ABA44436">
      <w:numFmt w:val="bullet"/>
      <w:lvlText w:val="•"/>
      <w:lvlJc w:val="left"/>
      <w:pPr>
        <w:ind w:left="7784" w:hanging="360"/>
      </w:pPr>
      <w:rPr>
        <w:rFonts w:hint="default"/>
        <w:lang w:val="fr-FR" w:eastAsia="en-US" w:bidi="ar-SA"/>
      </w:rPr>
    </w:lvl>
    <w:lvl w:ilvl="8" w:tplc="44E8D212">
      <w:numFmt w:val="bullet"/>
      <w:lvlText w:val="•"/>
      <w:lvlJc w:val="left"/>
      <w:pPr>
        <w:ind w:left="8764" w:hanging="360"/>
      </w:pPr>
      <w:rPr>
        <w:rFonts w:hint="default"/>
        <w:lang w:val="fr-FR" w:eastAsia="en-US" w:bidi="ar-SA"/>
      </w:r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0"/>
  </w:num>
  <w:num w:numId="5">
    <w:abstractNumId w:val="5"/>
  </w:num>
  <w:num w:numId="6">
    <w:abstractNumId w:val="16"/>
  </w:num>
  <w:num w:numId="7">
    <w:abstractNumId w:val="6"/>
  </w:num>
  <w:num w:numId="8">
    <w:abstractNumId w:val="18"/>
  </w:num>
  <w:num w:numId="9">
    <w:abstractNumId w:val="15"/>
  </w:num>
  <w:num w:numId="10">
    <w:abstractNumId w:val="9"/>
  </w:num>
  <w:num w:numId="11">
    <w:abstractNumId w:val="12"/>
  </w:num>
  <w:num w:numId="12">
    <w:abstractNumId w:val="14"/>
  </w:num>
  <w:num w:numId="13">
    <w:abstractNumId w:val="19"/>
  </w:num>
  <w:num w:numId="14">
    <w:abstractNumId w:val="7"/>
  </w:num>
  <w:num w:numId="15">
    <w:abstractNumId w:val="8"/>
  </w:num>
  <w:num w:numId="16">
    <w:abstractNumId w:val="4"/>
  </w:num>
  <w:num w:numId="17">
    <w:abstractNumId w:val="17"/>
  </w:num>
  <w:num w:numId="18">
    <w:abstractNumId w:val="2"/>
  </w:num>
  <w:num w:numId="19">
    <w:abstractNumId w:val="3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271"/>
    <w:rsid w:val="00036528"/>
    <w:rsid w:val="00047CDB"/>
    <w:rsid w:val="00073101"/>
    <w:rsid w:val="00077BFC"/>
    <w:rsid w:val="00083582"/>
    <w:rsid w:val="000873A3"/>
    <w:rsid w:val="00094673"/>
    <w:rsid w:val="000D5DED"/>
    <w:rsid w:val="000E14E5"/>
    <w:rsid w:val="00104550"/>
    <w:rsid w:val="0010479D"/>
    <w:rsid w:val="00107168"/>
    <w:rsid w:val="00153330"/>
    <w:rsid w:val="00175B08"/>
    <w:rsid w:val="001B4953"/>
    <w:rsid w:val="001C2722"/>
    <w:rsid w:val="001C688B"/>
    <w:rsid w:val="001D4D71"/>
    <w:rsid w:val="001E1730"/>
    <w:rsid w:val="001E1BFE"/>
    <w:rsid w:val="001F556F"/>
    <w:rsid w:val="00227348"/>
    <w:rsid w:val="00293632"/>
    <w:rsid w:val="002C2388"/>
    <w:rsid w:val="002D240C"/>
    <w:rsid w:val="00303DE7"/>
    <w:rsid w:val="00366EFA"/>
    <w:rsid w:val="00370145"/>
    <w:rsid w:val="003A59E3"/>
    <w:rsid w:val="003C426D"/>
    <w:rsid w:val="00414483"/>
    <w:rsid w:val="0041734F"/>
    <w:rsid w:val="004271A2"/>
    <w:rsid w:val="00433273"/>
    <w:rsid w:val="00450D44"/>
    <w:rsid w:val="004A236D"/>
    <w:rsid w:val="004B7619"/>
    <w:rsid w:val="004C7DBF"/>
    <w:rsid w:val="004E2BBB"/>
    <w:rsid w:val="00513484"/>
    <w:rsid w:val="005200B1"/>
    <w:rsid w:val="00535A5F"/>
    <w:rsid w:val="00541803"/>
    <w:rsid w:val="00542D51"/>
    <w:rsid w:val="00576AC1"/>
    <w:rsid w:val="005B7C09"/>
    <w:rsid w:val="006306EF"/>
    <w:rsid w:val="00652752"/>
    <w:rsid w:val="0066689F"/>
    <w:rsid w:val="00671851"/>
    <w:rsid w:val="00671EC7"/>
    <w:rsid w:val="00693961"/>
    <w:rsid w:val="006B6874"/>
    <w:rsid w:val="006F0F75"/>
    <w:rsid w:val="00704271"/>
    <w:rsid w:val="007100A1"/>
    <w:rsid w:val="00720220"/>
    <w:rsid w:val="0076487D"/>
    <w:rsid w:val="007775F5"/>
    <w:rsid w:val="007D3AC5"/>
    <w:rsid w:val="007D728B"/>
    <w:rsid w:val="007F0610"/>
    <w:rsid w:val="008219C7"/>
    <w:rsid w:val="008439EF"/>
    <w:rsid w:val="008830A2"/>
    <w:rsid w:val="00892684"/>
    <w:rsid w:val="008956E5"/>
    <w:rsid w:val="008B4C26"/>
    <w:rsid w:val="008B7C99"/>
    <w:rsid w:val="008C06DD"/>
    <w:rsid w:val="008E4364"/>
    <w:rsid w:val="008F593F"/>
    <w:rsid w:val="009571DA"/>
    <w:rsid w:val="009A1C75"/>
    <w:rsid w:val="009A6416"/>
    <w:rsid w:val="009A7DA6"/>
    <w:rsid w:val="009B22B3"/>
    <w:rsid w:val="009E7652"/>
    <w:rsid w:val="00A16945"/>
    <w:rsid w:val="00A20A61"/>
    <w:rsid w:val="00A36344"/>
    <w:rsid w:val="00A36BCE"/>
    <w:rsid w:val="00A40BC5"/>
    <w:rsid w:val="00A4290A"/>
    <w:rsid w:val="00A856C1"/>
    <w:rsid w:val="00A86BB9"/>
    <w:rsid w:val="00AC6304"/>
    <w:rsid w:val="00AD34F3"/>
    <w:rsid w:val="00AF0A32"/>
    <w:rsid w:val="00B0779E"/>
    <w:rsid w:val="00B218A3"/>
    <w:rsid w:val="00B41269"/>
    <w:rsid w:val="00B4349C"/>
    <w:rsid w:val="00B86CBF"/>
    <w:rsid w:val="00B9203F"/>
    <w:rsid w:val="00BC39AB"/>
    <w:rsid w:val="00BC7604"/>
    <w:rsid w:val="00BE4C27"/>
    <w:rsid w:val="00BF0648"/>
    <w:rsid w:val="00BF333E"/>
    <w:rsid w:val="00C14438"/>
    <w:rsid w:val="00C14CF5"/>
    <w:rsid w:val="00C341FB"/>
    <w:rsid w:val="00C76C6C"/>
    <w:rsid w:val="00CB56F5"/>
    <w:rsid w:val="00CE6374"/>
    <w:rsid w:val="00CE7277"/>
    <w:rsid w:val="00D07FC6"/>
    <w:rsid w:val="00D10E46"/>
    <w:rsid w:val="00D259DE"/>
    <w:rsid w:val="00D34068"/>
    <w:rsid w:val="00D4690D"/>
    <w:rsid w:val="00E251B7"/>
    <w:rsid w:val="00E3452E"/>
    <w:rsid w:val="00E577CA"/>
    <w:rsid w:val="00E60BD0"/>
    <w:rsid w:val="00E66CB2"/>
    <w:rsid w:val="00E9053F"/>
    <w:rsid w:val="00EE03CC"/>
    <w:rsid w:val="00EE4DC3"/>
    <w:rsid w:val="00EF27A8"/>
    <w:rsid w:val="00EF4840"/>
    <w:rsid w:val="00F30776"/>
    <w:rsid w:val="00F519C8"/>
    <w:rsid w:val="00F860CC"/>
    <w:rsid w:val="00F86997"/>
    <w:rsid w:val="00FA04DC"/>
    <w:rsid w:val="00FD2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5A3B923"/>
  <w15:docId w15:val="{F85C57B9-FFA9-492A-B412-6812D4488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fr-FR"/>
    </w:rPr>
  </w:style>
  <w:style w:type="paragraph" w:styleId="Titre1">
    <w:name w:val="heading 1"/>
    <w:basedOn w:val="Normal"/>
    <w:uiPriority w:val="1"/>
    <w:qFormat/>
    <w:pPr>
      <w:spacing w:before="74"/>
      <w:ind w:left="98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Titre2">
    <w:name w:val="heading 2"/>
    <w:basedOn w:val="Normal"/>
    <w:uiPriority w:val="1"/>
    <w:qFormat/>
    <w:pPr>
      <w:ind w:left="1531"/>
      <w:outlineLvl w:val="1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M1">
    <w:name w:val="toc 1"/>
    <w:basedOn w:val="Normal"/>
    <w:uiPriority w:val="1"/>
    <w:qFormat/>
    <w:pPr>
      <w:spacing w:before="29"/>
      <w:ind w:left="92"/>
      <w:jc w:val="center"/>
    </w:pPr>
    <w:rPr>
      <w:sz w:val="24"/>
      <w:szCs w:val="24"/>
    </w:rPr>
  </w:style>
  <w:style w:type="paragraph" w:styleId="TM2">
    <w:name w:val="toc 2"/>
    <w:basedOn w:val="Normal"/>
    <w:uiPriority w:val="1"/>
    <w:qFormat/>
    <w:pPr>
      <w:spacing w:before="120"/>
      <w:ind w:left="756"/>
    </w:pPr>
    <w:rPr>
      <w:rFonts w:ascii="Calibri" w:eastAsia="Calibri" w:hAnsi="Calibri" w:cs="Calibri"/>
    </w:r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Paragraphedeliste">
    <w:name w:val="List Paragraph"/>
    <w:aliases w:val="Bullet Number,lp1,Texte-Nelite,Liste à puce - Normal,Bullet List,FooterText,numbered,List Paragraph11,Bulletr List Paragraph,列出段落,列出段落1,List Paragraph2,List Paragraph21,Listeafsnit1,Parágrafo da Lista1,Texte tableau,YC Bulet"/>
    <w:basedOn w:val="Normal"/>
    <w:link w:val="ParagraphedelisteCar"/>
    <w:uiPriority w:val="34"/>
    <w:qFormat/>
    <w:pPr>
      <w:ind w:left="125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edebulles">
    <w:name w:val="Balloon Text"/>
    <w:basedOn w:val="Normal"/>
    <w:link w:val="TextedebullesCar"/>
    <w:uiPriority w:val="99"/>
    <w:semiHidden/>
    <w:unhideWhenUsed/>
    <w:rsid w:val="0072022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20220"/>
    <w:rPr>
      <w:rFonts w:ascii="Segoe UI" w:eastAsia="Times New Roman" w:hAnsi="Segoe UI" w:cs="Segoe UI"/>
      <w:sz w:val="18"/>
      <w:szCs w:val="18"/>
      <w:lang w:val="fr-FR"/>
    </w:rPr>
  </w:style>
  <w:style w:type="paragraph" w:styleId="En-tte">
    <w:name w:val="header"/>
    <w:basedOn w:val="Normal"/>
    <w:link w:val="En-tteCar"/>
    <w:uiPriority w:val="99"/>
    <w:unhideWhenUsed/>
    <w:rsid w:val="000873A3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0873A3"/>
    <w:rPr>
      <w:rFonts w:ascii="Times New Roman" w:eastAsia="Times New Roman" w:hAnsi="Times New Roman" w:cs="Times New Roman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0873A3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873A3"/>
    <w:rPr>
      <w:rFonts w:ascii="Times New Roman" w:eastAsia="Times New Roman" w:hAnsi="Times New Roman" w:cs="Times New Roman"/>
      <w:lang w:val="fr-FR"/>
    </w:rPr>
  </w:style>
  <w:style w:type="character" w:customStyle="1" w:styleId="ParagraphedelisteCar">
    <w:name w:val="Paragraphe de liste Car"/>
    <w:aliases w:val="Bullet Number Car,lp1 Car,Texte-Nelite Car,Liste à puce - Normal Car,Bullet List Car,FooterText Car,numbered Car,List Paragraph11 Car,Bulletr List Paragraph Car,列出段落 Car,列出段落1 Car,List Paragraph2 Car,List Paragraph21 Car"/>
    <w:link w:val="Paragraphedeliste"/>
    <w:uiPriority w:val="34"/>
    <w:qFormat/>
    <w:locked/>
    <w:rsid w:val="00EE03CC"/>
    <w:rPr>
      <w:rFonts w:ascii="Times New Roman" w:eastAsia="Times New Roman" w:hAnsi="Times New Roman" w:cs="Times New Roman"/>
      <w:lang w:val="fr-FR"/>
    </w:rPr>
  </w:style>
  <w:style w:type="table" w:styleId="Grilledutableau">
    <w:name w:val="Table Grid"/>
    <w:basedOn w:val="TableauNormal"/>
    <w:uiPriority w:val="39"/>
    <w:rsid w:val="00EE4DC3"/>
    <w:pPr>
      <w:widowControl/>
      <w:autoSpaceDE/>
      <w:autoSpaceDN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07FC6"/>
    <w:pPr>
      <w:widowControl/>
      <w:adjustRightInd w:val="0"/>
    </w:pPr>
    <w:rPr>
      <w:rFonts w:ascii="Ebrima" w:eastAsia="Times New Roman" w:hAnsi="Ebrima" w:cs="Ebrima"/>
      <w:color w:val="000000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4A63D1-6B71-4331-892A-537A0626E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SdrSettat</dc:creator>
  <cp:keywords/>
  <dc:description/>
  <cp:lastModifiedBy>admin</cp:lastModifiedBy>
  <cp:revision>2</cp:revision>
  <cp:lastPrinted>2026-04-27T13:11:00Z</cp:lastPrinted>
  <dcterms:created xsi:type="dcterms:W3CDTF">2026-09-22T14:21:00Z</dcterms:created>
  <dcterms:modified xsi:type="dcterms:W3CDTF">2026-09-22T14:21:00Z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2024-04-30T00:00:00Z</vt:filetime>
  </property>
  <property fmtid="{D5CDD505-2E9C-101B-9397-08002B2CF9AE}" pid="5" name="Producer">
    <vt:lpwstr>Microsoft® Word 2016</vt:lpwstr>
  </property>
</Properties>
</file>