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0C8FE7CE" w14:textId="07626FB9" w:rsidR="000A6775" w:rsidRPr="00735ACF" w:rsidRDefault="00735ACF" w:rsidP="00735ACF">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4122919E">
                <wp:simplePos x="0" y="0"/>
                <wp:positionH relativeFrom="column">
                  <wp:posOffset>-91440</wp:posOffset>
                </wp:positionH>
                <wp:positionV relativeFrom="paragraph">
                  <wp:posOffset>422275</wp:posOffset>
                </wp:positionV>
                <wp:extent cx="6214745" cy="7261860"/>
                <wp:effectExtent l="19050" t="19050" r="33655" b="3429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26186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735ACF"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46C74E7A" w:rsidR="00396266" w:rsidRPr="00735ACF" w:rsidRDefault="002F236B" w:rsidP="00293E09">
                                  <w:pPr>
                                    <w:jc w:val="center"/>
                                    <w:rPr>
                                      <w:b/>
                                      <w:bCs/>
                                      <w:sz w:val="32"/>
                                      <w:szCs w:val="32"/>
                                    </w:rPr>
                                  </w:pPr>
                                  <w:r w:rsidRPr="00735ACF">
                                    <w:rPr>
                                      <w:rFonts w:ascii="Book Antiqua" w:hAnsi="Book Antiqua"/>
                                      <w:b/>
                                      <w:bCs/>
                                      <w:sz w:val="36"/>
                                      <w:szCs w:val="28"/>
                                    </w:rPr>
                                    <w:t xml:space="preserve">Pièce 3 : </w:t>
                                  </w:r>
                                  <w:r w:rsidR="00396266" w:rsidRPr="00735ACF">
                                    <w:rPr>
                                      <w:b/>
                                      <w:bCs/>
                                      <w:sz w:val="32"/>
                                      <w:szCs w:val="32"/>
                                    </w:rPr>
                                    <w:t>BORDEREAU DES PRIX-DETAIL ESTIMATIF</w:t>
                                  </w:r>
                                </w:p>
                                <w:p w14:paraId="3DEEC669" w14:textId="77777777" w:rsidR="00396266" w:rsidRPr="00735ACF" w:rsidRDefault="00396266" w:rsidP="00293E09">
                                  <w:pPr>
                                    <w:jc w:val="center"/>
                                    <w:rPr>
                                      <w:sz w:val="32"/>
                                      <w:szCs w:val="32"/>
                                    </w:rPr>
                                  </w:pPr>
                                </w:p>
                              </w:tc>
                            </w:tr>
                          </w:tbl>
                          <w:p w14:paraId="3656B9AB" w14:textId="77777777" w:rsidR="00396266" w:rsidRPr="00735ACF" w:rsidRDefault="00396266" w:rsidP="000929BC">
                            <w:pPr>
                              <w:jc w:val="center"/>
                              <w:rPr>
                                <w:b/>
                                <w:bCs/>
                                <w:sz w:val="28"/>
                                <w:szCs w:val="28"/>
                              </w:rPr>
                            </w:pPr>
                          </w:p>
                          <w:p w14:paraId="78AB6A0F" w14:textId="77777777" w:rsidR="00396266" w:rsidRPr="00735ACF" w:rsidRDefault="00396266" w:rsidP="000929BC">
                            <w:pPr>
                              <w:jc w:val="center"/>
                              <w:rPr>
                                <w:b/>
                                <w:bCs/>
                                <w:sz w:val="28"/>
                                <w:szCs w:val="28"/>
                              </w:rPr>
                            </w:pPr>
                            <w:r w:rsidRPr="00735ACF">
                              <w:rPr>
                                <w:b/>
                                <w:bCs/>
                                <w:sz w:val="28"/>
                                <w:szCs w:val="28"/>
                              </w:rPr>
                              <w:t>APPEL D’OFFRES OUVERT SUR OFFRES</w:t>
                            </w:r>
                          </w:p>
                          <w:p w14:paraId="122DE8AF" w14:textId="352F3B6A" w:rsidR="00396266" w:rsidRDefault="00396266" w:rsidP="0011215C">
                            <w:pPr>
                              <w:jc w:val="center"/>
                              <w:rPr>
                                <w:b/>
                                <w:bCs/>
                                <w:sz w:val="28"/>
                                <w:szCs w:val="28"/>
                              </w:rPr>
                            </w:pPr>
                            <w:r w:rsidRPr="00735ACF">
                              <w:rPr>
                                <w:b/>
                                <w:bCs/>
                                <w:sz w:val="28"/>
                                <w:szCs w:val="28"/>
                              </w:rPr>
                              <w:t xml:space="preserve">DE PRIX N° </w:t>
                            </w:r>
                            <w:r w:rsidR="00735ACF" w:rsidRPr="00735ACF">
                              <w:rPr>
                                <w:b/>
                                <w:bCs/>
                                <w:sz w:val="28"/>
                                <w:szCs w:val="28"/>
                              </w:rPr>
                              <w:t>E/</w:t>
                            </w:r>
                            <w:r w:rsidR="001D6B35">
                              <w:rPr>
                                <w:b/>
                                <w:bCs/>
                                <w:sz w:val="28"/>
                                <w:szCs w:val="28"/>
                              </w:rPr>
                              <w:t>331</w:t>
                            </w:r>
                            <w:bookmarkStart w:id="0" w:name="_GoBack"/>
                            <w:bookmarkEnd w:id="0"/>
                            <w:r w:rsidRPr="00735ACF">
                              <w:rPr>
                                <w:b/>
                                <w:bCs/>
                                <w:sz w:val="28"/>
                                <w:szCs w:val="28"/>
                              </w:rPr>
                              <w:t>/</w:t>
                            </w:r>
                            <w:r w:rsidR="00735ACF" w:rsidRPr="00735ACF">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478E5A0D" w14:textId="77777777" w:rsidR="00852721" w:rsidRDefault="00852721" w:rsidP="00852721">
                            <w:pPr>
                              <w:tabs>
                                <w:tab w:val="left" w:pos="6940"/>
                              </w:tabs>
                              <w:jc w:val="center"/>
                              <w:rPr>
                                <w:b/>
                                <w:sz w:val="32"/>
                                <w:szCs w:val="22"/>
                                <w:lang w:eastAsia="en-US"/>
                              </w:rPr>
                            </w:pPr>
                            <w:r>
                              <w:rPr>
                                <w:b/>
                                <w:sz w:val="32"/>
                                <w:szCs w:val="22"/>
                                <w:lang w:eastAsia="en-US"/>
                              </w:rPr>
                              <w:t>Travaux de branchements électriques pour clients BT de la Direction Provinciale Sidi Kacem</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2pt;margin-top:33.25pt;width:489.35pt;height:57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rsidRPr="00735ACF"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46C74E7A" w:rsidR="00396266" w:rsidRPr="00735ACF" w:rsidRDefault="002F236B" w:rsidP="00293E09">
                            <w:pPr>
                              <w:jc w:val="center"/>
                              <w:rPr>
                                <w:b/>
                                <w:bCs/>
                                <w:sz w:val="32"/>
                                <w:szCs w:val="32"/>
                              </w:rPr>
                            </w:pPr>
                            <w:r w:rsidRPr="00735ACF">
                              <w:rPr>
                                <w:rFonts w:ascii="Book Antiqua" w:hAnsi="Book Antiqua"/>
                                <w:b/>
                                <w:bCs/>
                                <w:sz w:val="36"/>
                                <w:szCs w:val="28"/>
                              </w:rPr>
                              <w:t xml:space="preserve">Pièce 3 : </w:t>
                            </w:r>
                            <w:r w:rsidR="00396266" w:rsidRPr="00735ACF">
                              <w:rPr>
                                <w:b/>
                                <w:bCs/>
                                <w:sz w:val="32"/>
                                <w:szCs w:val="32"/>
                              </w:rPr>
                              <w:t>BORDEREAU DES PRIX-DETAIL ESTIMATIF</w:t>
                            </w:r>
                          </w:p>
                          <w:p w14:paraId="3DEEC669" w14:textId="77777777" w:rsidR="00396266" w:rsidRPr="00735ACF" w:rsidRDefault="00396266" w:rsidP="00293E09">
                            <w:pPr>
                              <w:jc w:val="center"/>
                              <w:rPr>
                                <w:sz w:val="32"/>
                                <w:szCs w:val="32"/>
                              </w:rPr>
                            </w:pPr>
                          </w:p>
                        </w:tc>
                      </w:tr>
                    </w:tbl>
                    <w:p w14:paraId="3656B9AB" w14:textId="77777777" w:rsidR="00396266" w:rsidRPr="00735ACF" w:rsidRDefault="00396266" w:rsidP="000929BC">
                      <w:pPr>
                        <w:jc w:val="center"/>
                        <w:rPr>
                          <w:b/>
                          <w:bCs/>
                          <w:sz w:val="28"/>
                          <w:szCs w:val="28"/>
                        </w:rPr>
                      </w:pPr>
                    </w:p>
                    <w:p w14:paraId="78AB6A0F" w14:textId="77777777" w:rsidR="00396266" w:rsidRPr="00735ACF" w:rsidRDefault="00396266" w:rsidP="000929BC">
                      <w:pPr>
                        <w:jc w:val="center"/>
                        <w:rPr>
                          <w:b/>
                          <w:bCs/>
                          <w:sz w:val="28"/>
                          <w:szCs w:val="28"/>
                        </w:rPr>
                      </w:pPr>
                      <w:r w:rsidRPr="00735ACF">
                        <w:rPr>
                          <w:b/>
                          <w:bCs/>
                          <w:sz w:val="28"/>
                          <w:szCs w:val="28"/>
                        </w:rPr>
                        <w:t>APPEL D’OFFRES OUVERT SUR OFFRES</w:t>
                      </w:r>
                    </w:p>
                    <w:p w14:paraId="122DE8AF" w14:textId="352F3B6A" w:rsidR="00396266" w:rsidRDefault="00396266" w:rsidP="0011215C">
                      <w:pPr>
                        <w:jc w:val="center"/>
                        <w:rPr>
                          <w:b/>
                          <w:bCs/>
                          <w:sz w:val="28"/>
                          <w:szCs w:val="28"/>
                        </w:rPr>
                      </w:pPr>
                      <w:r w:rsidRPr="00735ACF">
                        <w:rPr>
                          <w:b/>
                          <w:bCs/>
                          <w:sz w:val="28"/>
                          <w:szCs w:val="28"/>
                        </w:rPr>
                        <w:t xml:space="preserve">DE PRIX N° </w:t>
                      </w:r>
                      <w:r w:rsidR="00735ACF" w:rsidRPr="00735ACF">
                        <w:rPr>
                          <w:b/>
                          <w:bCs/>
                          <w:sz w:val="28"/>
                          <w:szCs w:val="28"/>
                        </w:rPr>
                        <w:t>E/</w:t>
                      </w:r>
                      <w:r w:rsidR="001D6B35">
                        <w:rPr>
                          <w:b/>
                          <w:bCs/>
                          <w:sz w:val="28"/>
                          <w:szCs w:val="28"/>
                        </w:rPr>
                        <w:t>331</w:t>
                      </w:r>
                      <w:bookmarkStart w:id="1" w:name="_GoBack"/>
                      <w:bookmarkEnd w:id="1"/>
                      <w:r w:rsidRPr="00735ACF">
                        <w:rPr>
                          <w:b/>
                          <w:bCs/>
                          <w:sz w:val="28"/>
                          <w:szCs w:val="28"/>
                        </w:rPr>
                        <w:t>/</w:t>
                      </w:r>
                      <w:r w:rsidR="00735ACF" w:rsidRPr="00735ACF">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478E5A0D" w14:textId="77777777" w:rsidR="00852721" w:rsidRDefault="00852721" w:rsidP="00852721">
                      <w:pPr>
                        <w:tabs>
                          <w:tab w:val="left" w:pos="6940"/>
                        </w:tabs>
                        <w:jc w:val="center"/>
                        <w:rPr>
                          <w:b/>
                          <w:sz w:val="32"/>
                          <w:szCs w:val="22"/>
                          <w:lang w:eastAsia="en-US"/>
                        </w:rPr>
                      </w:pPr>
                      <w:r>
                        <w:rPr>
                          <w:b/>
                          <w:sz w:val="32"/>
                          <w:szCs w:val="22"/>
                          <w:lang w:eastAsia="en-US"/>
                        </w:rPr>
                        <w:t>Travaux de branchements électriques pour clients BT de la Direction Provinciale Sidi Kacem</w:t>
                      </w:r>
                    </w:p>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Pr>
          <w:rFonts w:ascii="Arial Black" w:hAnsi="Arial Black" w:cs="Arial Black"/>
          <w:b/>
          <w:bCs/>
          <w:sz w:val="56"/>
          <w:szCs w:val="56"/>
        </w:rPr>
        <w:br w:type="page"/>
      </w:r>
    </w:p>
    <w:p w14:paraId="41004F19" w14:textId="77777777" w:rsidR="000A6775" w:rsidRPr="000A6775" w:rsidRDefault="000A6775" w:rsidP="00735ACF">
      <w:pPr>
        <w:spacing w:after="200" w:line="276" w:lineRule="auto"/>
        <w:jc w:val="center"/>
        <w:rPr>
          <w:b/>
          <w:bCs/>
          <w:sz w:val="22"/>
          <w:szCs w:val="24"/>
        </w:rPr>
      </w:pPr>
    </w:p>
    <w:p w14:paraId="325946D3" w14:textId="6C173DEF" w:rsidR="000A6775" w:rsidRPr="00852721" w:rsidRDefault="000A6775" w:rsidP="00735ACF">
      <w:pPr>
        <w:jc w:val="center"/>
        <w:rPr>
          <w:b/>
          <w:bCs/>
          <w:sz w:val="32"/>
          <w:szCs w:val="24"/>
        </w:rPr>
      </w:pPr>
      <w:r w:rsidRPr="00852721">
        <w:rPr>
          <w:b/>
          <w:bCs/>
          <w:sz w:val="32"/>
          <w:szCs w:val="24"/>
        </w:rPr>
        <w:t>Bordereau des prix – Détail estimatif</w:t>
      </w:r>
    </w:p>
    <w:p w14:paraId="5CB0B055" w14:textId="7698EACE" w:rsidR="002B3DA0" w:rsidRDefault="002B3DA0" w:rsidP="000A6775">
      <w:pPr>
        <w:spacing w:after="200" w:line="276" w:lineRule="auto"/>
        <w:jc w:val="center"/>
        <w:rPr>
          <w:b/>
          <w:bCs/>
          <w:sz w:val="32"/>
          <w:szCs w:val="24"/>
          <w:u w:val="single"/>
        </w:rPr>
      </w:pPr>
      <w:r w:rsidRPr="002B3DA0">
        <w:rPr>
          <w:b/>
          <w:bCs/>
          <w:sz w:val="32"/>
          <w:szCs w:val="24"/>
          <w:u w:val="single"/>
        </w:rPr>
        <w:t>MARCHE CADRE</w:t>
      </w:r>
    </w:p>
    <w:tbl>
      <w:tblPr>
        <w:tblW w:w="11243" w:type="dxa"/>
        <w:tblInd w:w="-714" w:type="dxa"/>
        <w:tblCellMar>
          <w:left w:w="70" w:type="dxa"/>
          <w:right w:w="70" w:type="dxa"/>
        </w:tblCellMar>
        <w:tblLook w:val="04A0" w:firstRow="1" w:lastRow="0" w:firstColumn="1" w:lastColumn="0" w:noHBand="0" w:noVBand="1"/>
      </w:tblPr>
      <w:tblGrid>
        <w:gridCol w:w="929"/>
        <w:gridCol w:w="3197"/>
        <w:gridCol w:w="825"/>
        <w:gridCol w:w="1020"/>
        <w:gridCol w:w="1182"/>
        <w:gridCol w:w="1353"/>
        <w:gridCol w:w="1417"/>
        <w:gridCol w:w="1320"/>
      </w:tblGrid>
      <w:tr w:rsidR="00852721" w:rsidRPr="00735ACF" w14:paraId="670B2AE0" w14:textId="77777777" w:rsidTr="00852721">
        <w:trPr>
          <w:trHeight w:val="936"/>
        </w:trPr>
        <w:tc>
          <w:tcPr>
            <w:tcW w:w="0" w:type="auto"/>
            <w:tcBorders>
              <w:top w:val="single" w:sz="4" w:space="0" w:color="auto"/>
              <w:left w:val="single" w:sz="4" w:space="0" w:color="auto"/>
              <w:bottom w:val="single" w:sz="4" w:space="0" w:color="auto"/>
              <w:right w:val="single" w:sz="4" w:space="0" w:color="auto"/>
            </w:tcBorders>
            <w:vAlign w:val="center"/>
            <w:hideMark/>
          </w:tcPr>
          <w:p w14:paraId="2334D6DC" w14:textId="77777777" w:rsidR="00852721" w:rsidRDefault="00852721" w:rsidP="00852721">
            <w:pPr>
              <w:pStyle w:val="paragraph"/>
              <w:spacing w:before="0" w:beforeAutospacing="0" w:after="0" w:afterAutospacing="0"/>
              <w:jc w:val="center"/>
              <w:textAlignment w:val="baseline"/>
              <w:rPr>
                <w:rFonts w:ascii="Segoe UI" w:hAnsi="Segoe UI" w:cs="Segoe UI"/>
                <w:sz w:val="18"/>
                <w:szCs w:val="18"/>
              </w:rPr>
            </w:pPr>
            <w:r>
              <w:rPr>
                <w:rStyle w:val="normaltextrun"/>
                <w:b/>
                <w:bCs/>
                <w:sz w:val="22"/>
                <w:szCs w:val="22"/>
              </w:rPr>
              <w:t>N° </w:t>
            </w:r>
            <w:r>
              <w:rPr>
                <w:rStyle w:val="eop"/>
                <w:sz w:val="22"/>
                <w:szCs w:val="22"/>
              </w:rPr>
              <w:t> </w:t>
            </w:r>
          </w:p>
          <w:p w14:paraId="628F5D6B" w14:textId="2A70F903" w:rsidR="00735ACF" w:rsidRPr="00852721" w:rsidRDefault="00852721" w:rsidP="00852721">
            <w:pPr>
              <w:pStyle w:val="paragraph"/>
              <w:spacing w:before="0" w:beforeAutospacing="0" w:after="0" w:afterAutospacing="0"/>
              <w:jc w:val="center"/>
              <w:textAlignment w:val="baseline"/>
              <w:rPr>
                <w:rFonts w:ascii="Segoe UI" w:hAnsi="Segoe UI" w:cs="Segoe UI"/>
                <w:sz w:val="18"/>
                <w:szCs w:val="18"/>
              </w:rPr>
            </w:pPr>
            <w:r>
              <w:rPr>
                <w:rStyle w:val="normaltextrun"/>
                <w:b/>
                <w:bCs/>
                <w:sz w:val="22"/>
                <w:szCs w:val="22"/>
              </w:rPr>
              <w:t>du poste</w:t>
            </w:r>
          </w:p>
        </w:tc>
        <w:tc>
          <w:tcPr>
            <w:tcW w:w="0" w:type="auto"/>
            <w:tcBorders>
              <w:top w:val="single" w:sz="4" w:space="0" w:color="auto"/>
              <w:left w:val="nil"/>
              <w:bottom w:val="single" w:sz="4" w:space="0" w:color="auto"/>
              <w:right w:val="single" w:sz="4" w:space="0" w:color="auto"/>
            </w:tcBorders>
            <w:vAlign w:val="center"/>
            <w:hideMark/>
          </w:tcPr>
          <w:p w14:paraId="30FFB201" w14:textId="38B72BB8" w:rsidR="00735ACF" w:rsidRPr="00735ACF" w:rsidRDefault="00852721" w:rsidP="00735ACF">
            <w:pPr>
              <w:jc w:val="center"/>
              <w:rPr>
                <w:rFonts w:ascii="Calibri" w:hAnsi="Calibri" w:cs="Calibri"/>
                <w:b/>
                <w:bCs/>
                <w:i/>
                <w:iCs/>
                <w:color w:val="000000"/>
                <w:lang w:val="fr-MA" w:eastAsia="fr-MA"/>
              </w:rPr>
            </w:pPr>
            <w:r>
              <w:rPr>
                <w:rStyle w:val="normaltextrun"/>
                <w:b/>
                <w:bCs/>
                <w:color w:val="000000"/>
                <w:sz w:val="22"/>
                <w:szCs w:val="22"/>
                <w:shd w:val="clear" w:color="auto" w:fill="FFFFFF"/>
              </w:rPr>
              <w:t>Désignation des prestations</w:t>
            </w:r>
            <w:r>
              <w:rPr>
                <w:rStyle w:val="eop"/>
                <w:color w:val="000000"/>
                <w:sz w:val="22"/>
                <w:szCs w:val="22"/>
              </w:rPr>
              <w:t> </w:t>
            </w:r>
          </w:p>
        </w:tc>
        <w:tc>
          <w:tcPr>
            <w:tcW w:w="0" w:type="auto"/>
            <w:tcBorders>
              <w:top w:val="single" w:sz="4" w:space="0" w:color="auto"/>
              <w:left w:val="nil"/>
              <w:bottom w:val="single" w:sz="4" w:space="0" w:color="auto"/>
              <w:right w:val="single" w:sz="8" w:space="0" w:color="auto"/>
            </w:tcBorders>
            <w:vAlign w:val="center"/>
            <w:hideMark/>
          </w:tcPr>
          <w:p w14:paraId="5C5CABED" w14:textId="71BE6546" w:rsidR="00735ACF" w:rsidRPr="00735ACF" w:rsidRDefault="00852721" w:rsidP="00735ACF">
            <w:pPr>
              <w:jc w:val="center"/>
              <w:rPr>
                <w:rFonts w:ascii="Calibri" w:hAnsi="Calibri" w:cs="Calibri"/>
                <w:b/>
                <w:bCs/>
                <w:i/>
                <w:iCs/>
                <w:color w:val="000000"/>
                <w:lang w:val="fr-MA" w:eastAsia="fr-MA"/>
              </w:rPr>
            </w:pPr>
            <w:r>
              <w:rPr>
                <w:rStyle w:val="normaltextrun"/>
                <w:b/>
                <w:bCs/>
                <w:color w:val="000000"/>
                <w:sz w:val="22"/>
                <w:szCs w:val="22"/>
                <w:shd w:val="clear" w:color="auto" w:fill="FFFFFF"/>
              </w:rPr>
              <w:t>Unité de mesure ou de compte</w:t>
            </w:r>
          </w:p>
        </w:tc>
        <w:tc>
          <w:tcPr>
            <w:tcW w:w="1020" w:type="dxa"/>
            <w:tcBorders>
              <w:top w:val="single" w:sz="4" w:space="0" w:color="auto"/>
              <w:left w:val="single" w:sz="4" w:space="0" w:color="auto"/>
              <w:bottom w:val="single" w:sz="4" w:space="0" w:color="auto"/>
              <w:right w:val="nil"/>
            </w:tcBorders>
            <w:vAlign w:val="center"/>
            <w:hideMark/>
          </w:tcPr>
          <w:p w14:paraId="6A3C7B96" w14:textId="77777777" w:rsidR="00735ACF" w:rsidRPr="00852721" w:rsidRDefault="00735ACF" w:rsidP="00735ACF">
            <w:pPr>
              <w:jc w:val="center"/>
              <w:rPr>
                <w:rStyle w:val="normaltextrun"/>
                <w:b/>
                <w:sz w:val="22"/>
                <w:szCs w:val="22"/>
                <w:shd w:val="clear" w:color="auto" w:fill="FFFFFF"/>
              </w:rPr>
            </w:pPr>
            <w:r w:rsidRPr="00852721">
              <w:rPr>
                <w:rStyle w:val="normaltextrun"/>
                <w:b/>
                <w:sz w:val="22"/>
                <w:szCs w:val="22"/>
                <w:shd w:val="clear" w:color="auto" w:fill="FFFFFF"/>
              </w:rPr>
              <w:t xml:space="preserve">Quantité minimale </w:t>
            </w:r>
          </w:p>
        </w:tc>
        <w:tc>
          <w:tcPr>
            <w:tcW w:w="1182" w:type="dxa"/>
            <w:tcBorders>
              <w:top w:val="single" w:sz="4" w:space="0" w:color="auto"/>
              <w:left w:val="single" w:sz="4" w:space="0" w:color="auto"/>
              <w:bottom w:val="single" w:sz="4" w:space="0" w:color="auto"/>
              <w:right w:val="nil"/>
            </w:tcBorders>
            <w:vAlign w:val="center"/>
            <w:hideMark/>
          </w:tcPr>
          <w:p w14:paraId="2D5E1730" w14:textId="77777777" w:rsidR="00735ACF" w:rsidRPr="00852721" w:rsidRDefault="00735ACF" w:rsidP="00735ACF">
            <w:pPr>
              <w:jc w:val="center"/>
              <w:rPr>
                <w:rStyle w:val="normaltextrun"/>
                <w:b/>
                <w:sz w:val="22"/>
                <w:szCs w:val="22"/>
                <w:shd w:val="clear" w:color="auto" w:fill="FFFFFF"/>
              </w:rPr>
            </w:pPr>
            <w:r w:rsidRPr="00852721">
              <w:rPr>
                <w:rStyle w:val="normaltextrun"/>
                <w:b/>
                <w:sz w:val="22"/>
                <w:szCs w:val="22"/>
                <w:shd w:val="clear" w:color="auto" w:fill="FFFFFF"/>
              </w:rPr>
              <w:t xml:space="preserve">Quantité maximale </w:t>
            </w:r>
          </w:p>
        </w:tc>
        <w:tc>
          <w:tcPr>
            <w:tcW w:w="1353" w:type="dxa"/>
            <w:tcBorders>
              <w:top w:val="single" w:sz="4" w:space="0" w:color="auto"/>
              <w:left w:val="single" w:sz="4" w:space="0" w:color="auto"/>
              <w:bottom w:val="single" w:sz="4" w:space="0" w:color="auto"/>
              <w:right w:val="single" w:sz="4" w:space="0" w:color="auto"/>
            </w:tcBorders>
            <w:vAlign w:val="center"/>
            <w:hideMark/>
          </w:tcPr>
          <w:p w14:paraId="0DAC6348" w14:textId="29FA2E1F" w:rsidR="00735ACF" w:rsidRPr="00735ACF" w:rsidRDefault="00852721" w:rsidP="00735ACF">
            <w:pPr>
              <w:jc w:val="center"/>
              <w:rPr>
                <w:rFonts w:ascii="Calibri" w:hAnsi="Calibri" w:cs="Calibri"/>
                <w:b/>
                <w:bCs/>
                <w:i/>
                <w:iCs/>
                <w:color w:val="000000"/>
                <w:lang w:val="fr-MA" w:eastAsia="fr-MA"/>
              </w:rPr>
            </w:pPr>
            <w:r>
              <w:rPr>
                <w:rStyle w:val="normaltextrun"/>
                <w:b/>
                <w:bCs/>
                <w:color w:val="000000"/>
                <w:sz w:val="22"/>
                <w:szCs w:val="22"/>
                <w:shd w:val="clear" w:color="auto" w:fill="FFFFFF"/>
              </w:rPr>
              <w:t>Prix unitaire en DH hors TVA (en chiffres)</w:t>
            </w:r>
            <w:r>
              <w:rPr>
                <w:rStyle w:val="eop"/>
                <w:color w:val="000000"/>
                <w:sz w:val="22"/>
                <w:szCs w:val="22"/>
              </w:rPr>
              <w:t> </w:t>
            </w:r>
          </w:p>
        </w:tc>
        <w:tc>
          <w:tcPr>
            <w:tcW w:w="1417" w:type="dxa"/>
            <w:tcBorders>
              <w:top w:val="single" w:sz="4" w:space="0" w:color="auto"/>
              <w:left w:val="nil"/>
              <w:bottom w:val="single" w:sz="4" w:space="0" w:color="auto"/>
              <w:right w:val="single" w:sz="4" w:space="0" w:color="auto"/>
            </w:tcBorders>
            <w:vAlign w:val="center"/>
            <w:hideMark/>
          </w:tcPr>
          <w:p w14:paraId="296988A4" w14:textId="37701271" w:rsidR="00735ACF" w:rsidRPr="00735ACF" w:rsidRDefault="00852721" w:rsidP="00735ACF">
            <w:pPr>
              <w:jc w:val="center"/>
              <w:rPr>
                <w:rFonts w:ascii="Calibri" w:hAnsi="Calibri" w:cs="Calibri"/>
                <w:b/>
                <w:bCs/>
                <w:i/>
                <w:iCs/>
                <w:color w:val="000000"/>
                <w:lang w:val="fr-MA" w:eastAsia="fr-MA"/>
              </w:rPr>
            </w:pPr>
            <w:r>
              <w:rPr>
                <w:rStyle w:val="normaltextrun"/>
                <w:b/>
                <w:bCs/>
                <w:color w:val="000000"/>
                <w:sz w:val="22"/>
                <w:szCs w:val="22"/>
                <w:shd w:val="clear" w:color="auto" w:fill="FFFFFF"/>
              </w:rPr>
              <w:t>Prix total Minimum HT/ DH</w:t>
            </w:r>
            <w:r>
              <w:rPr>
                <w:rStyle w:val="eop"/>
                <w:color w:val="000000"/>
                <w:sz w:val="22"/>
                <w:szCs w:val="22"/>
              </w:rPr>
              <w:t> </w:t>
            </w:r>
          </w:p>
        </w:tc>
        <w:tc>
          <w:tcPr>
            <w:tcW w:w="1320" w:type="dxa"/>
            <w:tcBorders>
              <w:top w:val="single" w:sz="4" w:space="0" w:color="auto"/>
              <w:left w:val="nil"/>
              <w:bottom w:val="single" w:sz="4" w:space="0" w:color="auto"/>
              <w:right w:val="single" w:sz="4" w:space="0" w:color="auto"/>
            </w:tcBorders>
            <w:vAlign w:val="center"/>
            <w:hideMark/>
          </w:tcPr>
          <w:p w14:paraId="50ABB9FE" w14:textId="539DFDAA" w:rsidR="00735ACF" w:rsidRPr="00735ACF" w:rsidRDefault="00852721" w:rsidP="00735ACF">
            <w:pPr>
              <w:jc w:val="center"/>
              <w:rPr>
                <w:rFonts w:ascii="Calibri" w:hAnsi="Calibri" w:cs="Calibri"/>
                <w:b/>
                <w:bCs/>
                <w:i/>
                <w:iCs/>
                <w:color w:val="000000"/>
                <w:lang w:val="fr-MA" w:eastAsia="fr-MA"/>
              </w:rPr>
            </w:pPr>
            <w:r>
              <w:rPr>
                <w:rStyle w:val="normaltextrun"/>
                <w:b/>
                <w:bCs/>
                <w:color w:val="000000"/>
                <w:sz w:val="22"/>
                <w:szCs w:val="22"/>
                <w:shd w:val="clear" w:color="auto" w:fill="FFFFFF"/>
              </w:rPr>
              <w:t>Prix total Maximum HT/ DH</w:t>
            </w:r>
            <w:r>
              <w:rPr>
                <w:rStyle w:val="eop"/>
                <w:color w:val="000000"/>
                <w:sz w:val="22"/>
                <w:szCs w:val="22"/>
              </w:rPr>
              <w:t> </w:t>
            </w:r>
          </w:p>
        </w:tc>
      </w:tr>
      <w:tr w:rsidR="00852721" w:rsidRPr="00735ACF" w14:paraId="3B1D74C1" w14:textId="77777777" w:rsidTr="00852721">
        <w:trPr>
          <w:trHeight w:val="510"/>
        </w:trPr>
        <w:tc>
          <w:tcPr>
            <w:tcW w:w="0" w:type="auto"/>
            <w:tcBorders>
              <w:top w:val="nil"/>
              <w:left w:val="single" w:sz="4" w:space="0" w:color="auto"/>
              <w:bottom w:val="single" w:sz="4" w:space="0" w:color="auto"/>
              <w:right w:val="single" w:sz="4" w:space="0" w:color="auto"/>
            </w:tcBorders>
            <w:noWrap/>
            <w:vAlign w:val="center"/>
            <w:hideMark/>
          </w:tcPr>
          <w:p w14:paraId="3278B8E7" w14:textId="77777777" w:rsidR="00735ACF" w:rsidRPr="00735ACF" w:rsidRDefault="00735ACF" w:rsidP="00735ACF">
            <w:pPr>
              <w:jc w:val="center"/>
              <w:rPr>
                <w:rFonts w:ascii="Arial" w:hAnsi="Arial" w:cs="Arial"/>
              </w:rPr>
            </w:pPr>
            <w:r w:rsidRPr="00735ACF">
              <w:rPr>
                <w:rFonts w:ascii="Arial" w:hAnsi="Arial" w:cs="Arial"/>
              </w:rPr>
              <w:t>1</w:t>
            </w:r>
          </w:p>
        </w:tc>
        <w:tc>
          <w:tcPr>
            <w:tcW w:w="0" w:type="auto"/>
            <w:tcBorders>
              <w:top w:val="nil"/>
              <w:left w:val="nil"/>
              <w:bottom w:val="single" w:sz="4" w:space="0" w:color="auto"/>
              <w:right w:val="single" w:sz="4" w:space="0" w:color="auto"/>
            </w:tcBorders>
            <w:vAlign w:val="center"/>
            <w:hideMark/>
          </w:tcPr>
          <w:p w14:paraId="5C5A547A" w14:textId="77777777" w:rsidR="00735ACF" w:rsidRPr="00735ACF" w:rsidRDefault="00735ACF" w:rsidP="00735ACF">
            <w:pPr>
              <w:rPr>
                <w:rFonts w:ascii="Arial" w:hAnsi="Arial" w:cs="Arial"/>
              </w:rPr>
            </w:pPr>
            <w:r w:rsidRPr="00735ACF">
              <w:rPr>
                <w:rFonts w:ascii="Arial" w:hAnsi="Arial" w:cs="Arial"/>
              </w:rPr>
              <w:t>Terrassement supplémentaire</w:t>
            </w:r>
          </w:p>
        </w:tc>
        <w:tc>
          <w:tcPr>
            <w:tcW w:w="0" w:type="auto"/>
            <w:tcBorders>
              <w:top w:val="nil"/>
              <w:left w:val="nil"/>
              <w:bottom w:val="single" w:sz="4" w:space="0" w:color="auto"/>
              <w:right w:val="single" w:sz="8" w:space="0" w:color="auto"/>
            </w:tcBorders>
            <w:noWrap/>
            <w:vAlign w:val="center"/>
            <w:hideMark/>
          </w:tcPr>
          <w:p w14:paraId="1067AF01" w14:textId="77777777" w:rsidR="00735ACF" w:rsidRPr="00735ACF" w:rsidRDefault="00735ACF" w:rsidP="00735ACF">
            <w:pPr>
              <w:jc w:val="center"/>
              <w:rPr>
                <w:rFonts w:ascii="Arial" w:hAnsi="Arial" w:cs="Arial"/>
              </w:rPr>
            </w:pPr>
            <w:r w:rsidRPr="00735ACF">
              <w:rPr>
                <w:rFonts w:ascii="Arial" w:hAnsi="Arial" w:cs="Arial"/>
              </w:rPr>
              <w:t>m3</w:t>
            </w:r>
          </w:p>
        </w:tc>
        <w:tc>
          <w:tcPr>
            <w:tcW w:w="1020" w:type="dxa"/>
            <w:tcBorders>
              <w:top w:val="nil"/>
              <w:left w:val="single" w:sz="4" w:space="0" w:color="auto"/>
              <w:bottom w:val="single" w:sz="4" w:space="0" w:color="auto"/>
              <w:right w:val="nil"/>
            </w:tcBorders>
            <w:noWrap/>
            <w:vAlign w:val="center"/>
            <w:hideMark/>
          </w:tcPr>
          <w:p w14:paraId="74B1754E" w14:textId="77777777" w:rsidR="00735ACF" w:rsidRPr="00735ACF" w:rsidRDefault="00735ACF" w:rsidP="00735ACF">
            <w:pPr>
              <w:jc w:val="center"/>
              <w:rPr>
                <w:rFonts w:ascii="Arial" w:hAnsi="Arial" w:cs="Arial"/>
              </w:rPr>
            </w:pPr>
            <w:r w:rsidRPr="00735ACF">
              <w:rPr>
                <w:rFonts w:ascii="Arial" w:hAnsi="Arial" w:cs="Arial"/>
              </w:rPr>
              <w:t>11,29</w:t>
            </w:r>
          </w:p>
        </w:tc>
        <w:tc>
          <w:tcPr>
            <w:tcW w:w="1182" w:type="dxa"/>
            <w:tcBorders>
              <w:top w:val="nil"/>
              <w:left w:val="single" w:sz="4" w:space="0" w:color="auto"/>
              <w:bottom w:val="single" w:sz="4" w:space="0" w:color="auto"/>
              <w:right w:val="nil"/>
            </w:tcBorders>
            <w:noWrap/>
            <w:vAlign w:val="center"/>
            <w:hideMark/>
          </w:tcPr>
          <w:p w14:paraId="56EE172A" w14:textId="77777777" w:rsidR="00735ACF" w:rsidRPr="00735ACF" w:rsidRDefault="00735ACF" w:rsidP="00735ACF">
            <w:pPr>
              <w:jc w:val="center"/>
              <w:rPr>
                <w:rFonts w:ascii="Arial" w:hAnsi="Arial" w:cs="Arial"/>
              </w:rPr>
            </w:pPr>
            <w:r w:rsidRPr="00735ACF">
              <w:rPr>
                <w:rFonts w:ascii="Arial" w:hAnsi="Arial" w:cs="Arial"/>
              </w:rPr>
              <w:t>19,93</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6FB7A68" w14:textId="77777777" w:rsidR="00735ACF" w:rsidRPr="00735ACF" w:rsidRDefault="00735ACF" w:rsidP="00735ACF">
            <w:pPr>
              <w:jc w:val="center"/>
              <w:rPr>
                <w:rFonts w:ascii="Calibri" w:hAnsi="Calibri" w:cs="Calibri"/>
                <w:b/>
                <w:bCs/>
                <w:i/>
                <w:iCs/>
                <w:color w:val="000000"/>
                <w:lang w:val="fr-MA" w:eastAsia="fr-MA"/>
              </w:rPr>
            </w:pPr>
          </w:p>
        </w:tc>
        <w:tc>
          <w:tcPr>
            <w:tcW w:w="1417" w:type="dxa"/>
            <w:tcBorders>
              <w:top w:val="nil"/>
              <w:left w:val="nil"/>
              <w:bottom w:val="single" w:sz="4" w:space="0" w:color="auto"/>
              <w:right w:val="single" w:sz="4" w:space="0" w:color="auto"/>
            </w:tcBorders>
            <w:noWrap/>
            <w:vAlign w:val="center"/>
          </w:tcPr>
          <w:p w14:paraId="78939A94" w14:textId="77777777" w:rsidR="00735ACF" w:rsidRPr="00735ACF" w:rsidRDefault="00735ACF" w:rsidP="00735ACF">
            <w:pPr>
              <w:jc w:val="center"/>
              <w:rPr>
                <w:rFonts w:ascii="Calibri" w:hAnsi="Calibri" w:cs="Calibri"/>
                <w:b/>
                <w:bCs/>
                <w:i/>
                <w:iCs/>
                <w:color w:val="000000"/>
                <w:lang w:val="fr-MA" w:eastAsia="fr-MA"/>
              </w:rPr>
            </w:pPr>
          </w:p>
        </w:tc>
        <w:tc>
          <w:tcPr>
            <w:tcW w:w="1320" w:type="dxa"/>
            <w:tcBorders>
              <w:top w:val="nil"/>
              <w:left w:val="nil"/>
              <w:bottom w:val="single" w:sz="4" w:space="0" w:color="auto"/>
              <w:right w:val="single" w:sz="4" w:space="0" w:color="auto"/>
            </w:tcBorders>
            <w:noWrap/>
            <w:vAlign w:val="center"/>
          </w:tcPr>
          <w:p w14:paraId="519E25D0"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2AC7AAA" w14:textId="77777777" w:rsidTr="00852721">
        <w:trPr>
          <w:trHeight w:val="510"/>
        </w:trPr>
        <w:tc>
          <w:tcPr>
            <w:tcW w:w="0" w:type="auto"/>
            <w:tcBorders>
              <w:top w:val="nil"/>
              <w:left w:val="single" w:sz="4" w:space="0" w:color="auto"/>
              <w:bottom w:val="single" w:sz="4" w:space="0" w:color="auto"/>
              <w:right w:val="single" w:sz="4" w:space="0" w:color="auto"/>
            </w:tcBorders>
            <w:noWrap/>
            <w:vAlign w:val="center"/>
            <w:hideMark/>
          </w:tcPr>
          <w:p w14:paraId="7414E1EF" w14:textId="77777777" w:rsidR="00735ACF" w:rsidRPr="00735ACF" w:rsidRDefault="00735ACF" w:rsidP="00735ACF">
            <w:pPr>
              <w:jc w:val="center"/>
              <w:rPr>
                <w:rFonts w:ascii="Arial" w:hAnsi="Arial" w:cs="Arial"/>
              </w:rPr>
            </w:pPr>
            <w:r w:rsidRPr="00735ACF">
              <w:rPr>
                <w:rFonts w:ascii="Arial" w:hAnsi="Arial" w:cs="Arial"/>
              </w:rPr>
              <w:t>2</w:t>
            </w:r>
          </w:p>
        </w:tc>
        <w:tc>
          <w:tcPr>
            <w:tcW w:w="0" w:type="auto"/>
            <w:tcBorders>
              <w:top w:val="nil"/>
              <w:left w:val="nil"/>
              <w:bottom w:val="single" w:sz="4" w:space="0" w:color="auto"/>
              <w:right w:val="single" w:sz="4" w:space="0" w:color="auto"/>
            </w:tcBorders>
            <w:vAlign w:val="center"/>
            <w:hideMark/>
          </w:tcPr>
          <w:p w14:paraId="602C7526" w14:textId="77777777" w:rsidR="00735ACF" w:rsidRPr="00735ACF" w:rsidRDefault="00735ACF" w:rsidP="00735ACF">
            <w:pPr>
              <w:rPr>
                <w:rFonts w:ascii="Arial" w:hAnsi="Arial" w:cs="Arial"/>
              </w:rPr>
            </w:pPr>
            <w:r w:rsidRPr="00735ACF">
              <w:rPr>
                <w:rFonts w:ascii="Arial" w:hAnsi="Arial" w:cs="Arial"/>
              </w:rPr>
              <w:t>Tranchée normale à 1 circuit</w:t>
            </w:r>
          </w:p>
        </w:tc>
        <w:tc>
          <w:tcPr>
            <w:tcW w:w="0" w:type="auto"/>
            <w:tcBorders>
              <w:top w:val="nil"/>
              <w:left w:val="nil"/>
              <w:bottom w:val="single" w:sz="4" w:space="0" w:color="auto"/>
              <w:right w:val="single" w:sz="8" w:space="0" w:color="auto"/>
            </w:tcBorders>
            <w:noWrap/>
            <w:vAlign w:val="center"/>
            <w:hideMark/>
          </w:tcPr>
          <w:p w14:paraId="24971F3A"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5495C78A" w14:textId="77777777" w:rsidR="00735ACF" w:rsidRPr="00735ACF" w:rsidRDefault="00735ACF" w:rsidP="00735ACF">
            <w:pPr>
              <w:jc w:val="center"/>
              <w:rPr>
                <w:rFonts w:ascii="Arial" w:hAnsi="Arial" w:cs="Arial"/>
              </w:rPr>
            </w:pPr>
            <w:r w:rsidRPr="00735ACF">
              <w:rPr>
                <w:rFonts w:ascii="Arial" w:hAnsi="Arial" w:cs="Arial"/>
              </w:rPr>
              <w:t>1050</w:t>
            </w:r>
          </w:p>
        </w:tc>
        <w:tc>
          <w:tcPr>
            <w:tcW w:w="1182" w:type="dxa"/>
            <w:tcBorders>
              <w:top w:val="nil"/>
              <w:left w:val="single" w:sz="4" w:space="0" w:color="auto"/>
              <w:bottom w:val="single" w:sz="4" w:space="0" w:color="auto"/>
              <w:right w:val="nil"/>
            </w:tcBorders>
            <w:noWrap/>
            <w:vAlign w:val="center"/>
            <w:hideMark/>
          </w:tcPr>
          <w:p w14:paraId="1114E050" w14:textId="77777777" w:rsidR="00735ACF" w:rsidRPr="00735ACF" w:rsidRDefault="00735ACF" w:rsidP="00735ACF">
            <w:pPr>
              <w:jc w:val="center"/>
              <w:rPr>
                <w:rFonts w:ascii="Arial" w:hAnsi="Arial" w:cs="Arial"/>
              </w:rPr>
            </w:pPr>
            <w:r w:rsidRPr="00735ACF">
              <w:rPr>
                <w:rFonts w:ascii="Arial" w:hAnsi="Arial" w:cs="Arial"/>
              </w:rPr>
              <w:t>2100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8EE151B" w14:textId="77777777" w:rsidR="00735ACF" w:rsidRPr="00735ACF" w:rsidRDefault="00735ACF" w:rsidP="00735ACF">
            <w:pPr>
              <w:jc w:val="center"/>
              <w:rPr>
                <w:rFonts w:ascii="Calibri" w:hAnsi="Calibri" w:cs="Calibri"/>
                <w:b/>
                <w:bCs/>
                <w:i/>
                <w:iCs/>
                <w:color w:val="000000"/>
                <w:lang w:val="fr-MA" w:eastAsia="fr-MA"/>
              </w:rPr>
            </w:pPr>
          </w:p>
        </w:tc>
        <w:tc>
          <w:tcPr>
            <w:tcW w:w="1417" w:type="dxa"/>
            <w:tcBorders>
              <w:top w:val="nil"/>
              <w:left w:val="nil"/>
              <w:bottom w:val="single" w:sz="4" w:space="0" w:color="auto"/>
              <w:right w:val="single" w:sz="4" w:space="0" w:color="auto"/>
            </w:tcBorders>
            <w:noWrap/>
            <w:vAlign w:val="center"/>
          </w:tcPr>
          <w:p w14:paraId="10ACA7EB" w14:textId="77777777" w:rsidR="00735ACF" w:rsidRPr="00735ACF" w:rsidRDefault="00735ACF" w:rsidP="00735ACF">
            <w:pPr>
              <w:jc w:val="center"/>
              <w:rPr>
                <w:rFonts w:ascii="Calibri" w:hAnsi="Calibri" w:cs="Calibri"/>
                <w:b/>
                <w:bCs/>
                <w:i/>
                <w:iCs/>
                <w:color w:val="000000"/>
                <w:lang w:val="fr-MA" w:eastAsia="fr-MA"/>
              </w:rPr>
            </w:pPr>
          </w:p>
        </w:tc>
        <w:tc>
          <w:tcPr>
            <w:tcW w:w="1320" w:type="dxa"/>
            <w:tcBorders>
              <w:top w:val="nil"/>
              <w:left w:val="nil"/>
              <w:bottom w:val="single" w:sz="4" w:space="0" w:color="auto"/>
              <w:right w:val="single" w:sz="4" w:space="0" w:color="auto"/>
            </w:tcBorders>
            <w:noWrap/>
            <w:vAlign w:val="center"/>
          </w:tcPr>
          <w:p w14:paraId="4AB2A68E"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CC7045D" w14:textId="77777777" w:rsidTr="00852721">
        <w:trPr>
          <w:trHeight w:val="510"/>
        </w:trPr>
        <w:tc>
          <w:tcPr>
            <w:tcW w:w="0" w:type="auto"/>
            <w:tcBorders>
              <w:top w:val="nil"/>
              <w:left w:val="single" w:sz="4" w:space="0" w:color="auto"/>
              <w:bottom w:val="single" w:sz="4" w:space="0" w:color="auto"/>
              <w:right w:val="single" w:sz="4" w:space="0" w:color="auto"/>
            </w:tcBorders>
            <w:noWrap/>
            <w:vAlign w:val="center"/>
            <w:hideMark/>
          </w:tcPr>
          <w:p w14:paraId="6DEAA6DE" w14:textId="77777777" w:rsidR="00735ACF" w:rsidRPr="00735ACF" w:rsidRDefault="00735ACF" w:rsidP="00735ACF">
            <w:pPr>
              <w:jc w:val="center"/>
              <w:rPr>
                <w:rFonts w:ascii="Arial" w:hAnsi="Arial" w:cs="Arial"/>
              </w:rPr>
            </w:pPr>
            <w:r w:rsidRPr="00735ACF">
              <w:rPr>
                <w:rFonts w:ascii="Arial" w:hAnsi="Arial" w:cs="Arial"/>
              </w:rPr>
              <w:t>3</w:t>
            </w:r>
          </w:p>
        </w:tc>
        <w:tc>
          <w:tcPr>
            <w:tcW w:w="0" w:type="auto"/>
            <w:tcBorders>
              <w:top w:val="nil"/>
              <w:left w:val="nil"/>
              <w:bottom w:val="single" w:sz="4" w:space="0" w:color="auto"/>
              <w:right w:val="single" w:sz="4" w:space="0" w:color="auto"/>
            </w:tcBorders>
            <w:vAlign w:val="center"/>
            <w:hideMark/>
          </w:tcPr>
          <w:p w14:paraId="5E108E0E" w14:textId="77777777" w:rsidR="00735ACF" w:rsidRPr="00735ACF" w:rsidRDefault="00735ACF" w:rsidP="00735ACF">
            <w:pPr>
              <w:rPr>
                <w:rFonts w:ascii="Arial" w:hAnsi="Arial" w:cs="Arial"/>
              </w:rPr>
            </w:pPr>
            <w:r w:rsidRPr="00735ACF">
              <w:rPr>
                <w:rFonts w:ascii="Arial" w:hAnsi="Arial" w:cs="Arial"/>
              </w:rPr>
              <w:t>Tranchée normale à 2 circuits</w:t>
            </w:r>
          </w:p>
        </w:tc>
        <w:tc>
          <w:tcPr>
            <w:tcW w:w="0" w:type="auto"/>
            <w:tcBorders>
              <w:top w:val="nil"/>
              <w:left w:val="nil"/>
              <w:bottom w:val="single" w:sz="4" w:space="0" w:color="auto"/>
              <w:right w:val="single" w:sz="8" w:space="0" w:color="auto"/>
            </w:tcBorders>
            <w:noWrap/>
            <w:vAlign w:val="center"/>
            <w:hideMark/>
          </w:tcPr>
          <w:p w14:paraId="3C268F38"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2E5132E8" w14:textId="77777777" w:rsidR="00735ACF" w:rsidRPr="00735ACF" w:rsidRDefault="00735ACF" w:rsidP="00735ACF">
            <w:pPr>
              <w:jc w:val="center"/>
              <w:rPr>
                <w:rFonts w:ascii="Arial" w:hAnsi="Arial" w:cs="Arial"/>
              </w:rPr>
            </w:pPr>
            <w:r w:rsidRPr="00735ACF">
              <w:rPr>
                <w:rFonts w:ascii="Arial" w:hAnsi="Arial" w:cs="Arial"/>
              </w:rPr>
              <w:t>157</w:t>
            </w:r>
          </w:p>
        </w:tc>
        <w:tc>
          <w:tcPr>
            <w:tcW w:w="1182" w:type="dxa"/>
            <w:tcBorders>
              <w:top w:val="nil"/>
              <w:left w:val="single" w:sz="4" w:space="0" w:color="auto"/>
              <w:bottom w:val="single" w:sz="4" w:space="0" w:color="auto"/>
              <w:right w:val="nil"/>
            </w:tcBorders>
            <w:noWrap/>
            <w:vAlign w:val="center"/>
            <w:hideMark/>
          </w:tcPr>
          <w:p w14:paraId="7C1AC6C5" w14:textId="77777777" w:rsidR="00735ACF" w:rsidRPr="00735ACF" w:rsidRDefault="00735ACF" w:rsidP="00735ACF">
            <w:pPr>
              <w:jc w:val="center"/>
              <w:rPr>
                <w:rFonts w:ascii="Arial" w:hAnsi="Arial" w:cs="Arial"/>
              </w:rPr>
            </w:pPr>
            <w:r w:rsidRPr="00735ACF">
              <w:rPr>
                <w:rFonts w:ascii="Arial" w:hAnsi="Arial" w:cs="Arial"/>
              </w:rPr>
              <w:t>300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A486143" w14:textId="77777777" w:rsidR="00735ACF" w:rsidRPr="00735ACF" w:rsidRDefault="00735ACF" w:rsidP="00735ACF">
            <w:pPr>
              <w:jc w:val="center"/>
              <w:rPr>
                <w:rFonts w:ascii="Calibri" w:hAnsi="Calibri" w:cs="Calibri"/>
                <w:b/>
                <w:bCs/>
                <w:i/>
                <w:iCs/>
                <w:color w:val="000000"/>
                <w:lang w:val="fr-MA" w:eastAsia="fr-MA"/>
              </w:rPr>
            </w:pPr>
          </w:p>
        </w:tc>
        <w:tc>
          <w:tcPr>
            <w:tcW w:w="1417" w:type="dxa"/>
            <w:tcBorders>
              <w:top w:val="nil"/>
              <w:left w:val="nil"/>
              <w:bottom w:val="single" w:sz="4" w:space="0" w:color="auto"/>
              <w:right w:val="single" w:sz="4" w:space="0" w:color="auto"/>
            </w:tcBorders>
            <w:noWrap/>
            <w:vAlign w:val="center"/>
          </w:tcPr>
          <w:p w14:paraId="35C81E2F" w14:textId="77777777" w:rsidR="00735ACF" w:rsidRPr="00735ACF" w:rsidRDefault="00735ACF" w:rsidP="00735ACF">
            <w:pPr>
              <w:jc w:val="center"/>
              <w:rPr>
                <w:rFonts w:ascii="Calibri" w:hAnsi="Calibri" w:cs="Calibri"/>
                <w:b/>
                <w:bCs/>
                <w:i/>
                <w:iCs/>
                <w:color w:val="000000"/>
                <w:lang w:val="fr-MA" w:eastAsia="fr-MA"/>
              </w:rPr>
            </w:pPr>
          </w:p>
        </w:tc>
        <w:tc>
          <w:tcPr>
            <w:tcW w:w="1320" w:type="dxa"/>
            <w:tcBorders>
              <w:top w:val="nil"/>
              <w:left w:val="nil"/>
              <w:bottom w:val="single" w:sz="4" w:space="0" w:color="auto"/>
              <w:right w:val="single" w:sz="4" w:space="0" w:color="auto"/>
            </w:tcBorders>
            <w:noWrap/>
            <w:vAlign w:val="center"/>
          </w:tcPr>
          <w:p w14:paraId="593AB88E"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1287450" w14:textId="77777777" w:rsidTr="00852721">
        <w:trPr>
          <w:trHeight w:val="510"/>
        </w:trPr>
        <w:tc>
          <w:tcPr>
            <w:tcW w:w="0" w:type="auto"/>
            <w:tcBorders>
              <w:top w:val="nil"/>
              <w:left w:val="single" w:sz="4" w:space="0" w:color="auto"/>
              <w:bottom w:val="single" w:sz="4" w:space="0" w:color="auto"/>
              <w:right w:val="single" w:sz="4" w:space="0" w:color="auto"/>
            </w:tcBorders>
            <w:noWrap/>
            <w:vAlign w:val="center"/>
            <w:hideMark/>
          </w:tcPr>
          <w:p w14:paraId="39FF4963" w14:textId="77777777" w:rsidR="00735ACF" w:rsidRPr="00735ACF" w:rsidRDefault="00735ACF" w:rsidP="00735ACF">
            <w:pPr>
              <w:jc w:val="center"/>
              <w:rPr>
                <w:rFonts w:ascii="Arial" w:hAnsi="Arial" w:cs="Arial"/>
              </w:rPr>
            </w:pPr>
            <w:r w:rsidRPr="00735ACF">
              <w:rPr>
                <w:rFonts w:ascii="Arial" w:hAnsi="Arial" w:cs="Arial"/>
              </w:rPr>
              <w:t>4</w:t>
            </w:r>
          </w:p>
        </w:tc>
        <w:tc>
          <w:tcPr>
            <w:tcW w:w="0" w:type="auto"/>
            <w:tcBorders>
              <w:top w:val="nil"/>
              <w:left w:val="nil"/>
              <w:bottom w:val="single" w:sz="4" w:space="0" w:color="auto"/>
              <w:right w:val="single" w:sz="4" w:space="0" w:color="auto"/>
            </w:tcBorders>
            <w:vAlign w:val="center"/>
            <w:hideMark/>
          </w:tcPr>
          <w:p w14:paraId="11AF407F" w14:textId="77777777" w:rsidR="00735ACF" w:rsidRPr="00735ACF" w:rsidRDefault="00735ACF" w:rsidP="00735ACF">
            <w:pPr>
              <w:rPr>
                <w:rFonts w:ascii="Arial" w:hAnsi="Arial" w:cs="Arial"/>
              </w:rPr>
            </w:pPr>
            <w:r w:rsidRPr="00735ACF">
              <w:rPr>
                <w:rFonts w:ascii="Arial" w:hAnsi="Arial" w:cs="Arial"/>
              </w:rPr>
              <w:t>Tranchée traversée à 1 circuit</w:t>
            </w:r>
          </w:p>
        </w:tc>
        <w:tc>
          <w:tcPr>
            <w:tcW w:w="0" w:type="auto"/>
            <w:tcBorders>
              <w:top w:val="nil"/>
              <w:left w:val="nil"/>
              <w:bottom w:val="single" w:sz="4" w:space="0" w:color="auto"/>
              <w:right w:val="single" w:sz="8" w:space="0" w:color="auto"/>
            </w:tcBorders>
            <w:noWrap/>
            <w:vAlign w:val="center"/>
            <w:hideMark/>
          </w:tcPr>
          <w:p w14:paraId="0B4A0056"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0FB9F90" w14:textId="77777777" w:rsidR="00735ACF" w:rsidRPr="00735ACF" w:rsidRDefault="00735ACF" w:rsidP="00735ACF">
            <w:pPr>
              <w:jc w:val="center"/>
              <w:rPr>
                <w:rFonts w:ascii="Arial" w:hAnsi="Arial" w:cs="Arial"/>
              </w:rPr>
            </w:pPr>
            <w:r w:rsidRPr="00735ACF">
              <w:rPr>
                <w:rFonts w:ascii="Arial" w:hAnsi="Arial" w:cs="Arial"/>
              </w:rPr>
              <w:t>290</w:t>
            </w:r>
          </w:p>
        </w:tc>
        <w:tc>
          <w:tcPr>
            <w:tcW w:w="1182" w:type="dxa"/>
            <w:tcBorders>
              <w:top w:val="nil"/>
              <w:left w:val="single" w:sz="4" w:space="0" w:color="auto"/>
              <w:bottom w:val="single" w:sz="4" w:space="0" w:color="auto"/>
              <w:right w:val="nil"/>
            </w:tcBorders>
            <w:noWrap/>
            <w:vAlign w:val="center"/>
            <w:hideMark/>
          </w:tcPr>
          <w:p w14:paraId="40251341" w14:textId="77777777" w:rsidR="00735ACF" w:rsidRPr="00735ACF" w:rsidRDefault="00735ACF" w:rsidP="00735ACF">
            <w:pPr>
              <w:jc w:val="center"/>
              <w:rPr>
                <w:rFonts w:ascii="Arial" w:hAnsi="Arial" w:cs="Arial"/>
              </w:rPr>
            </w:pPr>
            <w:r w:rsidRPr="00735ACF">
              <w:rPr>
                <w:rFonts w:ascii="Arial" w:hAnsi="Arial" w:cs="Arial"/>
              </w:rPr>
              <w:t>550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9608A7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7ABE51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881A87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CB5EA67" w14:textId="77777777" w:rsidTr="00852721">
        <w:trPr>
          <w:trHeight w:val="510"/>
        </w:trPr>
        <w:tc>
          <w:tcPr>
            <w:tcW w:w="0" w:type="auto"/>
            <w:tcBorders>
              <w:top w:val="nil"/>
              <w:left w:val="single" w:sz="4" w:space="0" w:color="auto"/>
              <w:bottom w:val="single" w:sz="4" w:space="0" w:color="auto"/>
              <w:right w:val="single" w:sz="4" w:space="0" w:color="auto"/>
            </w:tcBorders>
            <w:noWrap/>
            <w:vAlign w:val="center"/>
            <w:hideMark/>
          </w:tcPr>
          <w:p w14:paraId="0802D272" w14:textId="77777777" w:rsidR="00735ACF" w:rsidRPr="00735ACF" w:rsidRDefault="00735ACF" w:rsidP="00735ACF">
            <w:pPr>
              <w:jc w:val="center"/>
              <w:rPr>
                <w:rFonts w:ascii="Arial" w:hAnsi="Arial" w:cs="Arial"/>
              </w:rPr>
            </w:pPr>
            <w:r w:rsidRPr="00735ACF">
              <w:rPr>
                <w:rFonts w:ascii="Arial" w:hAnsi="Arial" w:cs="Arial"/>
              </w:rPr>
              <w:t>5</w:t>
            </w:r>
          </w:p>
        </w:tc>
        <w:tc>
          <w:tcPr>
            <w:tcW w:w="0" w:type="auto"/>
            <w:tcBorders>
              <w:top w:val="nil"/>
              <w:left w:val="nil"/>
              <w:bottom w:val="single" w:sz="4" w:space="0" w:color="auto"/>
              <w:right w:val="single" w:sz="4" w:space="0" w:color="auto"/>
            </w:tcBorders>
            <w:vAlign w:val="center"/>
            <w:hideMark/>
          </w:tcPr>
          <w:p w14:paraId="6F50076D" w14:textId="77777777" w:rsidR="00735ACF" w:rsidRPr="00735ACF" w:rsidRDefault="00735ACF" w:rsidP="00735ACF">
            <w:pPr>
              <w:rPr>
                <w:rFonts w:ascii="Arial" w:hAnsi="Arial" w:cs="Arial"/>
              </w:rPr>
            </w:pPr>
            <w:r w:rsidRPr="00735ACF">
              <w:rPr>
                <w:rFonts w:ascii="Arial" w:hAnsi="Arial" w:cs="Arial"/>
              </w:rPr>
              <w:t>Tranchée traversée à 2 circuits</w:t>
            </w:r>
          </w:p>
        </w:tc>
        <w:tc>
          <w:tcPr>
            <w:tcW w:w="0" w:type="auto"/>
            <w:tcBorders>
              <w:top w:val="nil"/>
              <w:left w:val="nil"/>
              <w:bottom w:val="single" w:sz="4" w:space="0" w:color="auto"/>
              <w:right w:val="single" w:sz="8" w:space="0" w:color="auto"/>
            </w:tcBorders>
            <w:noWrap/>
            <w:vAlign w:val="center"/>
            <w:hideMark/>
          </w:tcPr>
          <w:p w14:paraId="6C39C5C9"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7F65A8E0" w14:textId="77777777" w:rsidR="00735ACF" w:rsidRPr="00735ACF" w:rsidRDefault="00735ACF" w:rsidP="00735ACF">
            <w:pPr>
              <w:jc w:val="center"/>
              <w:rPr>
                <w:rFonts w:ascii="Arial" w:hAnsi="Arial" w:cs="Arial"/>
              </w:rPr>
            </w:pPr>
            <w:r w:rsidRPr="00735ACF">
              <w:rPr>
                <w:rFonts w:ascii="Arial" w:hAnsi="Arial" w:cs="Arial"/>
              </w:rPr>
              <w:t>38</w:t>
            </w:r>
          </w:p>
        </w:tc>
        <w:tc>
          <w:tcPr>
            <w:tcW w:w="1182" w:type="dxa"/>
            <w:tcBorders>
              <w:top w:val="nil"/>
              <w:left w:val="single" w:sz="4" w:space="0" w:color="auto"/>
              <w:bottom w:val="single" w:sz="4" w:space="0" w:color="auto"/>
              <w:right w:val="nil"/>
            </w:tcBorders>
            <w:noWrap/>
            <w:vAlign w:val="center"/>
            <w:hideMark/>
          </w:tcPr>
          <w:p w14:paraId="7A0C9920" w14:textId="77777777" w:rsidR="00735ACF" w:rsidRPr="00735ACF" w:rsidRDefault="00735ACF" w:rsidP="00735ACF">
            <w:pPr>
              <w:jc w:val="center"/>
              <w:rPr>
                <w:rFonts w:ascii="Arial" w:hAnsi="Arial" w:cs="Arial"/>
              </w:rPr>
            </w:pPr>
            <w:r w:rsidRPr="00735ACF">
              <w:rPr>
                <w:rFonts w:ascii="Arial" w:hAnsi="Arial" w:cs="Arial"/>
              </w:rPr>
              <w:t>74</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05B554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AE3CAA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FE3440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15D0AE0"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69EE693A" w14:textId="77777777" w:rsidR="00735ACF" w:rsidRPr="00735ACF" w:rsidRDefault="00735ACF" w:rsidP="00735ACF">
            <w:pPr>
              <w:jc w:val="center"/>
              <w:rPr>
                <w:rFonts w:ascii="Arial" w:hAnsi="Arial" w:cs="Arial"/>
              </w:rPr>
            </w:pPr>
            <w:r w:rsidRPr="00735ACF">
              <w:rPr>
                <w:rFonts w:ascii="Arial" w:hAnsi="Arial" w:cs="Arial"/>
              </w:rPr>
              <w:t>6</w:t>
            </w:r>
          </w:p>
        </w:tc>
        <w:tc>
          <w:tcPr>
            <w:tcW w:w="0" w:type="auto"/>
            <w:tcBorders>
              <w:top w:val="nil"/>
              <w:left w:val="nil"/>
              <w:bottom w:val="single" w:sz="4" w:space="0" w:color="auto"/>
              <w:right w:val="single" w:sz="4" w:space="0" w:color="auto"/>
            </w:tcBorders>
            <w:vAlign w:val="center"/>
            <w:hideMark/>
          </w:tcPr>
          <w:p w14:paraId="7A47C0FD" w14:textId="77777777" w:rsidR="00735ACF" w:rsidRPr="00735ACF" w:rsidRDefault="00735ACF" w:rsidP="00735ACF">
            <w:pPr>
              <w:rPr>
                <w:rFonts w:ascii="Arial" w:hAnsi="Arial" w:cs="Arial"/>
              </w:rPr>
            </w:pPr>
            <w:r w:rsidRPr="00735ACF">
              <w:rPr>
                <w:rFonts w:ascii="Arial" w:hAnsi="Arial" w:cs="Arial"/>
              </w:rPr>
              <w:t>Forage Horizontal dirigé et fourreau en PE Ø=110mm</w:t>
            </w:r>
          </w:p>
        </w:tc>
        <w:tc>
          <w:tcPr>
            <w:tcW w:w="0" w:type="auto"/>
            <w:tcBorders>
              <w:top w:val="nil"/>
              <w:left w:val="nil"/>
              <w:bottom w:val="single" w:sz="4" w:space="0" w:color="auto"/>
              <w:right w:val="single" w:sz="8" w:space="0" w:color="auto"/>
            </w:tcBorders>
            <w:noWrap/>
            <w:vAlign w:val="center"/>
            <w:hideMark/>
          </w:tcPr>
          <w:p w14:paraId="2DC3B1D5"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789FF09" w14:textId="77777777" w:rsidR="00735ACF" w:rsidRPr="00735ACF" w:rsidRDefault="00735ACF" w:rsidP="00735ACF">
            <w:pPr>
              <w:jc w:val="center"/>
              <w:rPr>
                <w:rFonts w:ascii="Arial" w:hAnsi="Arial" w:cs="Arial"/>
              </w:rPr>
            </w:pPr>
            <w:r w:rsidRPr="00735ACF">
              <w:rPr>
                <w:rFonts w:ascii="Arial" w:hAnsi="Arial" w:cs="Arial"/>
              </w:rPr>
              <w:t>75</w:t>
            </w:r>
          </w:p>
        </w:tc>
        <w:tc>
          <w:tcPr>
            <w:tcW w:w="1182" w:type="dxa"/>
            <w:tcBorders>
              <w:top w:val="nil"/>
              <w:left w:val="single" w:sz="4" w:space="0" w:color="auto"/>
              <w:bottom w:val="single" w:sz="4" w:space="0" w:color="auto"/>
              <w:right w:val="nil"/>
            </w:tcBorders>
            <w:noWrap/>
            <w:vAlign w:val="center"/>
            <w:hideMark/>
          </w:tcPr>
          <w:p w14:paraId="1409E120" w14:textId="77777777" w:rsidR="00735ACF" w:rsidRPr="00735ACF" w:rsidRDefault="00735ACF" w:rsidP="00735ACF">
            <w:pPr>
              <w:jc w:val="center"/>
              <w:rPr>
                <w:rFonts w:ascii="Arial" w:hAnsi="Arial" w:cs="Arial"/>
              </w:rPr>
            </w:pPr>
            <w:r w:rsidRPr="00735ACF">
              <w:rPr>
                <w:rFonts w:ascii="Arial" w:hAnsi="Arial" w:cs="Arial"/>
              </w:rPr>
              <w:t>150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A0E4ED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1F322C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78A57F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5258BF7"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5977080B" w14:textId="77777777" w:rsidR="00735ACF" w:rsidRPr="00735ACF" w:rsidRDefault="00735ACF" w:rsidP="00735ACF">
            <w:pPr>
              <w:jc w:val="center"/>
              <w:rPr>
                <w:rFonts w:ascii="Arial" w:hAnsi="Arial" w:cs="Arial"/>
              </w:rPr>
            </w:pPr>
            <w:r w:rsidRPr="00735ACF">
              <w:rPr>
                <w:rFonts w:ascii="Arial" w:hAnsi="Arial" w:cs="Arial"/>
              </w:rPr>
              <w:t>7</w:t>
            </w:r>
          </w:p>
        </w:tc>
        <w:tc>
          <w:tcPr>
            <w:tcW w:w="0" w:type="auto"/>
            <w:tcBorders>
              <w:top w:val="nil"/>
              <w:left w:val="nil"/>
              <w:bottom w:val="single" w:sz="4" w:space="0" w:color="auto"/>
              <w:right w:val="single" w:sz="4" w:space="0" w:color="auto"/>
            </w:tcBorders>
            <w:vAlign w:val="center"/>
            <w:hideMark/>
          </w:tcPr>
          <w:p w14:paraId="467C7193" w14:textId="77777777" w:rsidR="00735ACF" w:rsidRPr="00735ACF" w:rsidRDefault="00735ACF" w:rsidP="00735ACF">
            <w:pPr>
              <w:rPr>
                <w:rFonts w:ascii="Arial" w:hAnsi="Arial" w:cs="Arial"/>
              </w:rPr>
            </w:pPr>
            <w:r w:rsidRPr="00735ACF">
              <w:rPr>
                <w:rFonts w:ascii="Arial" w:hAnsi="Arial" w:cs="Arial"/>
              </w:rPr>
              <w:t>Menuiserie métallique galvanisée (FTP)</w:t>
            </w:r>
          </w:p>
        </w:tc>
        <w:tc>
          <w:tcPr>
            <w:tcW w:w="0" w:type="auto"/>
            <w:tcBorders>
              <w:top w:val="nil"/>
              <w:left w:val="nil"/>
              <w:bottom w:val="single" w:sz="4" w:space="0" w:color="auto"/>
              <w:right w:val="single" w:sz="8" w:space="0" w:color="auto"/>
            </w:tcBorders>
            <w:noWrap/>
            <w:vAlign w:val="center"/>
            <w:hideMark/>
          </w:tcPr>
          <w:p w14:paraId="2F1DFD9A" w14:textId="77777777" w:rsidR="00735ACF" w:rsidRPr="00735ACF" w:rsidRDefault="00735ACF" w:rsidP="00735ACF">
            <w:pPr>
              <w:jc w:val="center"/>
              <w:rPr>
                <w:rFonts w:ascii="Arial" w:hAnsi="Arial" w:cs="Arial"/>
              </w:rPr>
            </w:pPr>
            <w:r w:rsidRPr="00735ACF">
              <w:rPr>
                <w:rFonts w:ascii="Arial" w:hAnsi="Arial" w:cs="Arial"/>
              </w:rPr>
              <w:t>Kg</w:t>
            </w:r>
          </w:p>
        </w:tc>
        <w:tc>
          <w:tcPr>
            <w:tcW w:w="1020" w:type="dxa"/>
            <w:tcBorders>
              <w:top w:val="nil"/>
              <w:left w:val="single" w:sz="4" w:space="0" w:color="auto"/>
              <w:bottom w:val="single" w:sz="4" w:space="0" w:color="auto"/>
              <w:right w:val="nil"/>
            </w:tcBorders>
            <w:noWrap/>
            <w:vAlign w:val="center"/>
            <w:hideMark/>
          </w:tcPr>
          <w:p w14:paraId="2C96D7AF" w14:textId="77777777" w:rsidR="00735ACF" w:rsidRPr="00735ACF" w:rsidRDefault="00735ACF" w:rsidP="00735ACF">
            <w:pPr>
              <w:jc w:val="center"/>
              <w:rPr>
                <w:rFonts w:ascii="Arial" w:hAnsi="Arial" w:cs="Arial"/>
              </w:rPr>
            </w:pPr>
            <w:r w:rsidRPr="00735ACF">
              <w:rPr>
                <w:rFonts w:ascii="Arial" w:hAnsi="Arial" w:cs="Arial"/>
              </w:rPr>
              <w:t>474,61</w:t>
            </w:r>
          </w:p>
        </w:tc>
        <w:tc>
          <w:tcPr>
            <w:tcW w:w="1182" w:type="dxa"/>
            <w:tcBorders>
              <w:top w:val="nil"/>
              <w:left w:val="single" w:sz="4" w:space="0" w:color="auto"/>
              <w:bottom w:val="single" w:sz="4" w:space="0" w:color="auto"/>
              <w:right w:val="nil"/>
            </w:tcBorders>
            <w:noWrap/>
            <w:vAlign w:val="center"/>
            <w:hideMark/>
          </w:tcPr>
          <w:p w14:paraId="31DD2D24" w14:textId="77777777" w:rsidR="00735ACF" w:rsidRPr="00735ACF" w:rsidRDefault="00735ACF" w:rsidP="00735ACF">
            <w:pPr>
              <w:jc w:val="center"/>
              <w:rPr>
                <w:rFonts w:ascii="Arial" w:hAnsi="Arial" w:cs="Arial"/>
              </w:rPr>
            </w:pPr>
            <w:r w:rsidRPr="00735ACF">
              <w:rPr>
                <w:rFonts w:ascii="Arial" w:hAnsi="Arial" w:cs="Arial"/>
              </w:rPr>
              <w:t>1167,54</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D198C6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82B37F6"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D0EA03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D2A1FF9"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C7753BB" w14:textId="77777777" w:rsidR="00735ACF" w:rsidRPr="00735ACF" w:rsidRDefault="00735ACF" w:rsidP="00735ACF">
            <w:pPr>
              <w:jc w:val="center"/>
              <w:rPr>
                <w:rFonts w:ascii="Arial" w:hAnsi="Arial" w:cs="Arial"/>
              </w:rPr>
            </w:pPr>
            <w:r w:rsidRPr="00735ACF">
              <w:rPr>
                <w:rFonts w:ascii="Arial" w:hAnsi="Arial" w:cs="Arial"/>
              </w:rPr>
              <w:t>8</w:t>
            </w:r>
          </w:p>
        </w:tc>
        <w:tc>
          <w:tcPr>
            <w:tcW w:w="0" w:type="auto"/>
            <w:tcBorders>
              <w:top w:val="nil"/>
              <w:left w:val="nil"/>
              <w:bottom w:val="single" w:sz="4" w:space="0" w:color="auto"/>
              <w:right w:val="single" w:sz="4" w:space="0" w:color="auto"/>
            </w:tcBorders>
            <w:vAlign w:val="center"/>
            <w:hideMark/>
          </w:tcPr>
          <w:p w14:paraId="28D3EDF9" w14:textId="77777777" w:rsidR="00735ACF" w:rsidRPr="00735ACF" w:rsidRDefault="00735ACF" w:rsidP="00735ACF">
            <w:pPr>
              <w:rPr>
                <w:rFonts w:ascii="Arial" w:hAnsi="Arial" w:cs="Arial"/>
              </w:rPr>
            </w:pPr>
            <w:r w:rsidRPr="00735ACF">
              <w:rPr>
                <w:rFonts w:ascii="Arial" w:hAnsi="Arial" w:cs="Arial"/>
              </w:rPr>
              <w:t>Potelet galvanisé en tube rond diamètre 70  ferrures scellement et accessoires  2m (FTP)</w:t>
            </w:r>
          </w:p>
        </w:tc>
        <w:tc>
          <w:tcPr>
            <w:tcW w:w="0" w:type="auto"/>
            <w:tcBorders>
              <w:top w:val="nil"/>
              <w:left w:val="nil"/>
              <w:bottom w:val="single" w:sz="4" w:space="0" w:color="auto"/>
              <w:right w:val="single" w:sz="8" w:space="0" w:color="auto"/>
            </w:tcBorders>
            <w:noWrap/>
            <w:vAlign w:val="center"/>
            <w:hideMark/>
          </w:tcPr>
          <w:p w14:paraId="655D3668"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43FD2286" w14:textId="77777777" w:rsidR="00735ACF" w:rsidRPr="00735ACF" w:rsidRDefault="00735ACF" w:rsidP="00735ACF">
            <w:pPr>
              <w:jc w:val="center"/>
              <w:rPr>
                <w:rFonts w:ascii="Arial" w:hAnsi="Arial" w:cs="Arial"/>
              </w:rPr>
            </w:pPr>
            <w:r w:rsidRPr="00735ACF">
              <w:rPr>
                <w:rFonts w:ascii="Arial" w:hAnsi="Arial" w:cs="Arial"/>
              </w:rPr>
              <w:t>34</w:t>
            </w:r>
          </w:p>
        </w:tc>
        <w:tc>
          <w:tcPr>
            <w:tcW w:w="1182" w:type="dxa"/>
            <w:tcBorders>
              <w:top w:val="nil"/>
              <w:left w:val="single" w:sz="4" w:space="0" w:color="auto"/>
              <w:bottom w:val="single" w:sz="4" w:space="0" w:color="auto"/>
              <w:right w:val="nil"/>
            </w:tcBorders>
            <w:noWrap/>
            <w:vAlign w:val="center"/>
            <w:hideMark/>
          </w:tcPr>
          <w:p w14:paraId="61225A5A" w14:textId="77777777" w:rsidR="00735ACF" w:rsidRPr="00735ACF" w:rsidRDefault="00735ACF" w:rsidP="00735ACF">
            <w:pPr>
              <w:jc w:val="center"/>
              <w:rPr>
                <w:rFonts w:ascii="Arial" w:hAnsi="Arial" w:cs="Arial"/>
              </w:rPr>
            </w:pPr>
            <w:r w:rsidRPr="00735ACF">
              <w:rPr>
                <w:rFonts w:ascii="Arial" w:hAnsi="Arial" w:cs="Arial"/>
              </w:rPr>
              <w:t>66</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DF1093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2FB204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7121E8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1CA645B"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41961C2" w14:textId="77777777" w:rsidR="00735ACF" w:rsidRPr="00735ACF" w:rsidRDefault="00735ACF" w:rsidP="00735ACF">
            <w:pPr>
              <w:jc w:val="center"/>
              <w:rPr>
                <w:rFonts w:ascii="Arial" w:hAnsi="Arial" w:cs="Arial"/>
              </w:rPr>
            </w:pPr>
            <w:r w:rsidRPr="00735ACF">
              <w:rPr>
                <w:rFonts w:ascii="Arial" w:hAnsi="Arial" w:cs="Arial"/>
              </w:rPr>
              <w:t>9</w:t>
            </w:r>
          </w:p>
        </w:tc>
        <w:tc>
          <w:tcPr>
            <w:tcW w:w="0" w:type="auto"/>
            <w:tcBorders>
              <w:top w:val="nil"/>
              <w:left w:val="nil"/>
              <w:bottom w:val="single" w:sz="4" w:space="0" w:color="auto"/>
              <w:right w:val="single" w:sz="4" w:space="0" w:color="auto"/>
            </w:tcBorders>
            <w:vAlign w:val="center"/>
            <w:hideMark/>
          </w:tcPr>
          <w:p w14:paraId="1CC82233" w14:textId="77777777" w:rsidR="00735ACF" w:rsidRPr="00735ACF" w:rsidRDefault="00735ACF" w:rsidP="00735ACF">
            <w:pPr>
              <w:rPr>
                <w:rFonts w:ascii="Arial" w:hAnsi="Arial" w:cs="Arial"/>
              </w:rPr>
            </w:pPr>
            <w:r w:rsidRPr="00735ACF">
              <w:rPr>
                <w:rFonts w:ascii="Arial" w:hAnsi="Arial" w:cs="Arial"/>
              </w:rPr>
              <w:t>Potelet galvanisé en tube rond diamètre 70  ferrures scellement et accessoires 4m (FTP)</w:t>
            </w:r>
          </w:p>
        </w:tc>
        <w:tc>
          <w:tcPr>
            <w:tcW w:w="0" w:type="auto"/>
            <w:tcBorders>
              <w:top w:val="nil"/>
              <w:left w:val="nil"/>
              <w:bottom w:val="single" w:sz="4" w:space="0" w:color="auto"/>
              <w:right w:val="single" w:sz="8" w:space="0" w:color="auto"/>
            </w:tcBorders>
            <w:noWrap/>
            <w:vAlign w:val="center"/>
            <w:hideMark/>
          </w:tcPr>
          <w:p w14:paraId="44D4C662"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1CB7EDC" w14:textId="77777777" w:rsidR="00735ACF" w:rsidRPr="00735ACF" w:rsidRDefault="00735ACF" w:rsidP="00735ACF">
            <w:pPr>
              <w:jc w:val="center"/>
              <w:rPr>
                <w:rFonts w:ascii="Arial" w:hAnsi="Arial" w:cs="Arial"/>
              </w:rPr>
            </w:pPr>
            <w:r w:rsidRPr="00735ACF">
              <w:rPr>
                <w:rFonts w:ascii="Arial" w:hAnsi="Arial" w:cs="Arial"/>
              </w:rPr>
              <w:t>110</w:t>
            </w:r>
          </w:p>
        </w:tc>
        <w:tc>
          <w:tcPr>
            <w:tcW w:w="1182" w:type="dxa"/>
            <w:tcBorders>
              <w:top w:val="nil"/>
              <w:left w:val="single" w:sz="4" w:space="0" w:color="auto"/>
              <w:bottom w:val="single" w:sz="4" w:space="0" w:color="auto"/>
              <w:right w:val="nil"/>
            </w:tcBorders>
            <w:noWrap/>
            <w:vAlign w:val="center"/>
            <w:hideMark/>
          </w:tcPr>
          <w:p w14:paraId="66CE8EEB" w14:textId="77777777" w:rsidR="00735ACF" w:rsidRPr="00735ACF" w:rsidRDefault="00735ACF" w:rsidP="00735ACF">
            <w:pPr>
              <w:jc w:val="center"/>
              <w:rPr>
                <w:rFonts w:ascii="Arial" w:hAnsi="Arial" w:cs="Arial"/>
              </w:rPr>
            </w:pPr>
            <w:r w:rsidRPr="00735ACF">
              <w:rPr>
                <w:rFonts w:ascii="Arial" w:hAnsi="Arial" w:cs="Arial"/>
              </w:rPr>
              <w:t>210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D4DB4C6"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91CDCE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352927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120DDCA"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0C78D1A6" w14:textId="77777777" w:rsidR="00735ACF" w:rsidRPr="00735ACF" w:rsidRDefault="00735ACF" w:rsidP="00735ACF">
            <w:pPr>
              <w:jc w:val="center"/>
              <w:rPr>
                <w:rFonts w:ascii="Arial" w:hAnsi="Arial" w:cs="Arial"/>
              </w:rPr>
            </w:pPr>
            <w:r w:rsidRPr="00735ACF">
              <w:rPr>
                <w:rFonts w:ascii="Arial" w:hAnsi="Arial" w:cs="Arial"/>
              </w:rPr>
              <w:t>10</w:t>
            </w:r>
          </w:p>
        </w:tc>
        <w:tc>
          <w:tcPr>
            <w:tcW w:w="0" w:type="auto"/>
            <w:tcBorders>
              <w:top w:val="nil"/>
              <w:left w:val="nil"/>
              <w:bottom w:val="single" w:sz="4" w:space="0" w:color="auto"/>
              <w:right w:val="single" w:sz="4" w:space="0" w:color="auto"/>
            </w:tcBorders>
            <w:vAlign w:val="center"/>
            <w:hideMark/>
          </w:tcPr>
          <w:p w14:paraId="120F97F0" w14:textId="77777777" w:rsidR="00735ACF" w:rsidRPr="00735ACF" w:rsidRDefault="00735ACF" w:rsidP="00735ACF">
            <w:pPr>
              <w:rPr>
                <w:rFonts w:ascii="Arial" w:hAnsi="Arial" w:cs="Arial"/>
              </w:rPr>
            </w:pPr>
            <w:r w:rsidRPr="00735ACF">
              <w:rPr>
                <w:rFonts w:ascii="Arial" w:hAnsi="Arial" w:cs="Arial"/>
              </w:rPr>
              <w:t>Potelet galvanisé en tube rond diamètre 50  ferrures scellement et accessoires 2m (FTP)</w:t>
            </w:r>
          </w:p>
        </w:tc>
        <w:tc>
          <w:tcPr>
            <w:tcW w:w="0" w:type="auto"/>
            <w:tcBorders>
              <w:top w:val="nil"/>
              <w:left w:val="nil"/>
              <w:bottom w:val="single" w:sz="4" w:space="0" w:color="auto"/>
              <w:right w:val="single" w:sz="8" w:space="0" w:color="auto"/>
            </w:tcBorders>
            <w:noWrap/>
            <w:vAlign w:val="center"/>
            <w:hideMark/>
          </w:tcPr>
          <w:p w14:paraId="7B44825D"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E4A2220"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4D0BCE50"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8F69EB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834A409"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685ABE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C525418"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54E9678C" w14:textId="77777777" w:rsidR="00735ACF" w:rsidRPr="00735ACF" w:rsidRDefault="00735ACF" w:rsidP="00735ACF">
            <w:pPr>
              <w:jc w:val="center"/>
              <w:rPr>
                <w:rFonts w:ascii="Arial" w:hAnsi="Arial" w:cs="Arial"/>
              </w:rPr>
            </w:pPr>
            <w:r w:rsidRPr="00735ACF">
              <w:rPr>
                <w:rFonts w:ascii="Arial" w:hAnsi="Arial" w:cs="Arial"/>
              </w:rPr>
              <w:t>11</w:t>
            </w:r>
          </w:p>
        </w:tc>
        <w:tc>
          <w:tcPr>
            <w:tcW w:w="0" w:type="auto"/>
            <w:tcBorders>
              <w:top w:val="nil"/>
              <w:left w:val="nil"/>
              <w:bottom w:val="single" w:sz="4" w:space="0" w:color="auto"/>
              <w:right w:val="single" w:sz="4" w:space="0" w:color="auto"/>
            </w:tcBorders>
            <w:vAlign w:val="center"/>
            <w:hideMark/>
          </w:tcPr>
          <w:p w14:paraId="1936458C" w14:textId="77777777" w:rsidR="00735ACF" w:rsidRPr="00735ACF" w:rsidRDefault="00735ACF" w:rsidP="00735ACF">
            <w:pPr>
              <w:rPr>
                <w:rFonts w:ascii="Arial" w:hAnsi="Arial" w:cs="Arial"/>
              </w:rPr>
            </w:pPr>
            <w:r w:rsidRPr="00735ACF">
              <w:rPr>
                <w:rFonts w:ascii="Arial" w:hAnsi="Arial" w:cs="Arial"/>
              </w:rPr>
              <w:t>Potelet galvanisé en tube rond diamètre 50  ferrures scellement et accessoires 4m (FTP)</w:t>
            </w:r>
          </w:p>
        </w:tc>
        <w:tc>
          <w:tcPr>
            <w:tcW w:w="0" w:type="auto"/>
            <w:tcBorders>
              <w:top w:val="nil"/>
              <w:left w:val="nil"/>
              <w:bottom w:val="single" w:sz="4" w:space="0" w:color="auto"/>
              <w:right w:val="single" w:sz="8" w:space="0" w:color="auto"/>
            </w:tcBorders>
            <w:noWrap/>
            <w:vAlign w:val="center"/>
            <w:hideMark/>
          </w:tcPr>
          <w:p w14:paraId="5216BD9C"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4D74FAE3" w14:textId="77777777" w:rsidR="00735ACF" w:rsidRPr="00735ACF" w:rsidRDefault="00735ACF" w:rsidP="00735ACF">
            <w:pPr>
              <w:jc w:val="center"/>
              <w:rPr>
                <w:rFonts w:ascii="Arial" w:hAnsi="Arial" w:cs="Arial"/>
              </w:rPr>
            </w:pPr>
            <w:r w:rsidRPr="00735ACF">
              <w:rPr>
                <w:rFonts w:ascii="Arial" w:hAnsi="Arial" w:cs="Arial"/>
              </w:rPr>
              <w:t>63</w:t>
            </w:r>
          </w:p>
        </w:tc>
        <w:tc>
          <w:tcPr>
            <w:tcW w:w="1182" w:type="dxa"/>
            <w:tcBorders>
              <w:top w:val="nil"/>
              <w:left w:val="single" w:sz="4" w:space="0" w:color="auto"/>
              <w:bottom w:val="single" w:sz="4" w:space="0" w:color="auto"/>
              <w:right w:val="nil"/>
            </w:tcBorders>
            <w:noWrap/>
            <w:vAlign w:val="center"/>
            <w:hideMark/>
          </w:tcPr>
          <w:p w14:paraId="1BC9C1EA" w14:textId="77777777" w:rsidR="00735ACF" w:rsidRPr="00735ACF" w:rsidRDefault="00735ACF" w:rsidP="00735ACF">
            <w:pPr>
              <w:jc w:val="center"/>
              <w:rPr>
                <w:rFonts w:ascii="Arial" w:hAnsi="Arial" w:cs="Arial"/>
              </w:rPr>
            </w:pPr>
            <w:r w:rsidRPr="00735ACF">
              <w:rPr>
                <w:rFonts w:ascii="Arial" w:hAnsi="Arial" w:cs="Arial"/>
              </w:rPr>
              <w:t>120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620F39E"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92EC46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2323CC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7D20B1C"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D70E061" w14:textId="77777777" w:rsidR="00735ACF" w:rsidRPr="00735ACF" w:rsidRDefault="00735ACF" w:rsidP="00735ACF">
            <w:pPr>
              <w:jc w:val="center"/>
              <w:rPr>
                <w:rFonts w:ascii="Arial" w:hAnsi="Arial" w:cs="Arial"/>
              </w:rPr>
            </w:pPr>
            <w:r w:rsidRPr="00735ACF">
              <w:rPr>
                <w:rFonts w:ascii="Arial" w:hAnsi="Arial" w:cs="Arial"/>
              </w:rPr>
              <w:t>12</w:t>
            </w:r>
          </w:p>
        </w:tc>
        <w:tc>
          <w:tcPr>
            <w:tcW w:w="0" w:type="auto"/>
            <w:tcBorders>
              <w:top w:val="nil"/>
              <w:left w:val="nil"/>
              <w:bottom w:val="single" w:sz="4" w:space="0" w:color="auto"/>
              <w:right w:val="single" w:sz="4" w:space="0" w:color="auto"/>
            </w:tcBorders>
            <w:vAlign w:val="center"/>
            <w:hideMark/>
          </w:tcPr>
          <w:p w14:paraId="7E5CC3E6" w14:textId="77777777" w:rsidR="00735ACF" w:rsidRPr="00735ACF" w:rsidRDefault="00735ACF" w:rsidP="00735ACF">
            <w:pPr>
              <w:rPr>
                <w:rFonts w:ascii="Arial" w:hAnsi="Arial" w:cs="Arial"/>
              </w:rPr>
            </w:pPr>
            <w:r w:rsidRPr="00735ACF">
              <w:rPr>
                <w:rFonts w:ascii="Arial" w:hAnsi="Arial" w:cs="Arial"/>
              </w:rPr>
              <w:t>Ferrure de scellement en fer plat de 3x30x300 mm galvanisé avec collier de suspension pour câble préassemblé tendu sur façade (FTP)</w:t>
            </w:r>
          </w:p>
        </w:tc>
        <w:tc>
          <w:tcPr>
            <w:tcW w:w="0" w:type="auto"/>
            <w:tcBorders>
              <w:top w:val="nil"/>
              <w:left w:val="nil"/>
              <w:bottom w:val="single" w:sz="4" w:space="0" w:color="auto"/>
              <w:right w:val="single" w:sz="8" w:space="0" w:color="auto"/>
            </w:tcBorders>
            <w:noWrap/>
            <w:vAlign w:val="center"/>
            <w:hideMark/>
          </w:tcPr>
          <w:p w14:paraId="47D44684"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5A20873" w14:textId="77777777" w:rsidR="00735ACF" w:rsidRPr="00735ACF" w:rsidRDefault="00735ACF" w:rsidP="00735ACF">
            <w:pPr>
              <w:jc w:val="center"/>
              <w:rPr>
                <w:rFonts w:ascii="Arial" w:hAnsi="Arial" w:cs="Arial"/>
              </w:rPr>
            </w:pPr>
            <w:r w:rsidRPr="00735ACF">
              <w:rPr>
                <w:rFonts w:ascii="Arial" w:hAnsi="Arial" w:cs="Arial"/>
              </w:rPr>
              <w:t>15</w:t>
            </w:r>
          </w:p>
        </w:tc>
        <w:tc>
          <w:tcPr>
            <w:tcW w:w="1182" w:type="dxa"/>
            <w:tcBorders>
              <w:top w:val="nil"/>
              <w:left w:val="single" w:sz="4" w:space="0" w:color="auto"/>
              <w:bottom w:val="single" w:sz="4" w:space="0" w:color="auto"/>
              <w:right w:val="nil"/>
            </w:tcBorders>
            <w:noWrap/>
            <w:vAlign w:val="center"/>
            <w:hideMark/>
          </w:tcPr>
          <w:p w14:paraId="242AFD18" w14:textId="77777777" w:rsidR="00735ACF" w:rsidRPr="00735ACF" w:rsidRDefault="00735ACF" w:rsidP="00735ACF">
            <w:pPr>
              <w:jc w:val="center"/>
              <w:rPr>
                <w:rFonts w:ascii="Arial" w:hAnsi="Arial" w:cs="Arial"/>
              </w:rPr>
            </w:pPr>
            <w:r w:rsidRPr="00735ACF">
              <w:rPr>
                <w:rFonts w:ascii="Arial" w:hAnsi="Arial" w:cs="Arial"/>
              </w:rPr>
              <w:t>30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03C48F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3C86EB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B4B6E43"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FD382CB" w14:textId="77777777" w:rsidTr="00852721">
        <w:trPr>
          <w:trHeight w:val="1152"/>
        </w:trPr>
        <w:tc>
          <w:tcPr>
            <w:tcW w:w="0" w:type="auto"/>
            <w:tcBorders>
              <w:top w:val="nil"/>
              <w:left w:val="single" w:sz="4" w:space="0" w:color="auto"/>
              <w:bottom w:val="single" w:sz="4" w:space="0" w:color="auto"/>
              <w:right w:val="single" w:sz="4" w:space="0" w:color="auto"/>
            </w:tcBorders>
            <w:noWrap/>
            <w:vAlign w:val="center"/>
            <w:hideMark/>
          </w:tcPr>
          <w:p w14:paraId="7000F3EE" w14:textId="77777777" w:rsidR="00735ACF" w:rsidRPr="00735ACF" w:rsidRDefault="00735ACF" w:rsidP="00735ACF">
            <w:pPr>
              <w:jc w:val="center"/>
              <w:rPr>
                <w:rFonts w:ascii="Arial" w:hAnsi="Arial" w:cs="Arial"/>
              </w:rPr>
            </w:pPr>
            <w:r w:rsidRPr="00735ACF">
              <w:rPr>
                <w:rFonts w:ascii="Arial" w:hAnsi="Arial" w:cs="Arial"/>
              </w:rPr>
              <w:t>13</w:t>
            </w:r>
          </w:p>
        </w:tc>
        <w:tc>
          <w:tcPr>
            <w:tcW w:w="0" w:type="auto"/>
            <w:tcBorders>
              <w:top w:val="nil"/>
              <w:left w:val="nil"/>
              <w:bottom w:val="single" w:sz="4" w:space="0" w:color="auto"/>
              <w:right w:val="single" w:sz="4" w:space="0" w:color="auto"/>
            </w:tcBorders>
            <w:vAlign w:val="center"/>
            <w:hideMark/>
          </w:tcPr>
          <w:p w14:paraId="6F9AEB97" w14:textId="77777777" w:rsidR="00735ACF" w:rsidRPr="00735ACF" w:rsidRDefault="00735ACF" w:rsidP="00735ACF">
            <w:pPr>
              <w:rPr>
                <w:rFonts w:ascii="Arial" w:hAnsi="Arial" w:cs="Arial"/>
              </w:rPr>
            </w:pPr>
            <w:r w:rsidRPr="00735ACF">
              <w:rPr>
                <w:rFonts w:ascii="Arial" w:hAnsi="Arial" w:cs="Arial"/>
              </w:rPr>
              <w:t>Dépose potelet galvanisé en tube rond + ferrures scellement et accessoires ( quelque soient les dimensions ) y compris remise en état des façades, et transport au magasin SRM-RSK et toutes sujétions,</w:t>
            </w:r>
          </w:p>
        </w:tc>
        <w:tc>
          <w:tcPr>
            <w:tcW w:w="0" w:type="auto"/>
            <w:tcBorders>
              <w:top w:val="nil"/>
              <w:left w:val="nil"/>
              <w:bottom w:val="single" w:sz="4" w:space="0" w:color="auto"/>
              <w:right w:val="single" w:sz="8" w:space="0" w:color="auto"/>
            </w:tcBorders>
            <w:noWrap/>
            <w:vAlign w:val="center"/>
            <w:hideMark/>
          </w:tcPr>
          <w:p w14:paraId="254D030F"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167B0C07" w14:textId="77777777" w:rsidR="00735ACF" w:rsidRPr="00735ACF" w:rsidRDefault="00735ACF" w:rsidP="00735ACF">
            <w:pPr>
              <w:jc w:val="center"/>
              <w:rPr>
                <w:rFonts w:ascii="Arial" w:hAnsi="Arial" w:cs="Arial"/>
              </w:rPr>
            </w:pPr>
            <w:r w:rsidRPr="00735ACF">
              <w:rPr>
                <w:rFonts w:ascii="Arial" w:hAnsi="Arial" w:cs="Arial"/>
              </w:rPr>
              <w:t>18</w:t>
            </w:r>
          </w:p>
        </w:tc>
        <w:tc>
          <w:tcPr>
            <w:tcW w:w="1182" w:type="dxa"/>
            <w:tcBorders>
              <w:top w:val="nil"/>
              <w:left w:val="single" w:sz="4" w:space="0" w:color="auto"/>
              <w:bottom w:val="single" w:sz="4" w:space="0" w:color="auto"/>
              <w:right w:val="nil"/>
            </w:tcBorders>
            <w:noWrap/>
            <w:vAlign w:val="center"/>
            <w:hideMark/>
          </w:tcPr>
          <w:p w14:paraId="09891727"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B49E5E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D055AE9"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17D528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DE9B4C0"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504D94B7" w14:textId="77777777" w:rsidR="00735ACF" w:rsidRPr="00735ACF" w:rsidRDefault="00735ACF" w:rsidP="00735ACF">
            <w:pPr>
              <w:jc w:val="center"/>
              <w:rPr>
                <w:rFonts w:ascii="Arial" w:hAnsi="Arial" w:cs="Arial"/>
              </w:rPr>
            </w:pPr>
            <w:r w:rsidRPr="00735ACF">
              <w:rPr>
                <w:rFonts w:ascii="Arial" w:hAnsi="Arial" w:cs="Arial"/>
              </w:rPr>
              <w:t>14</w:t>
            </w:r>
          </w:p>
        </w:tc>
        <w:tc>
          <w:tcPr>
            <w:tcW w:w="0" w:type="auto"/>
            <w:tcBorders>
              <w:top w:val="nil"/>
              <w:left w:val="nil"/>
              <w:bottom w:val="single" w:sz="4" w:space="0" w:color="auto"/>
              <w:right w:val="single" w:sz="4" w:space="0" w:color="auto"/>
            </w:tcBorders>
            <w:vAlign w:val="center"/>
            <w:hideMark/>
          </w:tcPr>
          <w:p w14:paraId="4B4F0AB2" w14:textId="77777777" w:rsidR="00735ACF" w:rsidRPr="00735ACF" w:rsidRDefault="00735ACF" w:rsidP="00735ACF">
            <w:pPr>
              <w:rPr>
                <w:rFonts w:ascii="Arial" w:hAnsi="Arial" w:cs="Arial"/>
              </w:rPr>
            </w:pPr>
            <w:r w:rsidRPr="00735ACF">
              <w:rPr>
                <w:rFonts w:ascii="Arial" w:hAnsi="Arial" w:cs="Arial"/>
              </w:rPr>
              <w:t>Fourniture Câble isolé torsadé autoporté en Aluminium 2x16 mm2</w:t>
            </w:r>
          </w:p>
        </w:tc>
        <w:tc>
          <w:tcPr>
            <w:tcW w:w="0" w:type="auto"/>
            <w:tcBorders>
              <w:top w:val="nil"/>
              <w:left w:val="nil"/>
              <w:bottom w:val="single" w:sz="4" w:space="0" w:color="auto"/>
              <w:right w:val="single" w:sz="8" w:space="0" w:color="auto"/>
            </w:tcBorders>
            <w:noWrap/>
            <w:vAlign w:val="center"/>
            <w:hideMark/>
          </w:tcPr>
          <w:p w14:paraId="325A1CD1"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61042B6" w14:textId="77777777" w:rsidR="00735ACF" w:rsidRPr="00735ACF" w:rsidRDefault="00735ACF" w:rsidP="00735ACF">
            <w:pPr>
              <w:jc w:val="center"/>
              <w:rPr>
                <w:rFonts w:ascii="Arial" w:hAnsi="Arial" w:cs="Arial"/>
              </w:rPr>
            </w:pPr>
            <w:r w:rsidRPr="00735ACF">
              <w:rPr>
                <w:rFonts w:ascii="Arial" w:hAnsi="Arial" w:cs="Arial"/>
              </w:rPr>
              <w:t>21500</w:t>
            </w:r>
          </w:p>
        </w:tc>
        <w:tc>
          <w:tcPr>
            <w:tcW w:w="1182" w:type="dxa"/>
            <w:tcBorders>
              <w:top w:val="nil"/>
              <w:left w:val="single" w:sz="4" w:space="0" w:color="auto"/>
              <w:bottom w:val="single" w:sz="4" w:space="0" w:color="auto"/>
              <w:right w:val="nil"/>
            </w:tcBorders>
            <w:noWrap/>
            <w:vAlign w:val="center"/>
            <w:hideMark/>
          </w:tcPr>
          <w:p w14:paraId="78DC1036" w14:textId="77777777" w:rsidR="00735ACF" w:rsidRPr="00735ACF" w:rsidRDefault="00735ACF" w:rsidP="00735ACF">
            <w:pPr>
              <w:jc w:val="center"/>
              <w:rPr>
                <w:rFonts w:ascii="Arial" w:hAnsi="Arial" w:cs="Arial"/>
              </w:rPr>
            </w:pPr>
            <w:r w:rsidRPr="00735ACF">
              <w:rPr>
                <w:rFonts w:ascii="Arial" w:hAnsi="Arial" w:cs="Arial"/>
              </w:rPr>
              <w:t>29000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D66EE7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0D80973"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AEF6B0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2F1BB59"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79C7EEFB" w14:textId="77777777" w:rsidR="00735ACF" w:rsidRPr="00735ACF" w:rsidRDefault="00735ACF" w:rsidP="00735ACF">
            <w:pPr>
              <w:jc w:val="center"/>
              <w:rPr>
                <w:rFonts w:ascii="Arial" w:hAnsi="Arial" w:cs="Arial"/>
              </w:rPr>
            </w:pPr>
            <w:r w:rsidRPr="00735ACF">
              <w:rPr>
                <w:rFonts w:ascii="Arial" w:hAnsi="Arial" w:cs="Arial"/>
              </w:rPr>
              <w:t>15</w:t>
            </w:r>
          </w:p>
        </w:tc>
        <w:tc>
          <w:tcPr>
            <w:tcW w:w="0" w:type="auto"/>
            <w:tcBorders>
              <w:top w:val="nil"/>
              <w:left w:val="nil"/>
              <w:bottom w:val="single" w:sz="4" w:space="0" w:color="auto"/>
              <w:right w:val="single" w:sz="4" w:space="0" w:color="auto"/>
            </w:tcBorders>
            <w:vAlign w:val="center"/>
            <w:hideMark/>
          </w:tcPr>
          <w:p w14:paraId="06280D19" w14:textId="77777777" w:rsidR="00735ACF" w:rsidRPr="00735ACF" w:rsidRDefault="00735ACF" w:rsidP="00735ACF">
            <w:pPr>
              <w:rPr>
                <w:rFonts w:ascii="Arial" w:hAnsi="Arial" w:cs="Arial"/>
              </w:rPr>
            </w:pPr>
            <w:r w:rsidRPr="00735ACF">
              <w:rPr>
                <w:rFonts w:ascii="Arial" w:hAnsi="Arial" w:cs="Arial"/>
              </w:rPr>
              <w:t>Fourniture Câble isolé torsadé autoporté en Aluminium 4x16 mm2</w:t>
            </w:r>
          </w:p>
        </w:tc>
        <w:tc>
          <w:tcPr>
            <w:tcW w:w="0" w:type="auto"/>
            <w:tcBorders>
              <w:top w:val="nil"/>
              <w:left w:val="nil"/>
              <w:bottom w:val="single" w:sz="4" w:space="0" w:color="auto"/>
              <w:right w:val="single" w:sz="8" w:space="0" w:color="auto"/>
            </w:tcBorders>
            <w:noWrap/>
            <w:vAlign w:val="center"/>
            <w:hideMark/>
          </w:tcPr>
          <w:p w14:paraId="498B1993"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7860FDA8" w14:textId="77777777" w:rsidR="00735ACF" w:rsidRPr="00735ACF" w:rsidRDefault="00735ACF" w:rsidP="00735ACF">
            <w:pPr>
              <w:jc w:val="center"/>
              <w:rPr>
                <w:rFonts w:ascii="Arial" w:hAnsi="Arial" w:cs="Arial"/>
              </w:rPr>
            </w:pPr>
            <w:r w:rsidRPr="00735ACF">
              <w:rPr>
                <w:rFonts w:ascii="Arial" w:hAnsi="Arial" w:cs="Arial"/>
              </w:rPr>
              <w:t>4200</w:t>
            </w:r>
          </w:p>
        </w:tc>
        <w:tc>
          <w:tcPr>
            <w:tcW w:w="1182" w:type="dxa"/>
            <w:tcBorders>
              <w:top w:val="nil"/>
              <w:left w:val="single" w:sz="4" w:space="0" w:color="auto"/>
              <w:bottom w:val="single" w:sz="4" w:space="0" w:color="auto"/>
              <w:right w:val="nil"/>
            </w:tcBorders>
            <w:noWrap/>
            <w:vAlign w:val="center"/>
            <w:hideMark/>
          </w:tcPr>
          <w:p w14:paraId="3BF00D65" w14:textId="77777777" w:rsidR="00735ACF" w:rsidRPr="00735ACF" w:rsidRDefault="00735ACF" w:rsidP="00735ACF">
            <w:pPr>
              <w:jc w:val="center"/>
              <w:rPr>
                <w:rFonts w:ascii="Arial" w:hAnsi="Arial" w:cs="Arial"/>
              </w:rPr>
            </w:pPr>
            <w:r w:rsidRPr="00735ACF">
              <w:rPr>
                <w:rFonts w:ascii="Arial" w:hAnsi="Arial" w:cs="Arial"/>
              </w:rPr>
              <w:t>8000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33E9CC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4125EC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FC9FCBE"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A729C9C"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2EAD1342" w14:textId="77777777" w:rsidR="00735ACF" w:rsidRPr="00735ACF" w:rsidRDefault="00735ACF" w:rsidP="00735ACF">
            <w:pPr>
              <w:jc w:val="center"/>
              <w:rPr>
                <w:rFonts w:ascii="Arial" w:hAnsi="Arial" w:cs="Arial"/>
              </w:rPr>
            </w:pPr>
            <w:r w:rsidRPr="00735ACF">
              <w:rPr>
                <w:rFonts w:ascii="Arial" w:hAnsi="Arial" w:cs="Arial"/>
              </w:rPr>
              <w:lastRenderedPageBreak/>
              <w:t>16</w:t>
            </w:r>
          </w:p>
        </w:tc>
        <w:tc>
          <w:tcPr>
            <w:tcW w:w="0" w:type="auto"/>
            <w:tcBorders>
              <w:top w:val="nil"/>
              <w:left w:val="nil"/>
              <w:bottom w:val="single" w:sz="4" w:space="0" w:color="auto"/>
              <w:right w:val="single" w:sz="4" w:space="0" w:color="auto"/>
            </w:tcBorders>
            <w:vAlign w:val="center"/>
            <w:hideMark/>
          </w:tcPr>
          <w:p w14:paraId="40C8A138" w14:textId="77777777" w:rsidR="00735ACF" w:rsidRPr="00735ACF" w:rsidRDefault="00735ACF" w:rsidP="00735ACF">
            <w:pPr>
              <w:rPr>
                <w:rFonts w:ascii="Arial" w:hAnsi="Arial" w:cs="Arial"/>
              </w:rPr>
            </w:pPr>
            <w:r w:rsidRPr="00735ACF">
              <w:rPr>
                <w:rFonts w:ascii="Arial" w:hAnsi="Arial" w:cs="Arial"/>
              </w:rPr>
              <w:t>Fourniture Câble isolé torsadé autoporté en Aluminium 4x25 mm2</w:t>
            </w:r>
          </w:p>
        </w:tc>
        <w:tc>
          <w:tcPr>
            <w:tcW w:w="0" w:type="auto"/>
            <w:tcBorders>
              <w:top w:val="nil"/>
              <w:left w:val="nil"/>
              <w:bottom w:val="single" w:sz="4" w:space="0" w:color="auto"/>
              <w:right w:val="single" w:sz="8" w:space="0" w:color="auto"/>
            </w:tcBorders>
            <w:noWrap/>
            <w:vAlign w:val="center"/>
            <w:hideMark/>
          </w:tcPr>
          <w:p w14:paraId="6BDDBDCE"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4C76738" w14:textId="77777777" w:rsidR="00735ACF" w:rsidRPr="00735ACF" w:rsidRDefault="00735ACF" w:rsidP="00735ACF">
            <w:pPr>
              <w:jc w:val="center"/>
              <w:rPr>
                <w:rFonts w:ascii="Arial" w:hAnsi="Arial" w:cs="Arial"/>
              </w:rPr>
            </w:pPr>
            <w:r w:rsidRPr="00735ACF">
              <w:rPr>
                <w:rFonts w:ascii="Arial" w:hAnsi="Arial" w:cs="Arial"/>
              </w:rPr>
              <w:t>400</w:t>
            </w:r>
          </w:p>
        </w:tc>
        <w:tc>
          <w:tcPr>
            <w:tcW w:w="1182" w:type="dxa"/>
            <w:tcBorders>
              <w:top w:val="nil"/>
              <w:left w:val="single" w:sz="4" w:space="0" w:color="auto"/>
              <w:bottom w:val="single" w:sz="4" w:space="0" w:color="auto"/>
              <w:right w:val="nil"/>
            </w:tcBorders>
            <w:noWrap/>
            <w:vAlign w:val="center"/>
            <w:hideMark/>
          </w:tcPr>
          <w:p w14:paraId="60CFB206" w14:textId="77777777" w:rsidR="00735ACF" w:rsidRPr="00735ACF" w:rsidRDefault="00735ACF" w:rsidP="00735ACF">
            <w:pPr>
              <w:jc w:val="center"/>
              <w:rPr>
                <w:rFonts w:ascii="Arial" w:hAnsi="Arial" w:cs="Arial"/>
              </w:rPr>
            </w:pPr>
            <w:r w:rsidRPr="00735ACF">
              <w:rPr>
                <w:rFonts w:ascii="Arial" w:hAnsi="Arial" w:cs="Arial"/>
              </w:rPr>
              <w:t>950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AED727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24DE4E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1523972"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9632DBC"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9EEF07A" w14:textId="77777777" w:rsidR="00735ACF" w:rsidRPr="00735ACF" w:rsidRDefault="00735ACF" w:rsidP="00735ACF">
            <w:pPr>
              <w:jc w:val="center"/>
              <w:rPr>
                <w:rFonts w:ascii="Arial" w:hAnsi="Arial" w:cs="Arial"/>
              </w:rPr>
            </w:pPr>
            <w:r w:rsidRPr="00735ACF">
              <w:rPr>
                <w:rFonts w:ascii="Arial" w:hAnsi="Arial" w:cs="Arial"/>
              </w:rPr>
              <w:t>17</w:t>
            </w:r>
          </w:p>
        </w:tc>
        <w:tc>
          <w:tcPr>
            <w:tcW w:w="0" w:type="auto"/>
            <w:tcBorders>
              <w:top w:val="nil"/>
              <w:left w:val="nil"/>
              <w:bottom w:val="single" w:sz="4" w:space="0" w:color="auto"/>
              <w:right w:val="single" w:sz="4" w:space="0" w:color="auto"/>
            </w:tcBorders>
            <w:vAlign w:val="center"/>
            <w:hideMark/>
          </w:tcPr>
          <w:p w14:paraId="6E8C500F" w14:textId="77777777" w:rsidR="00735ACF" w:rsidRPr="00735ACF" w:rsidRDefault="00735ACF" w:rsidP="00735ACF">
            <w:pPr>
              <w:rPr>
                <w:rFonts w:ascii="Arial" w:hAnsi="Arial" w:cs="Arial"/>
              </w:rPr>
            </w:pPr>
            <w:r w:rsidRPr="00735ACF">
              <w:rPr>
                <w:rFonts w:ascii="Arial" w:hAnsi="Arial" w:cs="Arial"/>
              </w:rPr>
              <w:t>Pose câble branchement  isolé torsadé autoporteur  diverses sections (Main-d’œuvre)</w:t>
            </w:r>
          </w:p>
        </w:tc>
        <w:tc>
          <w:tcPr>
            <w:tcW w:w="0" w:type="auto"/>
            <w:tcBorders>
              <w:top w:val="nil"/>
              <w:left w:val="nil"/>
              <w:bottom w:val="single" w:sz="4" w:space="0" w:color="auto"/>
              <w:right w:val="single" w:sz="8" w:space="0" w:color="auto"/>
            </w:tcBorders>
            <w:noWrap/>
            <w:vAlign w:val="center"/>
            <w:hideMark/>
          </w:tcPr>
          <w:p w14:paraId="17E84431"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48CBF47" w14:textId="77777777" w:rsidR="00735ACF" w:rsidRPr="00735ACF" w:rsidRDefault="00735ACF" w:rsidP="00735ACF">
            <w:pPr>
              <w:jc w:val="center"/>
              <w:rPr>
                <w:rFonts w:ascii="Arial" w:hAnsi="Arial" w:cs="Arial"/>
              </w:rPr>
            </w:pPr>
            <w:r w:rsidRPr="00735ACF">
              <w:rPr>
                <w:rFonts w:ascii="Arial" w:hAnsi="Arial" w:cs="Arial"/>
              </w:rPr>
              <w:t>26100</w:t>
            </w:r>
          </w:p>
        </w:tc>
        <w:tc>
          <w:tcPr>
            <w:tcW w:w="1182" w:type="dxa"/>
            <w:tcBorders>
              <w:top w:val="nil"/>
              <w:left w:val="single" w:sz="4" w:space="0" w:color="auto"/>
              <w:bottom w:val="single" w:sz="4" w:space="0" w:color="auto"/>
              <w:right w:val="nil"/>
            </w:tcBorders>
            <w:noWrap/>
            <w:vAlign w:val="center"/>
            <w:hideMark/>
          </w:tcPr>
          <w:p w14:paraId="6692D876" w14:textId="77777777" w:rsidR="00735ACF" w:rsidRPr="00735ACF" w:rsidRDefault="00735ACF" w:rsidP="00735ACF">
            <w:pPr>
              <w:jc w:val="center"/>
              <w:rPr>
                <w:rFonts w:ascii="Arial" w:hAnsi="Arial" w:cs="Arial"/>
              </w:rPr>
            </w:pPr>
            <w:r w:rsidRPr="00735ACF">
              <w:rPr>
                <w:rFonts w:ascii="Arial" w:hAnsi="Arial" w:cs="Arial"/>
              </w:rPr>
              <w:t>37950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A87269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DE16FF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C9208A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FD7FAD2"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2CDE6655" w14:textId="77777777" w:rsidR="00735ACF" w:rsidRPr="00735ACF" w:rsidRDefault="00735ACF" w:rsidP="00735ACF">
            <w:pPr>
              <w:jc w:val="center"/>
              <w:rPr>
                <w:rFonts w:ascii="Arial" w:hAnsi="Arial" w:cs="Arial"/>
              </w:rPr>
            </w:pPr>
            <w:r w:rsidRPr="00735ACF">
              <w:rPr>
                <w:rFonts w:ascii="Arial" w:hAnsi="Arial" w:cs="Arial"/>
              </w:rPr>
              <w:t>18</w:t>
            </w:r>
          </w:p>
        </w:tc>
        <w:tc>
          <w:tcPr>
            <w:tcW w:w="0" w:type="auto"/>
            <w:tcBorders>
              <w:top w:val="nil"/>
              <w:left w:val="nil"/>
              <w:bottom w:val="single" w:sz="4" w:space="0" w:color="auto"/>
              <w:right w:val="single" w:sz="4" w:space="0" w:color="auto"/>
            </w:tcBorders>
            <w:vAlign w:val="center"/>
            <w:hideMark/>
          </w:tcPr>
          <w:p w14:paraId="6B0886F8" w14:textId="77777777" w:rsidR="00735ACF" w:rsidRPr="00735ACF" w:rsidRDefault="00735ACF" w:rsidP="00735ACF">
            <w:pPr>
              <w:rPr>
                <w:rFonts w:ascii="Arial" w:hAnsi="Arial" w:cs="Arial"/>
              </w:rPr>
            </w:pPr>
            <w:r w:rsidRPr="00735ACF">
              <w:rPr>
                <w:rFonts w:ascii="Arial" w:hAnsi="Arial" w:cs="Arial"/>
              </w:rPr>
              <w:t>Dépose branchement torsadé diverses sections 2 fils, y/c transport au magasin SRM-RSK et toutes sujétions, (sur poteau ou potelet ou façade y compris remise en état façade éventuelle)</w:t>
            </w:r>
          </w:p>
        </w:tc>
        <w:tc>
          <w:tcPr>
            <w:tcW w:w="0" w:type="auto"/>
            <w:tcBorders>
              <w:top w:val="nil"/>
              <w:left w:val="nil"/>
              <w:bottom w:val="single" w:sz="4" w:space="0" w:color="auto"/>
              <w:right w:val="single" w:sz="8" w:space="0" w:color="auto"/>
            </w:tcBorders>
            <w:noWrap/>
            <w:vAlign w:val="center"/>
            <w:hideMark/>
          </w:tcPr>
          <w:p w14:paraId="412ECBDC"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B4F82D3" w14:textId="77777777" w:rsidR="00735ACF" w:rsidRPr="00735ACF" w:rsidRDefault="00735ACF" w:rsidP="00735ACF">
            <w:pPr>
              <w:jc w:val="center"/>
              <w:rPr>
                <w:rFonts w:ascii="Arial" w:hAnsi="Arial" w:cs="Arial"/>
              </w:rPr>
            </w:pPr>
            <w:r w:rsidRPr="00735ACF">
              <w:rPr>
                <w:rFonts w:ascii="Arial" w:hAnsi="Arial" w:cs="Arial"/>
              </w:rPr>
              <w:t>400</w:t>
            </w:r>
          </w:p>
        </w:tc>
        <w:tc>
          <w:tcPr>
            <w:tcW w:w="1182" w:type="dxa"/>
            <w:tcBorders>
              <w:top w:val="nil"/>
              <w:left w:val="single" w:sz="4" w:space="0" w:color="auto"/>
              <w:bottom w:val="single" w:sz="4" w:space="0" w:color="auto"/>
              <w:right w:val="nil"/>
            </w:tcBorders>
            <w:noWrap/>
            <w:vAlign w:val="center"/>
            <w:hideMark/>
          </w:tcPr>
          <w:p w14:paraId="745AB290" w14:textId="77777777" w:rsidR="00735ACF" w:rsidRPr="00735ACF" w:rsidRDefault="00735ACF" w:rsidP="00735ACF">
            <w:pPr>
              <w:jc w:val="center"/>
              <w:rPr>
                <w:rFonts w:ascii="Arial" w:hAnsi="Arial" w:cs="Arial"/>
              </w:rPr>
            </w:pPr>
            <w:r w:rsidRPr="00735ACF">
              <w:rPr>
                <w:rFonts w:ascii="Arial" w:hAnsi="Arial" w:cs="Arial"/>
              </w:rPr>
              <w:t>1000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6813D51"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71A21C5"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08E582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B7D1E4D"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4BBE4EC3" w14:textId="77777777" w:rsidR="00735ACF" w:rsidRPr="00735ACF" w:rsidRDefault="00735ACF" w:rsidP="00735ACF">
            <w:pPr>
              <w:jc w:val="center"/>
              <w:rPr>
                <w:rFonts w:ascii="Arial" w:hAnsi="Arial" w:cs="Arial"/>
              </w:rPr>
            </w:pPr>
            <w:r w:rsidRPr="00735ACF">
              <w:rPr>
                <w:rFonts w:ascii="Arial" w:hAnsi="Arial" w:cs="Arial"/>
              </w:rPr>
              <w:t>19</w:t>
            </w:r>
          </w:p>
        </w:tc>
        <w:tc>
          <w:tcPr>
            <w:tcW w:w="0" w:type="auto"/>
            <w:tcBorders>
              <w:top w:val="nil"/>
              <w:left w:val="nil"/>
              <w:bottom w:val="single" w:sz="4" w:space="0" w:color="auto"/>
              <w:right w:val="single" w:sz="4" w:space="0" w:color="auto"/>
            </w:tcBorders>
            <w:vAlign w:val="center"/>
            <w:hideMark/>
          </w:tcPr>
          <w:p w14:paraId="5EE0799C" w14:textId="77777777" w:rsidR="00735ACF" w:rsidRPr="00735ACF" w:rsidRDefault="00735ACF" w:rsidP="00735ACF">
            <w:pPr>
              <w:rPr>
                <w:rFonts w:ascii="Arial" w:hAnsi="Arial" w:cs="Arial"/>
              </w:rPr>
            </w:pPr>
            <w:r w:rsidRPr="00735ACF">
              <w:rPr>
                <w:rFonts w:ascii="Arial" w:hAnsi="Arial" w:cs="Arial"/>
              </w:rPr>
              <w:t>Dépose branchement torsadé diverses sections 4 fils, y/c transport au magasin SRM-RSK et toutes sujétions, ( sur poteau ou potelet ou façade y compris remise en état façade éventuelle)</w:t>
            </w:r>
          </w:p>
        </w:tc>
        <w:tc>
          <w:tcPr>
            <w:tcW w:w="0" w:type="auto"/>
            <w:tcBorders>
              <w:top w:val="nil"/>
              <w:left w:val="nil"/>
              <w:bottom w:val="single" w:sz="4" w:space="0" w:color="auto"/>
              <w:right w:val="single" w:sz="8" w:space="0" w:color="auto"/>
            </w:tcBorders>
            <w:noWrap/>
            <w:vAlign w:val="center"/>
            <w:hideMark/>
          </w:tcPr>
          <w:p w14:paraId="64A64FA7"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5B4AAEC8" w14:textId="77777777" w:rsidR="00735ACF" w:rsidRPr="00735ACF" w:rsidRDefault="00735ACF" w:rsidP="00735ACF">
            <w:pPr>
              <w:jc w:val="center"/>
              <w:rPr>
                <w:rFonts w:ascii="Arial" w:hAnsi="Arial" w:cs="Arial"/>
              </w:rPr>
            </w:pPr>
            <w:r w:rsidRPr="00735ACF">
              <w:rPr>
                <w:rFonts w:ascii="Arial" w:hAnsi="Arial" w:cs="Arial"/>
              </w:rPr>
              <w:t>40</w:t>
            </w:r>
          </w:p>
        </w:tc>
        <w:tc>
          <w:tcPr>
            <w:tcW w:w="1182" w:type="dxa"/>
            <w:tcBorders>
              <w:top w:val="nil"/>
              <w:left w:val="single" w:sz="4" w:space="0" w:color="auto"/>
              <w:bottom w:val="single" w:sz="4" w:space="0" w:color="auto"/>
              <w:right w:val="nil"/>
            </w:tcBorders>
            <w:noWrap/>
            <w:vAlign w:val="center"/>
            <w:hideMark/>
          </w:tcPr>
          <w:p w14:paraId="5B2004D3" w14:textId="77777777" w:rsidR="00735ACF" w:rsidRPr="00735ACF" w:rsidRDefault="00735ACF" w:rsidP="00735ACF">
            <w:pPr>
              <w:jc w:val="center"/>
              <w:rPr>
                <w:rFonts w:ascii="Arial" w:hAnsi="Arial" w:cs="Arial"/>
              </w:rPr>
            </w:pPr>
            <w:r w:rsidRPr="00735ACF">
              <w:rPr>
                <w:rFonts w:ascii="Arial" w:hAnsi="Arial" w:cs="Arial"/>
              </w:rPr>
              <w:t>77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665E82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E87B6F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782442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BDB0C7C"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6A004850" w14:textId="77777777" w:rsidR="00735ACF" w:rsidRPr="00735ACF" w:rsidRDefault="00735ACF" w:rsidP="00735ACF">
            <w:pPr>
              <w:jc w:val="center"/>
              <w:rPr>
                <w:rFonts w:ascii="Arial" w:hAnsi="Arial" w:cs="Arial"/>
              </w:rPr>
            </w:pPr>
            <w:r w:rsidRPr="00735ACF">
              <w:rPr>
                <w:rFonts w:ascii="Arial" w:hAnsi="Arial" w:cs="Arial"/>
              </w:rPr>
              <w:t>20</w:t>
            </w:r>
          </w:p>
        </w:tc>
        <w:tc>
          <w:tcPr>
            <w:tcW w:w="0" w:type="auto"/>
            <w:tcBorders>
              <w:top w:val="nil"/>
              <w:left w:val="nil"/>
              <w:bottom w:val="single" w:sz="4" w:space="0" w:color="auto"/>
              <w:right w:val="single" w:sz="4" w:space="0" w:color="auto"/>
            </w:tcBorders>
            <w:vAlign w:val="center"/>
            <w:hideMark/>
          </w:tcPr>
          <w:p w14:paraId="27E304D3" w14:textId="77777777" w:rsidR="00735ACF" w:rsidRPr="00735ACF" w:rsidRDefault="00735ACF" w:rsidP="00735ACF">
            <w:pPr>
              <w:rPr>
                <w:rFonts w:ascii="Arial" w:hAnsi="Arial" w:cs="Arial"/>
              </w:rPr>
            </w:pPr>
            <w:r w:rsidRPr="00735ACF">
              <w:rPr>
                <w:rFonts w:ascii="Arial" w:hAnsi="Arial" w:cs="Arial"/>
              </w:rPr>
              <w:t>Transférement branchement en torsadé quelque soit la section 2 fils y compris les accessoires</w:t>
            </w:r>
          </w:p>
        </w:tc>
        <w:tc>
          <w:tcPr>
            <w:tcW w:w="0" w:type="auto"/>
            <w:tcBorders>
              <w:top w:val="nil"/>
              <w:left w:val="nil"/>
              <w:bottom w:val="single" w:sz="4" w:space="0" w:color="auto"/>
              <w:right w:val="single" w:sz="8" w:space="0" w:color="auto"/>
            </w:tcBorders>
            <w:noWrap/>
            <w:vAlign w:val="center"/>
            <w:hideMark/>
          </w:tcPr>
          <w:p w14:paraId="4B3CCB5F"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652E89B" w14:textId="77777777" w:rsidR="00735ACF" w:rsidRPr="00735ACF" w:rsidRDefault="00735ACF" w:rsidP="00735ACF">
            <w:pPr>
              <w:jc w:val="center"/>
              <w:rPr>
                <w:rFonts w:ascii="Arial" w:hAnsi="Arial" w:cs="Arial"/>
              </w:rPr>
            </w:pPr>
            <w:r w:rsidRPr="00735ACF">
              <w:rPr>
                <w:rFonts w:ascii="Arial" w:hAnsi="Arial" w:cs="Arial"/>
              </w:rPr>
              <w:t>30</w:t>
            </w:r>
          </w:p>
        </w:tc>
        <w:tc>
          <w:tcPr>
            <w:tcW w:w="1182" w:type="dxa"/>
            <w:tcBorders>
              <w:top w:val="nil"/>
              <w:left w:val="single" w:sz="4" w:space="0" w:color="auto"/>
              <w:bottom w:val="single" w:sz="4" w:space="0" w:color="auto"/>
              <w:right w:val="nil"/>
            </w:tcBorders>
            <w:noWrap/>
            <w:vAlign w:val="center"/>
            <w:hideMark/>
          </w:tcPr>
          <w:p w14:paraId="65B26E21" w14:textId="77777777" w:rsidR="00735ACF" w:rsidRPr="00735ACF" w:rsidRDefault="00735ACF" w:rsidP="00735ACF">
            <w:pPr>
              <w:jc w:val="center"/>
              <w:rPr>
                <w:rFonts w:ascii="Arial" w:hAnsi="Arial" w:cs="Arial"/>
              </w:rPr>
            </w:pPr>
            <w:r w:rsidRPr="00735ACF">
              <w:rPr>
                <w:rFonts w:ascii="Arial" w:hAnsi="Arial" w:cs="Arial"/>
              </w:rPr>
              <w:t>59</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937D08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D471A5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BCA52E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3268E2C"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2D7ABD1A" w14:textId="77777777" w:rsidR="00735ACF" w:rsidRPr="00735ACF" w:rsidRDefault="00735ACF" w:rsidP="00735ACF">
            <w:pPr>
              <w:jc w:val="center"/>
              <w:rPr>
                <w:rFonts w:ascii="Arial" w:hAnsi="Arial" w:cs="Arial"/>
              </w:rPr>
            </w:pPr>
            <w:r w:rsidRPr="00735ACF">
              <w:rPr>
                <w:rFonts w:ascii="Arial" w:hAnsi="Arial" w:cs="Arial"/>
              </w:rPr>
              <w:t>21</w:t>
            </w:r>
          </w:p>
        </w:tc>
        <w:tc>
          <w:tcPr>
            <w:tcW w:w="0" w:type="auto"/>
            <w:tcBorders>
              <w:top w:val="nil"/>
              <w:left w:val="nil"/>
              <w:bottom w:val="single" w:sz="4" w:space="0" w:color="auto"/>
              <w:right w:val="single" w:sz="4" w:space="0" w:color="auto"/>
            </w:tcBorders>
            <w:vAlign w:val="center"/>
            <w:hideMark/>
          </w:tcPr>
          <w:p w14:paraId="58B54FEE" w14:textId="77777777" w:rsidR="00735ACF" w:rsidRPr="00735ACF" w:rsidRDefault="00735ACF" w:rsidP="00735ACF">
            <w:pPr>
              <w:rPr>
                <w:rFonts w:ascii="Arial" w:hAnsi="Arial" w:cs="Arial"/>
              </w:rPr>
            </w:pPr>
            <w:r w:rsidRPr="00735ACF">
              <w:rPr>
                <w:rFonts w:ascii="Arial" w:hAnsi="Arial" w:cs="Arial"/>
              </w:rPr>
              <w:t>Transférement branchement en torsadé quelque soit la section 4 fils y compris les accessoires</w:t>
            </w:r>
          </w:p>
        </w:tc>
        <w:tc>
          <w:tcPr>
            <w:tcW w:w="0" w:type="auto"/>
            <w:tcBorders>
              <w:top w:val="nil"/>
              <w:left w:val="nil"/>
              <w:bottom w:val="single" w:sz="4" w:space="0" w:color="auto"/>
              <w:right w:val="single" w:sz="8" w:space="0" w:color="auto"/>
            </w:tcBorders>
            <w:noWrap/>
            <w:vAlign w:val="center"/>
            <w:hideMark/>
          </w:tcPr>
          <w:p w14:paraId="3EC85439"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2653E4BA" w14:textId="77777777" w:rsidR="00735ACF" w:rsidRPr="00735ACF" w:rsidRDefault="00735ACF" w:rsidP="00735ACF">
            <w:pPr>
              <w:jc w:val="center"/>
              <w:rPr>
                <w:rFonts w:ascii="Arial" w:hAnsi="Arial" w:cs="Arial"/>
              </w:rPr>
            </w:pPr>
            <w:r w:rsidRPr="00735ACF">
              <w:rPr>
                <w:rFonts w:ascii="Arial" w:hAnsi="Arial" w:cs="Arial"/>
              </w:rPr>
              <w:t>26</w:t>
            </w:r>
          </w:p>
        </w:tc>
        <w:tc>
          <w:tcPr>
            <w:tcW w:w="1182" w:type="dxa"/>
            <w:tcBorders>
              <w:top w:val="nil"/>
              <w:left w:val="single" w:sz="4" w:space="0" w:color="auto"/>
              <w:bottom w:val="single" w:sz="4" w:space="0" w:color="auto"/>
              <w:right w:val="nil"/>
            </w:tcBorders>
            <w:noWrap/>
            <w:vAlign w:val="center"/>
            <w:hideMark/>
          </w:tcPr>
          <w:p w14:paraId="7B7A7B20" w14:textId="77777777" w:rsidR="00735ACF" w:rsidRPr="00735ACF" w:rsidRDefault="00735ACF" w:rsidP="00735ACF">
            <w:pPr>
              <w:jc w:val="center"/>
              <w:rPr>
                <w:rFonts w:ascii="Arial" w:hAnsi="Arial" w:cs="Arial"/>
              </w:rPr>
            </w:pPr>
            <w:r w:rsidRPr="00735ACF">
              <w:rPr>
                <w:rFonts w:ascii="Arial" w:hAnsi="Arial" w:cs="Arial"/>
              </w:rPr>
              <w:t>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4D2666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6AE2C25"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2E054E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78C9AC5"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7928D671" w14:textId="77777777" w:rsidR="00735ACF" w:rsidRPr="00735ACF" w:rsidRDefault="00735ACF" w:rsidP="00735ACF">
            <w:pPr>
              <w:jc w:val="center"/>
              <w:rPr>
                <w:rFonts w:ascii="Arial" w:hAnsi="Arial" w:cs="Arial"/>
              </w:rPr>
            </w:pPr>
            <w:r w:rsidRPr="00735ACF">
              <w:rPr>
                <w:rFonts w:ascii="Arial" w:hAnsi="Arial" w:cs="Arial"/>
              </w:rPr>
              <w:t>22</w:t>
            </w:r>
          </w:p>
        </w:tc>
        <w:tc>
          <w:tcPr>
            <w:tcW w:w="0" w:type="auto"/>
            <w:tcBorders>
              <w:top w:val="nil"/>
              <w:left w:val="nil"/>
              <w:bottom w:val="single" w:sz="4" w:space="0" w:color="auto"/>
              <w:right w:val="single" w:sz="4" w:space="0" w:color="auto"/>
            </w:tcBorders>
            <w:vAlign w:val="center"/>
            <w:hideMark/>
          </w:tcPr>
          <w:p w14:paraId="2EB7B08E" w14:textId="77777777" w:rsidR="00735ACF" w:rsidRPr="00735ACF" w:rsidRDefault="00735ACF" w:rsidP="00735ACF">
            <w:pPr>
              <w:rPr>
                <w:rFonts w:ascii="Arial" w:hAnsi="Arial" w:cs="Arial"/>
              </w:rPr>
            </w:pPr>
            <w:r w:rsidRPr="00735ACF">
              <w:rPr>
                <w:rFonts w:ascii="Arial" w:hAnsi="Arial" w:cs="Arial"/>
              </w:rPr>
              <w:t>Fourniture Câble U1000 RVFV en cuivre 2x10 mm²</w:t>
            </w:r>
          </w:p>
        </w:tc>
        <w:tc>
          <w:tcPr>
            <w:tcW w:w="0" w:type="auto"/>
            <w:tcBorders>
              <w:top w:val="nil"/>
              <w:left w:val="nil"/>
              <w:bottom w:val="single" w:sz="4" w:space="0" w:color="auto"/>
              <w:right w:val="single" w:sz="8" w:space="0" w:color="auto"/>
            </w:tcBorders>
            <w:noWrap/>
            <w:vAlign w:val="center"/>
            <w:hideMark/>
          </w:tcPr>
          <w:p w14:paraId="57FCF999"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F003D66" w14:textId="77777777" w:rsidR="00735ACF" w:rsidRPr="00735ACF" w:rsidRDefault="00735ACF" w:rsidP="00735ACF">
            <w:pPr>
              <w:jc w:val="center"/>
              <w:rPr>
                <w:rFonts w:ascii="Arial" w:hAnsi="Arial" w:cs="Arial"/>
              </w:rPr>
            </w:pPr>
            <w:r w:rsidRPr="00735ACF">
              <w:rPr>
                <w:rFonts w:ascii="Arial" w:hAnsi="Arial" w:cs="Arial"/>
              </w:rPr>
              <w:t>100</w:t>
            </w:r>
          </w:p>
        </w:tc>
        <w:tc>
          <w:tcPr>
            <w:tcW w:w="1182" w:type="dxa"/>
            <w:tcBorders>
              <w:top w:val="nil"/>
              <w:left w:val="single" w:sz="4" w:space="0" w:color="auto"/>
              <w:bottom w:val="single" w:sz="4" w:space="0" w:color="auto"/>
              <w:right w:val="nil"/>
            </w:tcBorders>
            <w:noWrap/>
            <w:vAlign w:val="center"/>
            <w:hideMark/>
          </w:tcPr>
          <w:p w14:paraId="67402B39" w14:textId="77777777" w:rsidR="00735ACF" w:rsidRPr="00735ACF" w:rsidRDefault="00735ACF" w:rsidP="00735ACF">
            <w:pPr>
              <w:jc w:val="center"/>
              <w:rPr>
                <w:rFonts w:ascii="Arial" w:hAnsi="Arial" w:cs="Arial"/>
              </w:rPr>
            </w:pPr>
            <w:r w:rsidRPr="00735ACF">
              <w:rPr>
                <w:rFonts w:ascii="Arial" w:hAnsi="Arial" w:cs="Arial"/>
              </w:rPr>
              <w:t>190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3C71A4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846DC59"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18006A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71CAB7E"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181A70CE" w14:textId="77777777" w:rsidR="00735ACF" w:rsidRPr="00735ACF" w:rsidRDefault="00735ACF" w:rsidP="00735ACF">
            <w:pPr>
              <w:jc w:val="center"/>
              <w:rPr>
                <w:rFonts w:ascii="Arial" w:hAnsi="Arial" w:cs="Arial"/>
              </w:rPr>
            </w:pPr>
            <w:r w:rsidRPr="00735ACF">
              <w:rPr>
                <w:rFonts w:ascii="Arial" w:hAnsi="Arial" w:cs="Arial"/>
              </w:rPr>
              <w:t>23</w:t>
            </w:r>
          </w:p>
        </w:tc>
        <w:tc>
          <w:tcPr>
            <w:tcW w:w="0" w:type="auto"/>
            <w:tcBorders>
              <w:top w:val="nil"/>
              <w:left w:val="nil"/>
              <w:bottom w:val="single" w:sz="4" w:space="0" w:color="auto"/>
              <w:right w:val="single" w:sz="4" w:space="0" w:color="auto"/>
            </w:tcBorders>
            <w:vAlign w:val="center"/>
            <w:hideMark/>
          </w:tcPr>
          <w:p w14:paraId="49663E44" w14:textId="77777777" w:rsidR="00735ACF" w:rsidRPr="00735ACF" w:rsidRDefault="00735ACF" w:rsidP="00735ACF">
            <w:pPr>
              <w:rPr>
                <w:rFonts w:ascii="Arial" w:hAnsi="Arial" w:cs="Arial"/>
              </w:rPr>
            </w:pPr>
            <w:r w:rsidRPr="00735ACF">
              <w:rPr>
                <w:rFonts w:ascii="Arial" w:hAnsi="Arial" w:cs="Arial"/>
              </w:rPr>
              <w:t>Fourniture Câble U1000 RVFV en cuivre 2x16 mm²</w:t>
            </w:r>
          </w:p>
        </w:tc>
        <w:tc>
          <w:tcPr>
            <w:tcW w:w="0" w:type="auto"/>
            <w:tcBorders>
              <w:top w:val="nil"/>
              <w:left w:val="nil"/>
              <w:bottom w:val="single" w:sz="4" w:space="0" w:color="auto"/>
              <w:right w:val="single" w:sz="8" w:space="0" w:color="auto"/>
            </w:tcBorders>
            <w:noWrap/>
            <w:vAlign w:val="center"/>
            <w:hideMark/>
          </w:tcPr>
          <w:p w14:paraId="726F8FB7"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CE95797" w14:textId="77777777" w:rsidR="00735ACF" w:rsidRPr="00735ACF" w:rsidRDefault="00735ACF" w:rsidP="00735ACF">
            <w:pPr>
              <w:jc w:val="center"/>
              <w:rPr>
                <w:rFonts w:ascii="Arial" w:hAnsi="Arial" w:cs="Arial"/>
              </w:rPr>
            </w:pPr>
            <w:r w:rsidRPr="00735ACF">
              <w:rPr>
                <w:rFonts w:ascii="Arial" w:hAnsi="Arial" w:cs="Arial"/>
              </w:rPr>
              <w:t>194</w:t>
            </w:r>
          </w:p>
        </w:tc>
        <w:tc>
          <w:tcPr>
            <w:tcW w:w="1182" w:type="dxa"/>
            <w:tcBorders>
              <w:top w:val="nil"/>
              <w:left w:val="single" w:sz="4" w:space="0" w:color="auto"/>
              <w:bottom w:val="single" w:sz="4" w:space="0" w:color="auto"/>
              <w:right w:val="nil"/>
            </w:tcBorders>
            <w:noWrap/>
            <w:vAlign w:val="center"/>
            <w:hideMark/>
          </w:tcPr>
          <w:p w14:paraId="5ED21C49" w14:textId="77777777" w:rsidR="00735ACF" w:rsidRPr="00735ACF" w:rsidRDefault="00735ACF" w:rsidP="00735ACF">
            <w:pPr>
              <w:jc w:val="center"/>
              <w:rPr>
                <w:rFonts w:ascii="Arial" w:hAnsi="Arial" w:cs="Arial"/>
              </w:rPr>
            </w:pPr>
            <w:r w:rsidRPr="00735ACF">
              <w:rPr>
                <w:rFonts w:ascii="Arial" w:hAnsi="Arial" w:cs="Arial"/>
              </w:rPr>
              <w:t>370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D9413F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4CE660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D2C49EC"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AEC940F"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1EBC290" w14:textId="77777777" w:rsidR="00735ACF" w:rsidRPr="00735ACF" w:rsidRDefault="00735ACF" w:rsidP="00735ACF">
            <w:pPr>
              <w:jc w:val="center"/>
              <w:rPr>
                <w:rFonts w:ascii="Arial" w:hAnsi="Arial" w:cs="Arial"/>
              </w:rPr>
            </w:pPr>
            <w:r w:rsidRPr="00735ACF">
              <w:rPr>
                <w:rFonts w:ascii="Arial" w:hAnsi="Arial" w:cs="Arial"/>
              </w:rPr>
              <w:t>24</w:t>
            </w:r>
          </w:p>
        </w:tc>
        <w:tc>
          <w:tcPr>
            <w:tcW w:w="0" w:type="auto"/>
            <w:tcBorders>
              <w:top w:val="nil"/>
              <w:left w:val="nil"/>
              <w:bottom w:val="single" w:sz="4" w:space="0" w:color="auto"/>
              <w:right w:val="single" w:sz="4" w:space="0" w:color="auto"/>
            </w:tcBorders>
            <w:vAlign w:val="center"/>
            <w:hideMark/>
          </w:tcPr>
          <w:p w14:paraId="0C93D439" w14:textId="77777777" w:rsidR="00735ACF" w:rsidRPr="00735ACF" w:rsidRDefault="00735ACF" w:rsidP="00735ACF">
            <w:pPr>
              <w:rPr>
                <w:rFonts w:ascii="Arial" w:hAnsi="Arial" w:cs="Arial"/>
              </w:rPr>
            </w:pPr>
            <w:r w:rsidRPr="00735ACF">
              <w:rPr>
                <w:rFonts w:ascii="Arial" w:hAnsi="Arial" w:cs="Arial"/>
              </w:rPr>
              <w:t>Fourniture Câble U1000 RVFV en cuivre 2x25 mm²</w:t>
            </w:r>
          </w:p>
        </w:tc>
        <w:tc>
          <w:tcPr>
            <w:tcW w:w="0" w:type="auto"/>
            <w:tcBorders>
              <w:top w:val="nil"/>
              <w:left w:val="nil"/>
              <w:bottom w:val="single" w:sz="4" w:space="0" w:color="auto"/>
              <w:right w:val="single" w:sz="8" w:space="0" w:color="auto"/>
            </w:tcBorders>
            <w:noWrap/>
            <w:vAlign w:val="center"/>
            <w:hideMark/>
          </w:tcPr>
          <w:p w14:paraId="1E41543E"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B499794" w14:textId="77777777" w:rsidR="00735ACF" w:rsidRPr="00735ACF" w:rsidRDefault="00735ACF" w:rsidP="00735ACF">
            <w:pPr>
              <w:jc w:val="center"/>
              <w:rPr>
                <w:rFonts w:ascii="Arial" w:hAnsi="Arial" w:cs="Arial"/>
              </w:rPr>
            </w:pPr>
            <w:r w:rsidRPr="00735ACF">
              <w:rPr>
                <w:rFonts w:ascii="Arial" w:hAnsi="Arial" w:cs="Arial"/>
              </w:rPr>
              <w:t>99</w:t>
            </w:r>
          </w:p>
        </w:tc>
        <w:tc>
          <w:tcPr>
            <w:tcW w:w="1182" w:type="dxa"/>
            <w:tcBorders>
              <w:top w:val="nil"/>
              <w:left w:val="single" w:sz="4" w:space="0" w:color="auto"/>
              <w:bottom w:val="single" w:sz="4" w:space="0" w:color="auto"/>
              <w:right w:val="nil"/>
            </w:tcBorders>
            <w:noWrap/>
            <w:vAlign w:val="center"/>
            <w:hideMark/>
          </w:tcPr>
          <w:p w14:paraId="6148E66D" w14:textId="77777777" w:rsidR="00735ACF" w:rsidRPr="00735ACF" w:rsidRDefault="00735ACF" w:rsidP="00735ACF">
            <w:pPr>
              <w:jc w:val="center"/>
              <w:rPr>
                <w:rFonts w:ascii="Arial" w:hAnsi="Arial" w:cs="Arial"/>
              </w:rPr>
            </w:pPr>
            <w:r w:rsidRPr="00735ACF">
              <w:rPr>
                <w:rFonts w:ascii="Arial" w:hAnsi="Arial" w:cs="Arial"/>
              </w:rPr>
              <w:t>190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4BCBF6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807000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F97BAF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7B77A7E"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0F8E6BB" w14:textId="77777777" w:rsidR="00735ACF" w:rsidRPr="00735ACF" w:rsidRDefault="00735ACF" w:rsidP="00735ACF">
            <w:pPr>
              <w:jc w:val="center"/>
              <w:rPr>
                <w:rFonts w:ascii="Arial" w:hAnsi="Arial" w:cs="Arial"/>
              </w:rPr>
            </w:pPr>
            <w:r w:rsidRPr="00735ACF">
              <w:rPr>
                <w:rFonts w:ascii="Arial" w:hAnsi="Arial" w:cs="Arial"/>
              </w:rPr>
              <w:t>25</w:t>
            </w:r>
          </w:p>
        </w:tc>
        <w:tc>
          <w:tcPr>
            <w:tcW w:w="0" w:type="auto"/>
            <w:tcBorders>
              <w:top w:val="nil"/>
              <w:left w:val="nil"/>
              <w:bottom w:val="single" w:sz="4" w:space="0" w:color="auto"/>
              <w:right w:val="single" w:sz="4" w:space="0" w:color="auto"/>
            </w:tcBorders>
            <w:vAlign w:val="center"/>
            <w:hideMark/>
          </w:tcPr>
          <w:p w14:paraId="27B86143" w14:textId="77777777" w:rsidR="00735ACF" w:rsidRPr="00735ACF" w:rsidRDefault="00735ACF" w:rsidP="00735ACF">
            <w:pPr>
              <w:rPr>
                <w:rFonts w:ascii="Arial" w:hAnsi="Arial" w:cs="Arial"/>
              </w:rPr>
            </w:pPr>
            <w:r w:rsidRPr="00735ACF">
              <w:rPr>
                <w:rFonts w:ascii="Arial" w:hAnsi="Arial" w:cs="Arial"/>
              </w:rPr>
              <w:t>Fourniture Câble U1000 RVFV en cuivre 4x10 mm²</w:t>
            </w:r>
          </w:p>
        </w:tc>
        <w:tc>
          <w:tcPr>
            <w:tcW w:w="0" w:type="auto"/>
            <w:tcBorders>
              <w:top w:val="nil"/>
              <w:left w:val="nil"/>
              <w:bottom w:val="single" w:sz="4" w:space="0" w:color="auto"/>
              <w:right w:val="single" w:sz="8" w:space="0" w:color="auto"/>
            </w:tcBorders>
            <w:noWrap/>
            <w:vAlign w:val="center"/>
            <w:hideMark/>
          </w:tcPr>
          <w:p w14:paraId="67780C32"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378D799" w14:textId="77777777" w:rsidR="00735ACF" w:rsidRPr="00735ACF" w:rsidRDefault="00735ACF" w:rsidP="00735ACF">
            <w:pPr>
              <w:jc w:val="center"/>
              <w:rPr>
                <w:rFonts w:ascii="Arial" w:hAnsi="Arial" w:cs="Arial"/>
              </w:rPr>
            </w:pPr>
            <w:r w:rsidRPr="00735ACF">
              <w:rPr>
                <w:rFonts w:ascii="Arial" w:hAnsi="Arial" w:cs="Arial"/>
              </w:rPr>
              <w:t>105</w:t>
            </w:r>
          </w:p>
        </w:tc>
        <w:tc>
          <w:tcPr>
            <w:tcW w:w="1182" w:type="dxa"/>
            <w:tcBorders>
              <w:top w:val="nil"/>
              <w:left w:val="single" w:sz="4" w:space="0" w:color="auto"/>
              <w:bottom w:val="single" w:sz="4" w:space="0" w:color="auto"/>
              <w:right w:val="nil"/>
            </w:tcBorders>
            <w:noWrap/>
            <w:vAlign w:val="center"/>
            <w:hideMark/>
          </w:tcPr>
          <w:p w14:paraId="4DF3BE9B" w14:textId="77777777" w:rsidR="00735ACF" w:rsidRPr="00735ACF" w:rsidRDefault="00735ACF" w:rsidP="00735ACF">
            <w:pPr>
              <w:jc w:val="center"/>
              <w:rPr>
                <w:rFonts w:ascii="Arial" w:hAnsi="Arial" w:cs="Arial"/>
              </w:rPr>
            </w:pPr>
            <w:r w:rsidRPr="00735ACF">
              <w:rPr>
                <w:rFonts w:ascii="Arial" w:hAnsi="Arial" w:cs="Arial"/>
              </w:rPr>
              <w:t>200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AE418B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B9557E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B5B46C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F825874"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4E2F5C9" w14:textId="77777777" w:rsidR="00735ACF" w:rsidRPr="00735ACF" w:rsidRDefault="00735ACF" w:rsidP="00735ACF">
            <w:pPr>
              <w:jc w:val="center"/>
              <w:rPr>
                <w:rFonts w:ascii="Arial" w:hAnsi="Arial" w:cs="Arial"/>
              </w:rPr>
            </w:pPr>
            <w:r w:rsidRPr="00735ACF">
              <w:rPr>
                <w:rFonts w:ascii="Arial" w:hAnsi="Arial" w:cs="Arial"/>
              </w:rPr>
              <w:t>26</w:t>
            </w:r>
          </w:p>
        </w:tc>
        <w:tc>
          <w:tcPr>
            <w:tcW w:w="0" w:type="auto"/>
            <w:tcBorders>
              <w:top w:val="nil"/>
              <w:left w:val="nil"/>
              <w:bottom w:val="single" w:sz="4" w:space="0" w:color="auto"/>
              <w:right w:val="single" w:sz="4" w:space="0" w:color="auto"/>
            </w:tcBorders>
            <w:vAlign w:val="center"/>
            <w:hideMark/>
          </w:tcPr>
          <w:p w14:paraId="51FBFAD5" w14:textId="77777777" w:rsidR="00735ACF" w:rsidRPr="00735ACF" w:rsidRDefault="00735ACF" w:rsidP="00735ACF">
            <w:pPr>
              <w:rPr>
                <w:rFonts w:ascii="Arial" w:hAnsi="Arial" w:cs="Arial"/>
              </w:rPr>
            </w:pPr>
            <w:r w:rsidRPr="00735ACF">
              <w:rPr>
                <w:rFonts w:ascii="Arial" w:hAnsi="Arial" w:cs="Arial"/>
              </w:rPr>
              <w:t>Fourniture Câble U1000 RVFV en cuivre 4x16 mm²</w:t>
            </w:r>
          </w:p>
        </w:tc>
        <w:tc>
          <w:tcPr>
            <w:tcW w:w="0" w:type="auto"/>
            <w:tcBorders>
              <w:top w:val="nil"/>
              <w:left w:val="nil"/>
              <w:bottom w:val="single" w:sz="4" w:space="0" w:color="auto"/>
              <w:right w:val="single" w:sz="8" w:space="0" w:color="auto"/>
            </w:tcBorders>
            <w:noWrap/>
            <w:vAlign w:val="center"/>
            <w:hideMark/>
          </w:tcPr>
          <w:p w14:paraId="4AD29CEA"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CDA8731" w14:textId="77777777" w:rsidR="00735ACF" w:rsidRPr="00735ACF" w:rsidRDefault="00735ACF" w:rsidP="00735ACF">
            <w:pPr>
              <w:jc w:val="center"/>
              <w:rPr>
                <w:rFonts w:ascii="Arial" w:hAnsi="Arial" w:cs="Arial"/>
              </w:rPr>
            </w:pPr>
            <w:r w:rsidRPr="00735ACF">
              <w:rPr>
                <w:rFonts w:ascii="Arial" w:hAnsi="Arial" w:cs="Arial"/>
              </w:rPr>
              <w:t>189</w:t>
            </w:r>
          </w:p>
        </w:tc>
        <w:tc>
          <w:tcPr>
            <w:tcW w:w="1182" w:type="dxa"/>
            <w:tcBorders>
              <w:top w:val="nil"/>
              <w:left w:val="single" w:sz="4" w:space="0" w:color="auto"/>
              <w:bottom w:val="single" w:sz="4" w:space="0" w:color="auto"/>
              <w:right w:val="nil"/>
            </w:tcBorders>
            <w:noWrap/>
            <w:vAlign w:val="center"/>
            <w:hideMark/>
          </w:tcPr>
          <w:p w14:paraId="36810F89" w14:textId="77777777" w:rsidR="00735ACF" w:rsidRPr="00735ACF" w:rsidRDefault="00735ACF" w:rsidP="00735ACF">
            <w:pPr>
              <w:jc w:val="center"/>
              <w:rPr>
                <w:rFonts w:ascii="Arial" w:hAnsi="Arial" w:cs="Arial"/>
              </w:rPr>
            </w:pPr>
            <w:r w:rsidRPr="00735ACF">
              <w:rPr>
                <w:rFonts w:ascii="Arial" w:hAnsi="Arial" w:cs="Arial"/>
              </w:rPr>
              <w:t>360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03DBF1B"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BD93B76"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7CAF0BD"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0DA1D3F"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56883328" w14:textId="77777777" w:rsidR="00735ACF" w:rsidRPr="00735ACF" w:rsidRDefault="00735ACF" w:rsidP="00735ACF">
            <w:pPr>
              <w:jc w:val="center"/>
              <w:rPr>
                <w:rFonts w:ascii="Arial" w:hAnsi="Arial" w:cs="Arial"/>
              </w:rPr>
            </w:pPr>
            <w:r w:rsidRPr="00735ACF">
              <w:rPr>
                <w:rFonts w:ascii="Arial" w:hAnsi="Arial" w:cs="Arial"/>
              </w:rPr>
              <w:t>27</w:t>
            </w:r>
          </w:p>
        </w:tc>
        <w:tc>
          <w:tcPr>
            <w:tcW w:w="0" w:type="auto"/>
            <w:tcBorders>
              <w:top w:val="nil"/>
              <w:left w:val="nil"/>
              <w:bottom w:val="single" w:sz="4" w:space="0" w:color="auto"/>
              <w:right w:val="single" w:sz="4" w:space="0" w:color="auto"/>
            </w:tcBorders>
            <w:vAlign w:val="center"/>
            <w:hideMark/>
          </w:tcPr>
          <w:p w14:paraId="421F5747" w14:textId="77777777" w:rsidR="00735ACF" w:rsidRPr="00735ACF" w:rsidRDefault="00735ACF" w:rsidP="00735ACF">
            <w:pPr>
              <w:rPr>
                <w:rFonts w:ascii="Arial" w:hAnsi="Arial" w:cs="Arial"/>
              </w:rPr>
            </w:pPr>
            <w:r w:rsidRPr="00735ACF">
              <w:rPr>
                <w:rFonts w:ascii="Arial" w:hAnsi="Arial" w:cs="Arial"/>
              </w:rPr>
              <w:t>Fourniture Câble U1000 RVFV en cuivre 4x25 mm²</w:t>
            </w:r>
          </w:p>
        </w:tc>
        <w:tc>
          <w:tcPr>
            <w:tcW w:w="0" w:type="auto"/>
            <w:tcBorders>
              <w:top w:val="nil"/>
              <w:left w:val="nil"/>
              <w:bottom w:val="single" w:sz="4" w:space="0" w:color="auto"/>
              <w:right w:val="single" w:sz="8" w:space="0" w:color="auto"/>
            </w:tcBorders>
            <w:noWrap/>
            <w:vAlign w:val="center"/>
            <w:hideMark/>
          </w:tcPr>
          <w:p w14:paraId="47641F27"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670BE545" w14:textId="77777777" w:rsidR="00735ACF" w:rsidRPr="00735ACF" w:rsidRDefault="00735ACF" w:rsidP="00735ACF">
            <w:pPr>
              <w:jc w:val="center"/>
              <w:rPr>
                <w:rFonts w:ascii="Arial" w:hAnsi="Arial" w:cs="Arial"/>
              </w:rPr>
            </w:pPr>
            <w:r w:rsidRPr="00735ACF">
              <w:rPr>
                <w:rFonts w:ascii="Arial" w:hAnsi="Arial" w:cs="Arial"/>
              </w:rPr>
              <w:t>47</w:t>
            </w:r>
          </w:p>
        </w:tc>
        <w:tc>
          <w:tcPr>
            <w:tcW w:w="1182" w:type="dxa"/>
            <w:tcBorders>
              <w:top w:val="nil"/>
              <w:left w:val="single" w:sz="4" w:space="0" w:color="auto"/>
              <w:bottom w:val="single" w:sz="4" w:space="0" w:color="auto"/>
              <w:right w:val="nil"/>
            </w:tcBorders>
            <w:noWrap/>
            <w:vAlign w:val="center"/>
            <w:hideMark/>
          </w:tcPr>
          <w:p w14:paraId="4E677A8E" w14:textId="77777777" w:rsidR="00735ACF" w:rsidRPr="00735ACF" w:rsidRDefault="00735ACF" w:rsidP="00735ACF">
            <w:pPr>
              <w:jc w:val="center"/>
              <w:rPr>
                <w:rFonts w:ascii="Arial" w:hAnsi="Arial" w:cs="Arial"/>
              </w:rPr>
            </w:pPr>
            <w:r w:rsidRPr="00735ACF">
              <w:rPr>
                <w:rFonts w:ascii="Arial" w:hAnsi="Arial" w:cs="Arial"/>
              </w:rPr>
              <w:t>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2D58867"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4DECA1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1FA77FD"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20D0486"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3AA0C8F0" w14:textId="77777777" w:rsidR="00735ACF" w:rsidRPr="00735ACF" w:rsidRDefault="00735ACF" w:rsidP="00735ACF">
            <w:pPr>
              <w:jc w:val="center"/>
              <w:rPr>
                <w:rFonts w:ascii="Arial" w:hAnsi="Arial" w:cs="Arial"/>
              </w:rPr>
            </w:pPr>
            <w:r w:rsidRPr="00735ACF">
              <w:rPr>
                <w:rFonts w:ascii="Arial" w:hAnsi="Arial" w:cs="Arial"/>
              </w:rPr>
              <w:t>28</w:t>
            </w:r>
          </w:p>
        </w:tc>
        <w:tc>
          <w:tcPr>
            <w:tcW w:w="0" w:type="auto"/>
            <w:tcBorders>
              <w:top w:val="nil"/>
              <w:left w:val="nil"/>
              <w:bottom w:val="single" w:sz="4" w:space="0" w:color="auto"/>
              <w:right w:val="single" w:sz="4" w:space="0" w:color="auto"/>
            </w:tcBorders>
            <w:vAlign w:val="center"/>
            <w:hideMark/>
          </w:tcPr>
          <w:p w14:paraId="45496ADD" w14:textId="77777777" w:rsidR="00735ACF" w:rsidRPr="00735ACF" w:rsidRDefault="00735ACF" w:rsidP="00735ACF">
            <w:pPr>
              <w:rPr>
                <w:rFonts w:ascii="Arial" w:hAnsi="Arial" w:cs="Arial"/>
              </w:rPr>
            </w:pPr>
            <w:r w:rsidRPr="00735ACF">
              <w:rPr>
                <w:rFonts w:ascii="Arial" w:hAnsi="Arial" w:cs="Arial"/>
              </w:rPr>
              <w:t>Fourniture Câble U1000 RVFV en cuivre 4x35 mm²</w:t>
            </w:r>
          </w:p>
        </w:tc>
        <w:tc>
          <w:tcPr>
            <w:tcW w:w="0" w:type="auto"/>
            <w:tcBorders>
              <w:top w:val="nil"/>
              <w:left w:val="nil"/>
              <w:bottom w:val="single" w:sz="4" w:space="0" w:color="auto"/>
              <w:right w:val="single" w:sz="8" w:space="0" w:color="auto"/>
            </w:tcBorders>
            <w:noWrap/>
            <w:vAlign w:val="center"/>
            <w:hideMark/>
          </w:tcPr>
          <w:p w14:paraId="2C958BA9"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01B910A"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3C97DA6A"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8A2EDA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D84CD8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ACE93E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13AD902"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687348F7" w14:textId="77777777" w:rsidR="00735ACF" w:rsidRPr="00735ACF" w:rsidRDefault="00735ACF" w:rsidP="00735ACF">
            <w:pPr>
              <w:jc w:val="center"/>
              <w:rPr>
                <w:rFonts w:ascii="Arial" w:hAnsi="Arial" w:cs="Arial"/>
              </w:rPr>
            </w:pPr>
            <w:r w:rsidRPr="00735ACF">
              <w:rPr>
                <w:rFonts w:ascii="Arial" w:hAnsi="Arial" w:cs="Arial"/>
              </w:rPr>
              <w:t>29</w:t>
            </w:r>
          </w:p>
        </w:tc>
        <w:tc>
          <w:tcPr>
            <w:tcW w:w="0" w:type="auto"/>
            <w:tcBorders>
              <w:top w:val="nil"/>
              <w:left w:val="nil"/>
              <w:bottom w:val="single" w:sz="4" w:space="0" w:color="auto"/>
              <w:right w:val="single" w:sz="4" w:space="0" w:color="auto"/>
            </w:tcBorders>
            <w:vAlign w:val="center"/>
            <w:hideMark/>
          </w:tcPr>
          <w:p w14:paraId="29C32617" w14:textId="77777777" w:rsidR="00735ACF" w:rsidRPr="00735ACF" w:rsidRDefault="00735ACF" w:rsidP="00735ACF">
            <w:pPr>
              <w:rPr>
                <w:rFonts w:ascii="Arial" w:hAnsi="Arial" w:cs="Arial"/>
              </w:rPr>
            </w:pPr>
            <w:r w:rsidRPr="00735ACF">
              <w:rPr>
                <w:rFonts w:ascii="Arial" w:hAnsi="Arial" w:cs="Arial"/>
              </w:rPr>
              <w:t>Fourniture Câble U1000 RVFV en cuivre 4x50 mm²</w:t>
            </w:r>
          </w:p>
        </w:tc>
        <w:tc>
          <w:tcPr>
            <w:tcW w:w="0" w:type="auto"/>
            <w:tcBorders>
              <w:top w:val="nil"/>
              <w:left w:val="nil"/>
              <w:bottom w:val="single" w:sz="4" w:space="0" w:color="auto"/>
              <w:right w:val="single" w:sz="8" w:space="0" w:color="auto"/>
            </w:tcBorders>
            <w:noWrap/>
            <w:vAlign w:val="center"/>
            <w:hideMark/>
          </w:tcPr>
          <w:p w14:paraId="3E990B95"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05E3B0F"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0A0C5F75"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7B6B70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798C29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A6CF68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2564903"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29A40981" w14:textId="77777777" w:rsidR="00735ACF" w:rsidRPr="00735ACF" w:rsidRDefault="00735ACF" w:rsidP="00735ACF">
            <w:pPr>
              <w:jc w:val="center"/>
              <w:rPr>
                <w:rFonts w:ascii="Arial" w:hAnsi="Arial" w:cs="Arial"/>
              </w:rPr>
            </w:pPr>
            <w:r w:rsidRPr="00735ACF">
              <w:rPr>
                <w:rFonts w:ascii="Arial" w:hAnsi="Arial" w:cs="Arial"/>
              </w:rPr>
              <w:t>30</w:t>
            </w:r>
          </w:p>
        </w:tc>
        <w:tc>
          <w:tcPr>
            <w:tcW w:w="0" w:type="auto"/>
            <w:tcBorders>
              <w:top w:val="nil"/>
              <w:left w:val="nil"/>
              <w:bottom w:val="single" w:sz="4" w:space="0" w:color="auto"/>
              <w:right w:val="single" w:sz="4" w:space="0" w:color="auto"/>
            </w:tcBorders>
            <w:vAlign w:val="center"/>
            <w:hideMark/>
          </w:tcPr>
          <w:p w14:paraId="150D634C" w14:textId="77777777" w:rsidR="00735ACF" w:rsidRPr="00735ACF" w:rsidRDefault="00735ACF" w:rsidP="00735ACF">
            <w:pPr>
              <w:rPr>
                <w:rFonts w:ascii="Arial" w:hAnsi="Arial" w:cs="Arial"/>
              </w:rPr>
            </w:pPr>
            <w:r w:rsidRPr="00735ACF">
              <w:rPr>
                <w:rFonts w:ascii="Arial" w:hAnsi="Arial" w:cs="Arial"/>
              </w:rPr>
              <w:t>Fourniture Câble U1000 ARVFV en Aluminium 2x16mm²</w:t>
            </w:r>
          </w:p>
        </w:tc>
        <w:tc>
          <w:tcPr>
            <w:tcW w:w="0" w:type="auto"/>
            <w:tcBorders>
              <w:top w:val="nil"/>
              <w:left w:val="nil"/>
              <w:bottom w:val="single" w:sz="4" w:space="0" w:color="auto"/>
              <w:right w:val="single" w:sz="8" w:space="0" w:color="auto"/>
            </w:tcBorders>
            <w:noWrap/>
            <w:vAlign w:val="center"/>
            <w:hideMark/>
          </w:tcPr>
          <w:p w14:paraId="3DA70E63"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CDFB325" w14:textId="77777777" w:rsidR="00735ACF" w:rsidRPr="00735ACF" w:rsidRDefault="00735ACF" w:rsidP="00735ACF">
            <w:pPr>
              <w:jc w:val="center"/>
              <w:rPr>
                <w:rFonts w:ascii="Arial" w:hAnsi="Arial" w:cs="Arial"/>
              </w:rPr>
            </w:pPr>
            <w:r w:rsidRPr="00735ACF">
              <w:rPr>
                <w:rFonts w:ascii="Arial" w:hAnsi="Arial" w:cs="Arial"/>
              </w:rPr>
              <w:t>1800</w:t>
            </w:r>
          </w:p>
        </w:tc>
        <w:tc>
          <w:tcPr>
            <w:tcW w:w="1182" w:type="dxa"/>
            <w:tcBorders>
              <w:top w:val="nil"/>
              <w:left w:val="single" w:sz="4" w:space="0" w:color="auto"/>
              <w:bottom w:val="single" w:sz="4" w:space="0" w:color="auto"/>
              <w:right w:val="nil"/>
            </w:tcBorders>
            <w:noWrap/>
            <w:vAlign w:val="center"/>
            <w:hideMark/>
          </w:tcPr>
          <w:p w14:paraId="3CE881B6" w14:textId="77777777" w:rsidR="00735ACF" w:rsidRPr="00735ACF" w:rsidRDefault="00735ACF" w:rsidP="00735ACF">
            <w:pPr>
              <w:jc w:val="center"/>
              <w:rPr>
                <w:rFonts w:ascii="Arial" w:hAnsi="Arial" w:cs="Arial"/>
              </w:rPr>
            </w:pPr>
            <w:r w:rsidRPr="00735ACF">
              <w:rPr>
                <w:rFonts w:ascii="Arial" w:hAnsi="Arial" w:cs="Arial"/>
              </w:rPr>
              <w:t>2500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EC4F2D7"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4A50623"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9E932FF"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A40467A"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333BD2E7" w14:textId="77777777" w:rsidR="00735ACF" w:rsidRPr="00735ACF" w:rsidRDefault="00735ACF" w:rsidP="00735ACF">
            <w:pPr>
              <w:jc w:val="center"/>
              <w:rPr>
                <w:rFonts w:ascii="Arial" w:hAnsi="Arial" w:cs="Arial"/>
              </w:rPr>
            </w:pPr>
            <w:r w:rsidRPr="00735ACF">
              <w:rPr>
                <w:rFonts w:ascii="Arial" w:hAnsi="Arial" w:cs="Arial"/>
              </w:rPr>
              <w:t>31</w:t>
            </w:r>
          </w:p>
        </w:tc>
        <w:tc>
          <w:tcPr>
            <w:tcW w:w="0" w:type="auto"/>
            <w:tcBorders>
              <w:top w:val="nil"/>
              <w:left w:val="nil"/>
              <w:bottom w:val="single" w:sz="4" w:space="0" w:color="auto"/>
              <w:right w:val="single" w:sz="4" w:space="0" w:color="auto"/>
            </w:tcBorders>
            <w:vAlign w:val="center"/>
            <w:hideMark/>
          </w:tcPr>
          <w:p w14:paraId="1916C774" w14:textId="77777777" w:rsidR="00735ACF" w:rsidRPr="00735ACF" w:rsidRDefault="00735ACF" w:rsidP="00735ACF">
            <w:pPr>
              <w:rPr>
                <w:rFonts w:ascii="Arial" w:hAnsi="Arial" w:cs="Arial"/>
              </w:rPr>
            </w:pPr>
            <w:r w:rsidRPr="00735ACF">
              <w:rPr>
                <w:rFonts w:ascii="Arial" w:hAnsi="Arial" w:cs="Arial"/>
              </w:rPr>
              <w:t>Fourniture Câble U1000 ARVFV en Aluminium 4x16mm²</w:t>
            </w:r>
          </w:p>
        </w:tc>
        <w:tc>
          <w:tcPr>
            <w:tcW w:w="0" w:type="auto"/>
            <w:tcBorders>
              <w:top w:val="nil"/>
              <w:left w:val="nil"/>
              <w:bottom w:val="single" w:sz="4" w:space="0" w:color="auto"/>
              <w:right w:val="single" w:sz="8" w:space="0" w:color="auto"/>
            </w:tcBorders>
            <w:noWrap/>
            <w:vAlign w:val="center"/>
            <w:hideMark/>
          </w:tcPr>
          <w:p w14:paraId="19EE7753"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6C6457E2" w14:textId="77777777" w:rsidR="00735ACF" w:rsidRPr="00735ACF" w:rsidRDefault="00735ACF" w:rsidP="00735ACF">
            <w:pPr>
              <w:jc w:val="center"/>
              <w:rPr>
                <w:rFonts w:ascii="Arial" w:hAnsi="Arial" w:cs="Arial"/>
              </w:rPr>
            </w:pPr>
            <w:r w:rsidRPr="00735ACF">
              <w:rPr>
                <w:rFonts w:ascii="Arial" w:hAnsi="Arial" w:cs="Arial"/>
              </w:rPr>
              <w:t>1102</w:t>
            </w:r>
          </w:p>
        </w:tc>
        <w:tc>
          <w:tcPr>
            <w:tcW w:w="1182" w:type="dxa"/>
            <w:tcBorders>
              <w:top w:val="nil"/>
              <w:left w:val="single" w:sz="4" w:space="0" w:color="auto"/>
              <w:bottom w:val="single" w:sz="4" w:space="0" w:color="auto"/>
              <w:right w:val="nil"/>
            </w:tcBorders>
            <w:noWrap/>
            <w:vAlign w:val="center"/>
            <w:hideMark/>
          </w:tcPr>
          <w:p w14:paraId="608C63CC" w14:textId="77777777" w:rsidR="00735ACF" w:rsidRPr="00735ACF" w:rsidRDefault="00735ACF" w:rsidP="00735ACF">
            <w:pPr>
              <w:jc w:val="center"/>
              <w:rPr>
                <w:rFonts w:ascii="Arial" w:hAnsi="Arial" w:cs="Arial"/>
              </w:rPr>
            </w:pPr>
            <w:r w:rsidRPr="00735ACF">
              <w:rPr>
                <w:rFonts w:ascii="Arial" w:hAnsi="Arial" w:cs="Arial"/>
              </w:rPr>
              <w:t>2100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4DD7C21"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FEFAA7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86C9FED"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1E2E1B4"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7EDC8810" w14:textId="77777777" w:rsidR="00735ACF" w:rsidRPr="00735ACF" w:rsidRDefault="00735ACF" w:rsidP="00735ACF">
            <w:pPr>
              <w:jc w:val="center"/>
              <w:rPr>
                <w:rFonts w:ascii="Arial" w:hAnsi="Arial" w:cs="Arial"/>
              </w:rPr>
            </w:pPr>
            <w:r w:rsidRPr="00735ACF">
              <w:rPr>
                <w:rFonts w:ascii="Arial" w:hAnsi="Arial" w:cs="Arial"/>
              </w:rPr>
              <w:t>32</w:t>
            </w:r>
          </w:p>
        </w:tc>
        <w:tc>
          <w:tcPr>
            <w:tcW w:w="0" w:type="auto"/>
            <w:tcBorders>
              <w:top w:val="nil"/>
              <w:left w:val="nil"/>
              <w:bottom w:val="single" w:sz="4" w:space="0" w:color="auto"/>
              <w:right w:val="single" w:sz="4" w:space="0" w:color="auto"/>
            </w:tcBorders>
            <w:vAlign w:val="center"/>
            <w:hideMark/>
          </w:tcPr>
          <w:p w14:paraId="6D5CD488" w14:textId="77777777" w:rsidR="00735ACF" w:rsidRPr="00735ACF" w:rsidRDefault="00735ACF" w:rsidP="00735ACF">
            <w:pPr>
              <w:rPr>
                <w:rFonts w:ascii="Arial" w:hAnsi="Arial" w:cs="Arial"/>
              </w:rPr>
            </w:pPr>
            <w:r w:rsidRPr="00735ACF">
              <w:rPr>
                <w:rFonts w:ascii="Arial" w:hAnsi="Arial" w:cs="Arial"/>
              </w:rPr>
              <w:t>Fourniture Câble U1000 ARVFV en Aluminium 4x25mm²</w:t>
            </w:r>
          </w:p>
        </w:tc>
        <w:tc>
          <w:tcPr>
            <w:tcW w:w="0" w:type="auto"/>
            <w:tcBorders>
              <w:top w:val="nil"/>
              <w:left w:val="nil"/>
              <w:bottom w:val="single" w:sz="4" w:space="0" w:color="auto"/>
              <w:right w:val="single" w:sz="8" w:space="0" w:color="auto"/>
            </w:tcBorders>
            <w:noWrap/>
            <w:vAlign w:val="center"/>
            <w:hideMark/>
          </w:tcPr>
          <w:p w14:paraId="1D525607"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7ABAFE51" w14:textId="77777777" w:rsidR="00735ACF" w:rsidRPr="00735ACF" w:rsidRDefault="00735ACF" w:rsidP="00735ACF">
            <w:pPr>
              <w:jc w:val="center"/>
              <w:rPr>
                <w:rFonts w:ascii="Arial" w:hAnsi="Arial" w:cs="Arial"/>
              </w:rPr>
            </w:pPr>
            <w:r w:rsidRPr="00735ACF">
              <w:rPr>
                <w:rFonts w:ascii="Arial" w:hAnsi="Arial" w:cs="Arial"/>
              </w:rPr>
              <w:t>309</w:t>
            </w:r>
          </w:p>
        </w:tc>
        <w:tc>
          <w:tcPr>
            <w:tcW w:w="1182" w:type="dxa"/>
            <w:tcBorders>
              <w:top w:val="nil"/>
              <w:left w:val="single" w:sz="4" w:space="0" w:color="auto"/>
              <w:bottom w:val="single" w:sz="4" w:space="0" w:color="auto"/>
              <w:right w:val="nil"/>
            </w:tcBorders>
            <w:noWrap/>
            <w:vAlign w:val="center"/>
            <w:hideMark/>
          </w:tcPr>
          <w:p w14:paraId="72BB56F8" w14:textId="77777777" w:rsidR="00735ACF" w:rsidRPr="00735ACF" w:rsidRDefault="00735ACF" w:rsidP="00735ACF">
            <w:pPr>
              <w:jc w:val="center"/>
              <w:rPr>
                <w:rFonts w:ascii="Arial" w:hAnsi="Arial" w:cs="Arial"/>
              </w:rPr>
            </w:pPr>
            <w:r w:rsidRPr="00735ACF">
              <w:rPr>
                <w:rFonts w:ascii="Arial" w:hAnsi="Arial" w:cs="Arial"/>
              </w:rPr>
              <w:t>590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804578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99E1A5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164C4E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56D5013"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07F9A60A" w14:textId="77777777" w:rsidR="00735ACF" w:rsidRPr="00735ACF" w:rsidRDefault="00735ACF" w:rsidP="00735ACF">
            <w:pPr>
              <w:jc w:val="center"/>
              <w:rPr>
                <w:rFonts w:ascii="Arial" w:hAnsi="Arial" w:cs="Arial"/>
              </w:rPr>
            </w:pPr>
            <w:r w:rsidRPr="00735ACF">
              <w:rPr>
                <w:rFonts w:ascii="Arial" w:hAnsi="Arial" w:cs="Arial"/>
              </w:rPr>
              <w:t>33</w:t>
            </w:r>
          </w:p>
        </w:tc>
        <w:tc>
          <w:tcPr>
            <w:tcW w:w="0" w:type="auto"/>
            <w:tcBorders>
              <w:top w:val="nil"/>
              <w:left w:val="nil"/>
              <w:bottom w:val="single" w:sz="4" w:space="0" w:color="auto"/>
              <w:right w:val="single" w:sz="4" w:space="0" w:color="auto"/>
            </w:tcBorders>
            <w:vAlign w:val="center"/>
            <w:hideMark/>
          </w:tcPr>
          <w:p w14:paraId="0F63737A" w14:textId="77777777" w:rsidR="00735ACF" w:rsidRPr="00735ACF" w:rsidRDefault="00735ACF" w:rsidP="00735ACF">
            <w:pPr>
              <w:rPr>
                <w:rFonts w:ascii="Arial" w:hAnsi="Arial" w:cs="Arial"/>
              </w:rPr>
            </w:pPr>
            <w:r w:rsidRPr="00735ACF">
              <w:rPr>
                <w:rFonts w:ascii="Arial" w:hAnsi="Arial" w:cs="Arial"/>
              </w:rPr>
              <w:t>Fourniture Câble U1000 ARVFV en Aluminium 4x35mm²</w:t>
            </w:r>
          </w:p>
        </w:tc>
        <w:tc>
          <w:tcPr>
            <w:tcW w:w="0" w:type="auto"/>
            <w:tcBorders>
              <w:top w:val="nil"/>
              <w:left w:val="nil"/>
              <w:bottom w:val="single" w:sz="4" w:space="0" w:color="auto"/>
              <w:right w:val="single" w:sz="8" w:space="0" w:color="auto"/>
            </w:tcBorders>
            <w:noWrap/>
            <w:vAlign w:val="center"/>
            <w:hideMark/>
          </w:tcPr>
          <w:p w14:paraId="7551B861"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5B1B4FC2"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41CF9C52"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4ACBD4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1E5E4D9"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B891812"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5972CE0"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DA591BD" w14:textId="77777777" w:rsidR="00735ACF" w:rsidRPr="00735ACF" w:rsidRDefault="00735ACF" w:rsidP="00735ACF">
            <w:pPr>
              <w:jc w:val="center"/>
              <w:rPr>
                <w:rFonts w:ascii="Arial" w:hAnsi="Arial" w:cs="Arial"/>
              </w:rPr>
            </w:pPr>
            <w:r w:rsidRPr="00735ACF">
              <w:rPr>
                <w:rFonts w:ascii="Arial" w:hAnsi="Arial" w:cs="Arial"/>
              </w:rPr>
              <w:lastRenderedPageBreak/>
              <w:t>34</w:t>
            </w:r>
          </w:p>
        </w:tc>
        <w:tc>
          <w:tcPr>
            <w:tcW w:w="0" w:type="auto"/>
            <w:tcBorders>
              <w:top w:val="nil"/>
              <w:left w:val="nil"/>
              <w:bottom w:val="single" w:sz="4" w:space="0" w:color="auto"/>
              <w:right w:val="single" w:sz="4" w:space="0" w:color="auto"/>
            </w:tcBorders>
            <w:vAlign w:val="center"/>
            <w:hideMark/>
          </w:tcPr>
          <w:p w14:paraId="63D4D946" w14:textId="77777777" w:rsidR="00735ACF" w:rsidRPr="00735ACF" w:rsidRDefault="00735ACF" w:rsidP="00735ACF">
            <w:pPr>
              <w:rPr>
                <w:rFonts w:ascii="Arial" w:hAnsi="Arial" w:cs="Arial"/>
              </w:rPr>
            </w:pPr>
            <w:r w:rsidRPr="00735ACF">
              <w:rPr>
                <w:rFonts w:ascii="Arial" w:hAnsi="Arial" w:cs="Arial"/>
              </w:rPr>
              <w:t>Fourniture Câble U1000 ARVFV en Aluminium 4x50mm²</w:t>
            </w:r>
          </w:p>
        </w:tc>
        <w:tc>
          <w:tcPr>
            <w:tcW w:w="0" w:type="auto"/>
            <w:tcBorders>
              <w:top w:val="nil"/>
              <w:left w:val="nil"/>
              <w:bottom w:val="single" w:sz="4" w:space="0" w:color="auto"/>
              <w:right w:val="single" w:sz="8" w:space="0" w:color="auto"/>
            </w:tcBorders>
            <w:noWrap/>
            <w:vAlign w:val="center"/>
            <w:hideMark/>
          </w:tcPr>
          <w:p w14:paraId="77A0358F"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583394B3"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4DDC8AA4"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0BF99D6"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17D5B9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12EA5AF"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988A2F5"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33A1626B" w14:textId="77777777" w:rsidR="00735ACF" w:rsidRPr="00735ACF" w:rsidRDefault="00735ACF" w:rsidP="00735ACF">
            <w:pPr>
              <w:jc w:val="center"/>
              <w:rPr>
                <w:rFonts w:ascii="Arial" w:hAnsi="Arial" w:cs="Arial"/>
              </w:rPr>
            </w:pPr>
            <w:r w:rsidRPr="00735ACF">
              <w:rPr>
                <w:rFonts w:ascii="Arial" w:hAnsi="Arial" w:cs="Arial"/>
              </w:rPr>
              <w:t>35</w:t>
            </w:r>
          </w:p>
        </w:tc>
        <w:tc>
          <w:tcPr>
            <w:tcW w:w="0" w:type="auto"/>
            <w:tcBorders>
              <w:top w:val="nil"/>
              <w:left w:val="nil"/>
              <w:bottom w:val="single" w:sz="4" w:space="0" w:color="auto"/>
              <w:right w:val="single" w:sz="4" w:space="0" w:color="auto"/>
            </w:tcBorders>
            <w:vAlign w:val="center"/>
            <w:hideMark/>
          </w:tcPr>
          <w:p w14:paraId="514982EE" w14:textId="77777777" w:rsidR="00735ACF" w:rsidRPr="00735ACF" w:rsidRDefault="00735ACF" w:rsidP="00735ACF">
            <w:pPr>
              <w:rPr>
                <w:rFonts w:ascii="Arial" w:hAnsi="Arial" w:cs="Arial"/>
              </w:rPr>
            </w:pPr>
            <w:r w:rsidRPr="00735ACF">
              <w:rPr>
                <w:rFonts w:ascii="Arial" w:hAnsi="Arial" w:cs="Arial"/>
              </w:rPr>
              <w:t>Fourniture Câble U1000 ARVFV en Aluminium 3x70mm² + 1x50mm²</w:t>
            </w:r>
          </w:p>
        </w:tc>
        <w:tc>
          <w:tcPr>
            <w:tcW w:w="0" w:type="auto"/>
            <w:tcBorders>
              <w:top w:val="nil"/>
              <w:left w:val="nil"/>
              <w:bottom w:val="single" w:sz="4" w:space="0" w:color="auto"/>
              <w:right w:val="single" w:sz="8" w:space="0" w:color="auto"/>
            </w:tcBorders>
            <w:noWrap/>
            <w:vAlign w:val="center"/>
            <w:hideMark/>
          </w:tcPr>
          <w:p w14:paraId="0C30B90F"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4382AB3" w14:textId="77777777" w:rsidR="00735ACF" w:rsidRPr="00735ACF" w:rsidRDefault="00735ACF" w:rsidP="00735ACF">
            <w:pPr>
              <w:jc w:val="center"/>
              <w:rPr>
                <w:rFonts w:ascii="Arial" w:hAnsi="Arial" w:cs="Arial"/>
              </w:rPr>
            </w:pPr>
            <w:r w:rsidRPr="00735ACF">
              <w:rPr>
                <w:rFonts w:ascii="Arial" w:hAnsi="Arial" w:cs="Arial"/>
              </w:rPr>
              <w:t>157</w:t>
            </w:r>
          </w:p>
        </w:tc>
        <w:tc>
          <w:tcPr>
            <w:tcW w:w="1182" w:type="dxa"/>
            <w:tcBorders>
              <w:top w:val="nil"/>
              <w:left w:val="single" w:sz="4" w:space="0" w:color="auto"/>
              <w:bottom w:val="single" w:sz="4" w:space="0" w:color="auto"/>
              <w:right w:val="nil"/>
            </w:tcBorders>
            <w:noWrap/>
            <w:vAlign w:val="center"/>
            <w:hideMark/>
          </w:tcPr>
          <w:p w14:paraId="39CADBFC" w14:textId="77777777" w:rsidR="00735ACF" w:rsidRPr="00735ACF" w:rsidRDefault="00735ACF" w:rsidP="00735ACF">
            <w:pPr>
              <w:jc w:val="center"/>
              <w:rPr>
                <w:rFonts w:ascii="Arial" w:hAnsi="Arial" w:cs="Arial"/>
              </w:rPr>
            </w:pPr>
            <w:r w:rsidRPr="00735ACF">
              <w:rPr>
                <w:rFonts w:ascii="Arial" w:hAnsi="Arial" w:cs="Arial"/>
              </w:rPr>
              <w:t>300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6662CE9"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8D5C2B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B9C62D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CAF2B16"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59E0441B" w14:textId="77777777" w:rsidR="00735ACF" w:rsidRPr="00735ACF" w:rsidRDefault="00735ACF" w:rsidP="00735ACF">
            <w:pPr>
              <w:jc w:val="center"/>
              <w:rPr>
                <w:rFonts w:ascii="Arial" w:hAnsi="Arial" w:cs="Arial"/>
              </w:rPr>
            </w:pPr>
            <w:r w:rsidRPr="00735ACF">
              <w:rPr>
                <w:rFonts w:ascii="Arial" w:hAnsi="Arial" w:cs="Arial"/>
              </w:rPr>
              <w:t>36</w:t>
            </w:r>
          </w:p>
        </w:tc>
        <w:tc>
          <w:tcPr>
            <w:tcW w:w="0" w:type="auto"/>
            <w:tcBorders>
              <w:top w:val="nil"/>
              <w:left w:val="nil"/>
              <w:bottom w:val="single" w:sz="4" w:space="0" w:color="auto"/>
              <w:right w:val="single" w:sz="4" w:space="0" w:color="auto"/>
            </w:tcBorders>
            <w:vAlign w:val="center"/>
            <w:hideMark/>
          </w:tcPr>
          <w:p w14:paraId="0BA19501" w14:textId="77777777" w:rsidR="00735ACF" w:rsidRPr="00735ACF" w:rsidRDefault="00735ACF" w:rsidP="00735ACF">
            <w:pPr>
              <w:rPr>
                <w:rFonts w:ascii="Arial" w:hAnsi="Arial" w:cs="Arial"/>
              </w:rPr>
            </w:pPr>
            <w:r w:rsidRPr="00735ACF">
              <w:rPr>
                <w:rFonts w:ascii="Arial" w:hAnsi="Arial" w:cs="Arial"/>
              </w:rPr>
              <w:t>Fourniture Câble U1000 ARVFV en Aluminium 3x95mm² + 1x50mm²</w:t>
            </w:r>
          </w:p>
        </w:tc>
        <w:tc>
          <w:tcPr>
            <w:tcW w:w="0" w:type="auto"/>
            <w:tcBorders>
              <w:top w:val="nil"/>
              <w:left w:val="nil"/>
              <w:bottom w:val="single" w:sz="4" w:space="0" w:color="auto"/>
              <w:right w:val="single" w:sz="8" w:space="0" w:color="auto"/>
            </w:tcBorders>
            <w:noWrap/>
            <w:vAlign w:val="center"/>
            <w:hideMark/>
          </w:tcPr>
          <w:p w14:paraId="50DE0EFE"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71F218FC"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6FB57F45"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0E0607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AE2A74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439138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0831F6E"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714CD4C" w14:textId="77777777" w:rsidR="00735ACF" w:rsidRPr="00735ACF" w:rsidRDefault="00735ACF" w:rsidP="00735ACF">
            <w:pPr>
              <w:jc w:val="center"/>
              <w:rPr>
                <w:rFonts w:ascii="Arial" w:hAnsi="Arial" w:cs="Arial"/>
              </w:rPr>
            </w:pPr>
            <w:r w:rsidRPr="00735ACF">
              <w:rPr>
                <w:rFonts w:ascii="Arial" w:hAnsi="Arial" w:cs="Arial"/>
              </w:rPr>
              <w:t>37</w:t>
            </w:r>
          </w:p>
        </w:tc>
        <w:tc>
          <w:tcPr>
            <w:tcW w:w="0" w:type="auto"/>
            <w:tcBorders>
              <w:top w:val="nil"/>
              <w:left w:val="nil"/>
              <w:bottom w:val="single" w:sz="4" w:space="0" w:color="auto"/>
              <w:right w:val="single" w:sz="4" w:space="0" w:color="auto"/>
            </w:tcBorders>
            <w:vAlign w:val="center"/>
            <w:hideMark/>
          </w:tcPr>
          <w:p w14:paraId="0414C271" w14:textId="77777777" w:rsidR="00735ACF" w:rsidRPr="00735ACF" w:rsidRDefault="00735ACF" w:rsidP="00735ACF">
            <w:pPr>
              <w:rPr>
                <w:rFonts w:ascii="Arial" w:hAnsi="Arial" w:cs="Arial"/>
              </w:rPr>
            </w:pPr>
            <w:r w:rsidRPr="00735ACF">
              <w:rPr>
                <w:rFonts w:ascii="Arial" w:hAnsi="Arial" w:cs="Arial"/>
              </w:rPr>
              <w:t>Fourniture Câble U1000 ARVFV en Aluminium 3x120mm² + 1x70mm²</w:t>
            </w:r>
          </w:p>
        </w:tc>
        <w:tc>
          <w:tcPr>
            <w:tcW w:w="0" w:type="auto"/>
            <w:tcBorders>
              <w:top w:val="nil"/>
              <w:left w:val="nil"/>
              <w:bottom w:val="single" w:sz="4" w:space="0" w:color="auto"/>
              <w:right w:val="single" w:sz="8" w:space="0" w:color="auto"/>
            </w:tcBorders>
            <w:noWrap/>
            <w:vAlign w:val="center"/>
            <w:hideMark/>
          </w:tcPr>
          <w:p w14:paraId="2B7416C2"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F99E2AD"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6D99C449"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F0C22A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F992293"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0D0420F"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85814D4"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11597A9B" w14:textId="77777777" w:rsidR="00735ACF" w:rsidRPr="00735ACF" w:rsidRDefault="00735ACF" w:rsidP="00735ACF">
            <w:pPr>
              <w:jc w:val="center"/>
              <w:rPr>
                <w:rFonts w:ascii="Arial" w:hAnsi="Arial" w:cs="Arial"/>
              </w:rPr>
            </w:pPr>
            <w:r w:rsidRPr="00735ACF">
              <w:rPr>
                <w:rFonts w:ascii="Arial" w:hAnsi="Arial" w:cs="Arial"/>
              </w:rPr>
              <w:t>38</w:t>
            </w:r>
          </w:p>
        </w:tc>
        <w:tc>
          <w:tcPr>
            <w:tcW w:w="0" w:type="auto"/>
            <w:tcBorders>
              <w:top w:val="nil"/>
              <w:left w:val="nil"/>
              <w:bottom w:val="single" w:sz="4" w:space="0" w:color="auto"/>
              <w:right w:val="single" w:sz="4" w:space="0" w:color="auto"/>
            </w:tcBorders>
            <w:vAlign w:val="center"/>
            <w:hideMark/>
          </w:tcPr>
          <w:p w14:paraId="30C15644" w14:textId="77777777" w:rsidR="00735ACF" w:rsidRPr="00735ACF" w:rsidRDefault="00735ACF" w:rsidP="00735ACF">
            <w:pPr>
              <w:rPr>
                <w:rFonts w:ascii="Arial" w:hAnsi="Arial" w:cs="Arial"/>
              </w:rPr>
            </w:pPr>
            <w:r w:rsidRPr="00735ACF">
              <w:rPr>
                <w:rFonts w:ascii="Arial" w:hAnsi="Arial" w:cs="Arial"/>
              </w:rPr>
              <w:t>Fourniture Câble U1000 ARVFV en Aluminium 3x150mm² + 1x70mm²</w:t>
            </w:r>
          </w:p>
        </w:tc>
        <w:tc>
          <w:tcPr>
            <w:tcW w:w="0" w:type="auto"/>
            <w:tcBorders>
              <w:top w:val="nil"/>
              <w:left w:val="nil"/>
              <w:bottom w:val="single" w:sz="4" w:space="0" w:color="auto"/>
              <w:right w:val="single" w:sz="8" w:space="0" w:color="auto"/>
            </w:tcBorders>
            <w:noWrap/>
            <w:vAlign w:val="center"/>
            <w:hideMark/>
          </w:tcPr>
          <w:p w14:paraId="04172CE6"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8221DE5"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1FE17F5C"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8DFA37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6900605"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E43C13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574C036"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3623C52F" w14:textId="77777777" w:rsidR="00735ACF" w:rsidRPr="00735ACF" w:rsidRDefault="00735ACF" w:rsidP="00735ACF">
            <w:pPr>
              <w:jc w:val="center"/>
              <w:rPr>
                <w:rFonts w:ascii="Arial" w:hAnsi="Arial" w:cs="Arial"/>
              </w:rPr>
            </w:pPr>
            <w:r w:rsidRPr="00735ACF">
              <w:rPr>
                <w:rFonts w:ascii="Arial" w:hAnsi="Arial" w:cs="Arial"/>
              </w:rPr>
              <w:t>39</w:t>
            </w:r>
          </w:p>
        </w:tc>
        <w:tc>
          <w:tcPr>
            <w:tcW w:w="0" w:type="auto"/>
            <w:tcBorders>
              <w:top w:val="nil"/>
              <w:left w:val="nil"/>
              <w:bottom w:val="single" w:sz="4" w:space="0" w:color="auto"/>
              <w:right w:val="single" w:sz="4" w:space="0" w:color="auto"/>
            </w:tcBorders>
            <w:vAlign w:val="center"/>
            <w:hideMark/>
          </w:tcPr>
          <w:p w14:paraId="15507072" w14:textId="77777777" w:rsidR="00735ACF" w:rsidRPr="00735ACF" w:rsidRDefault="00735ACF" w:rsidP="00735ACF">
            <w:pPr>
              <w:rPr>
                <w:rFonts w:ascii="Arial" w:hAnsi="Arial" w:cs="Arial"/>
              </w:rPr>
            </w:pPr>
            <w:r w:rsidRPr="00735ACF">
              <w:rPr>
                <w:rFonts w:ascii="Arial" w:hAnsi="Arial" w:cs="Arial"/>
              </w:rPr>
              <w:t>Fourniture Câble U1000 ARVFV en Aluminium 3x185mm² + 1x70mm²</w:t>
            </w:r>
          </w:p>
        </w:tc>
        <w:tc>
          <w:tcPr>
            <w:tcW w:w="0" w:type="auto"/>
            <w:tcBorders>
              <w:top w:val="nil"/>
              <w:left w:val="nil"/>
              <w:bottom w:val="single" w:sz="4" w:space="0" w:color="auto"/>
              <w:right w:val="single" w:sz="8" w:space="0" w:color="auto"/>
            </w:tcBorders>
            <w:noWrap/>
            <w:vAlign w:val="center"/>
            <w:hideMark/>
          </w:tcPr>
          <w:p w14:paraId="49F68D1F"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290B196"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53F97A5E"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4D84EC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953E27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223E0D2"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4D7D3E7"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1AFED559" w14:textId="77777777" w:rsidR="00735ACF" w:rsidRPr="00735ACF" w:rsidRDefault="00735ACF" w:rsidP="00735ACF">
            <w:pPr>
              <w:jc w:val="center"/>
              <w:rPr>
                <w:rFonts w:ascii="Arial" w:hAnsi="Arial" w:cs="Arial"/>
              </w:rPr>
            </w:pPr>
            <w:r w:rsidRPr="00735ACF">
              <w:rPr>
                <w:rFonts w:ascii="Arial" w:hAnsi="Arial" w:cs="Arial"/>
              </w:rPr>
              <w:t>40</w:t>
            </w:r>
          </w:p>
        </w:tc>
        <w:tc>
          <w:tcPr>
            <w:tcW w:w="0" w:type="auto"/>
            <w:tcBorders>
              <w:top w:val="nil"/>
              <w:left w:val="nil"/>
              <w:bottom w:val="single" w:sz="4" w:space="0" w:color="auto"/>
              <w:right w:val="single" w:sz="4" w:space="0" w:color="auto"/>
            </w:tcBorders>
            <w:vAlign w:val="center"/>
            <w:hideMark/>
          </w:tcPr>
          <w:p w14:paraId="3D4B8961" w14:textId="77777777" w:rsidR="00735ACF" w:rsidRPr="00735ACF" w:rsidRDefault="00735ACF" w:rsidP="00735ACF">
            <w:pPr>
              <w:rPr>
                <w:rFonts w:ascii="Arial" w:hAnsi="Arial" w:cs="Arial"/>
              </w:rPr>
            </w:pPr>
            <w:r w:rsidRPr="00735ACF">
              <w:rPr>
                <w:rFonts w:ascii="Arial" w:hAnsi="Arial" w:cs="Arial"/>
              </w:rPr>
              <w:t>Fourniture Câble U1000 ARVFV en Aluminium 3x240mm² + 1x95mm²</w:t>
            </w:r>
          </w:p>
        </w:tc>
        <w:tc>
          <w:tcPr>
            <w:tcW w:w="0" w:type="auto"/>
            <w:tcBorders>
              <w:top w:val="nil"/>
              <w:left w:val="nil"/>
              <w:bottom w:val="single" w:sz="4" w:space="0" w:color="auto"/>
              <w:right w:val="single" w:sz="8" w:space="0" w:color="auto"/>
            </w:tcBorders>
            <w:noWrap/>
            <w:vAlign w:val="center"/>
            <w:hideMark/>
          </w:tcPr>
          <w:p w14:paraId="15E2241C"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F8FFFCB"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7254DC5E"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C97093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94A7C8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998C55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4B37603"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26E92654" w14:textId="77777777" w:rsidR="00735ACF" w:rsidRPr="00735ACF" w:rsidRDefault="00735ACF" w:rsidP="00735ACF">
            <w:pPr>
              <w:jc w:val="center"/>
              <w:rPr>
                <w:rFonts w:ascii="Arial" w:hAnsi="Arial" w:cs="Arial"/>
              </w:rPr>
            </w:pPr>
            <w:r w:rsidRPr="00735ACF">
              <w:rPr>
                <w:rFonts w:ascii="Arial" w:hAnsi="Arial" w:cs="Arial"/>
              </w:rPr>
              <w:t>41</w:t>
            </w:r>
          </w:p>
        </w:tc>
        <w:tc>
          <w:tcPr>
            <w:tcW w:w="0" w:type="auto"/>
            <w:tcBorders>
              <w:top w:val="nil"/>
              <w:left w:val="nil"/>
              <w:bottom w:val="single" w:sz="4" w:space="0" w:color="auto"/>
              <w:right w:val="single" w:sz="4" w:space="0" w:color="auto"/>
            </w:tcBorders>
            <w:vAlign w:val="center"/>
            <w:hideMark/>
          </w:tcPr>
          <w:p w14:paraId="59701D16" w14:textId="77777777" w:rsidR="00735ACF" w:rsidRPr="00735ACF" w:rsidRDefault="00735ACF" w:rsidP="00735ACF">
            <w:pPr>
              <w:rPr>
                <w:rFonts w:ascii="Arial" w:hAnsi="Arial" w:cs="Arial"/>
              </w:rPr>
            </w:pPr>
            <w:r w:rsidRPr="00735ACF">
              <w:rPr>
                <w:rFonts w:ascii="Arial" w:hAnsi="Arial" w:cs="Arial"/>
              </w:rPr>
              <w:t>Pose câble  U1000 RVFV en cuivre 2x10 mm² (Main-d’œuvre)</w:t>
            </w:r>
          </w:p>
        </w:tc>
        <w:tc>
          <w:tcPr>
            <w:tcW w:w="0" w:type="auto"/>
            <w:tcBorders>
              <w:top w:val="nil"/>
              <w:left w:val="nil"/>
              <w:bottom w:val="single" w:sz="4" w:space="0" w:color="auto"/>
              <w:right w:val="single" w:sz="8" w:space="0" w:color="auto"/>
            </w:tcBorders>
            <w:noWrap/>
            <w:vAlign w:val="center"/>
            <w:hideMark/>
          </w:tcPr>
          <w:p w14:paraId="3D18B427"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77C409DE" w14:textId="77777777" w:rsidR="00735ACF" w:rsidRPr="00735ACF" w:rsidRDefault="00735ACF" w:rsidP="00735ACF">
            <w:pPr>
              <w:jc w:val="center"/>
              <w:rPr>
                <w:rFonts w:ascii="Arial" w:hAnsi="Arial" w:cs="Arial"/>
              </w:rPr>
            </w:pPr>
            <w:r w:rsidRPr="00735ACF">
              <w:rPr>
                <w:rFonts w:ascii="Arial" w:hAnsi="Arial" w:cs="Arial"/>
              </w:rPr>
              <w:t>99</w:t>
            </w:r>
          </w:p>
        </w:tc>
        <w:tc>
          <w:tcPr>
            <w:tcW w:w="1182" w:type="dxa"/>
            <w:tcBorders>
              <w:top w:val="nil"/>
              <w:left w:val="single" w:sz="4" w:space="0" w:color="auto"/>
              <w:bottom w:val="single" w:sz="4" w:space="0" w:color="auto"/>
              <w:right w:val="nil"/>
            </w:tcBorders>
            <w:noWrap/>
            <w:vAlign w:val="center"/>
            <w:hideMark/>
          </w:tcPr>
          <w:p w14:paraId="36BB715A" w14:textId="77777777" w:rsidR="00735ACF" w:rsidRPr="00735ACF" w:rsidRDefault="00735ACF" w:rsidP="00735ACF">
            <w:pPr>
              <w:jc w:val="center"/>
              <w:rPr>
                <w:rFonts w:ascii="Arial" w:hAnsi="Arial" w:cs="Arial"/>
              </w:rPr>
            </w:pPr>
            <w:r w:rsidRPr="00735ACF">
              <w:rPr>
                <w:rFonts w:ascii="Arial" w:hAnsi="Arial" w:cs="Arial"/>
              </w:rPr>
              <w:t>190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FF84C2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38E78C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BBCCA8F"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C6F8628"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53C3356B" w14:textId="77777777" w:rsidR="00735ACF" w:rsidRPr="00735ACF" w:rsidRDefault="00735ACF" w:rsidP="00735ACF">
            <w:pPr>
              <w:jc w:val="center"/>
              <w:rPr>
                <w:rFonts w:ascii="Arial" w:hAnsi="Arial" w:cs="Arial"/>
              </w:rPr>
            </w:pPr>
            <w:r w:rsidRPr="00735ACF">
              <w:rPr>
                <w:rFonts w:ascii="Arial" w:hAnsi="Arial" w:cs="Arial"/>
              </w:rPr>
              <w:t>42</w:t>
            </w:r>
          </w:p>
        </w:tc>
        <w:tc>
          <w:tcPr>
            <w:tcW w:w="0" w:type="auto"/>
            <w:tcBorders>
              <w:top w:val="nil"/>
              <w:left w:val="nil"/>
              <w:bottom w:val="single" w:sz="4" w:space="0" w:color="auto"/>
              <w:right w:val="single" w:sz="4" w:space="0" w:color="auto"/>
            </w:tcBorders>
            <w:vAlign w:val="center"/>
            <w:hideMark/>
          </w:tcPr>
          <w:p w14:paraId="02E52C08" w14:textId="77777777" w:rsidR="00735ACF" w:rsidRPr="00735ACF" w:rsidRDefault="00735ACF" w:rsidP="00735ACF">
            <w:pPr>
              <w:rPr>
                <w:rFonts w:ascii="Arial" w:hAnsi="Arial" w:cs="Arial"/>
              </w:rPr>
            </w:pPr>
            <w:r w:rsidRPr="00735ACF">
              <w:rPr>
                <w:rFonts w:ascii="Arial" w:hAnsi="Arial" w:cs="Arial"/>
              </w:rPr>
              <w:t>Pose câble  U1000 RVFV en cuivre 2x16 mm² (Main-d’œuvre)</w:t>
            </w:r>
          </w:p>
        </w:tc>
        <w:tc>
          <w:tcPr>
            <w:tcW w:w="0" w:type="auto"/>
            <w:tcBorders>
              <w:top w:val="nil"/>
              <w:left w:val="nil"/>
              <w:bottom w:val="single" w:sz="4" w:space="0" w:color="auto"/>
              <w:right w:val="single" w:sz="8" w:space="0" w:color="auto"/>
            </w:tcBorders>
            <w:noWrap/>
            <w:vAlign w:val="center"/>
            <w:hideMark/>
          </w:tcPr>
          <w:p w14:paraId="2CD6E06F"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A6CDEA3" w14:textId="77777777" w:rsidR="00735ACF" w:rsidRPr="00735ACF" w:rsidRDefault="00735ACF" w:rsidP="00735ACF">
            <w:pPr>
              <w:jc w:val="center"/>
              <w:rPr>
                <w:rFonts w:ascii="Arial" w:hAnsi="Arial" w:cs="Arial"/>
              </w:rPr>
            </w:pPr>
            <w:r w:rsidRPr="00735ACF">
              <w:rPr>
                <w:rFonts w:ascii="Arial" w:hAnsi="Arial" w:cs="Arial"/>
              </w:rPr>
              <w:t>194</w:t>
            </w:r>
          </w:p>
        </w:tc>
        <w:tc>
          <w:tcPr>
            <w:tcW w:w="1182" w:type="dxa"/>
            <w:tcBorders>
              <w:top w:val="nil"/>
              <w:left w:val="single" w:sz="4" w:space="0" w:color="auto"/>
              <w:bottom w:val="single" w:sz="4" w:space="0" w:color="auto"/>
              <w:right w:val="nil"/>
            </w:tcBorders>
            <w:noWrap/>
            <w:vAlign w:val="center"/>
            <w:hideMark/>
          </w:tcPr>
          <w:p w14:paraId="4DA5FBAA" w14:textId="77777777" w:rsidR="00735ACF" w:rsidRPr="00735ACF" w:rsidRDefault="00735ACF" w:rsidP="00735ACF">
            <w:pPr>
              <w:jc w:val="center"/>
              <w:rPr>
                <w:rFonts w:ascii="Arial" w:hAnsi="Arial" w:cs="Arial"/>
              </w:rPr>
            </w:pPr>
            <w:r w:rsidRPr="00735ACF">
              <w:rPr>
                <w:rFonts w:ascii="Arial" w:hAnsi="Arial" w:cs="Arial"/>
              </w:rPr>
              <w:t>370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3B48A89"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033AB8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948E46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77C17D5"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6D7A8997" w14:textId="77777777" w:rsidR="00735ACF" w:rsidRPr="00735ACF" w:rsidRDefault="00735ACF" w:rsidP="00735ACF">
            <w:pPr>
              <w:jc w:val="center"/>
              <w:rPr>
                <w:rFonts w:ascii="Arial" w:hAnsi="Arial" w:cs="Arial"/>
              </w:rPr>
            </w:pPr>
            <w:r w:rsidRPr="00735ACF">
              <w:rPr>
                <w:rFonts w:ascii="Arial" w:hAnsi="Arial" w:cs="Arial"/>
              </w:rPr>
              <w:t>43</w:t>
            </w:r>
          </w:p>
        </w:tc>
        <w:tc>
          <w:tcPr>
            <w:tcW w:w="0" w:type="auto"/>
            <w:tcBorders>
              <w:top w:val="nil"/>
              <w:left w:val="nil"/>
              <w:bottom w:val="single" w:sz="4" w:space="0" w:color="auto"/>
              <w:right w:val="single" w:sz="4" w:space="0" w:color="auto"/>
            </w:tcBorders>
            <w:vAlign w:val="center"/>
            <w:hideMark/>
          </w:tcPr>
          <w:p w14:paraId="10FD56A0" w14:textId="77777777" w:rsidR="00735ACF" w:rsidRPr="00735ACF" w:rsidRDefault="00735ACF" w:rsidP="00735ACF">
            <w:pPr>
              <w:rPr>
                <w:rFonts w:ascii="Arial" w:hAnsi="Arial" w:cs="Arial"/>
              </w:rPr>
            </w:pPr>
            <w:r w:rsidRPr="00735ACF">
              <w:rPr>
                <w:rFonts w:ascii="Arial" w:hAnsi="Arial" w:cs="Arial"/>
              </w:rPr>
              <w:t>Pose câble  U1000 RVFV en cuivre 2x25 mm² (Main-d’œuvre)</w:t>
            </w:r>
          </w:p>
        </w:tc>
        <w:tc>
          <w:tcPr>
            <w:tcW w:w="0" w:type="auto"/>
            <w:tcBorders>
              <w:top w:val="nil"/>
              <w:left w:val="nil"/>
              <w:bottom w:val="single" w:sz="4" w:space="0" w:color="auto"/>
              <w:right w:val="single" w:sz="8" w:space="0" w:color="auto"/>
            </w:tcBorders>
            <w:noWrap/>
            <w:vAlign w:val="center"/>
            <w:hideMark/>
          </w:tcPr>
          <w:p w14:paraId="61F0F9D6"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74AD6C0B" w14:textId="77777777" w:rsidR="00735ACF" w:rsidRPr="00735ACF" w:rsidRDefault="00735ACF" w:rsidP="00735ACF">
            <w:pPr>
              <w:jc w:val="center"/>
              <w:rPr>
                <w:rFonts w:ascii="Arial" w:hAnsi="Arial" w:cs="Arial"/>
              </w:rPr>
            </w:pPr>
            <w:r w:rsidRPr="00735ACF">
              <w:rPr>
                <w:rFonts w:ascii="Arial" w:hAnsi="Arial" w:cs="Arial"/>
              </w:rPr>
              <w:t>98</w:t>
            </w:r>
          </w:p>
        </w:tc>
        <w:tc>
          <w:tcPr>
            <w:tcW w:w="1182" w:type="dxa"/>
            <w:tcBorders>
              <w:top w:val="nil"/>
              <w:left w:val="single" w:sz="4" w:space="0" w:color="auto"/>
              <w:bottom w:val="single" w:sz="4" w:space="0" w:color="auto"/>
              <w:right w:val="nil"/>
            </w:tcBorders>
            <w:noWrap/>
            <w:vAlign w:val="center"/>
            <w:hideMark/>
          </w:tcPr>
          <w:p w14:paraId="3C16D204" w14:textId="77777777" w:rsidR="00735ACF" w:rsidRPr="00735ACF" w:rsidRDefault="00735ACF" w:rsidP="00735ACF">
            <w:pPr>
              <w:jc w:val="center"/>
              <w:rPr>
                <w:rFonts w:ascii="Arial" w:hAnsi="Arial" w:cs="Arial"/>
              </w:rPr>
            </w:pPr>
            <w:r w:rsidRPr="00735ACF">
              <w:rPr>
                <w:rFonts w:ascii="Arial" w:hAnsi="Arial" w:cs="Arial"/>
              </w:rPr>
              <w:t>190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283AC3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072556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D433CB0"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36936EE"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6EAB35CB" w14:textId="77777777" w:rsidR="00735ACF" w:rsidRPr="00735ACF" w:rsidRDefault="00735ACF" w:rsidP="00735ACF">
            <w:pPr>
              <w:jc w:val="center"/>
              <w:rPr>
                <w:rFonts w:ascii="Arial" w:hAnsi="Arial" w:cs="Arial"/>
              </w:rPr>
            </w:pPr>
            <w:r w:rsidRPr="00735ACF">
              <w:rPr>
                <w:rFonts w:ascii="Arial" w:hAnsi="Arial" w:cs="Arial"/>
              </w:rPr>
              <w:t>44</w:t>
            </w:r>
          </w:p>
        </w:tc>
        <w:tc>
          <w:tcPr>
            <w:tcW w:w="0" w:type="auto"/>
            <w:tcBorders>
              <w:top w:val="nil"/>
              <w:left w:val="nil"/>
              <w:bottom w:val="single" w:sz="4" w:space="0" w:color="auto"/>
              <w:right w:val="single" w:sz="4" w:space="0" w:color="auto"/>
            </w:tcBorders>
            <w:vAlign w:val="center"/>
            <w:hideMark/>
          </w:tcPr>
          <w:p w14:paraId="393BB0D8" w14:textId="77777777" w:rsidR="00735ACF" w:rsidRPr="00735ACF" w:rsidRDefault="00735ACF" w:rsidP="00735ACF">
            <w:pPr>
              <w:rPr>
                <w:rFonts w:ascii="Arial" w:hAnsi="Arial" w:cs="Arial"/>
              </w:rPr>
            </w:pPr>
            <w:r w:rsidRPr="00735ACF">
              <w:rPr>
                <w:rFonts w:ascii="Arial" w:hAnsi="Arial" w:cs="Arial"/>
              </w:rPr>
              <w:t>Pose câble  U1000 RVFV en cuivre 4x10 mm² (Main-d’œuvre)</w:t>
            </w:r>
          </w:p>
        </w:tc>
        <w:tc>
          <w:tcPr>
            <w:tcW w:w="0" w:type="auto"/>
            <w:tcBorders>
              <w:top w:val="nil"/>
              <w:left w:val="nil"/>
              <w:bottom w:val="single" w:sz="4" w:space="0" w:color="auto"/>
              <w:right w:val="single" w:sz="8" w:space="0" w:color="auto"/>
            </w:tcBorders>
            <w:noWrap/>
            <w:vAlign w:val="center"/>
            <w:hideMark/>
          </w:tcPr>
          <w:p w14:paraId="41FC314D"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2FC20DB" w14:textId="77777777" w:rsidR="00735ACF" w:rsidRPr="00735ACF" w:rsidRDefault="00735ACF" w:rsidP="00735ACF">
            <w:pPr>
              <w:jc w:val="center"/>
              <w:rPr>
                <w:rFonts w:ascii="Arial" w:hAnsi="Arial" w:cs="Arial"/>
              </w:rPr>
            </w:pPr>
            <w:r w:rsidRPr="00735ACF">
              <w:rPr>
                <w:rFonts w:ascii="Arial" w:hAnsi="Arial" w:cs="Arial"/>
              </w:rPr>
              <w:t>105</w:t>
            </w:r>
          </w:p>
        </w:tc>
        <w:tc>
          <w:tcPr>
            <w:tcW w:w="1182" w:type="dxa"/>
            <w:tcBorders>
              <w:top w:val="nil"/>
              <w:left w:val="single" w:sz="4" w:space="0" w:color="auto"/>
              <w:bottom w:val="single" w:sz="4" w:space="0" w:color="auto"/>
              <w:right w:val="nil"/>
            </w:tcBorders>
            <w:noWrap/>
            <w:vAlign w:val="center"/>
            <w:hideMark/>
          </w:tcPr>
          <w:p w14:paraId="1D8528C8" w14:textId="77777777" w:rsidR="00735ACF" w:rsidRPr="00735ACF" w:rsidRDefault="00735ACF" w:rsidP="00735ACF">
            <w:pPr>
              <w:jc w:val="center"/>
              <w:rPr>
                <w:rFonts w:ascii="Arial" w:hAnsi="Arial" w:cs="Arial"/>
              </w:rPr>
            </w:pPr>
            <w:r w:rsidRPr="00735ACF">
              <w:rPr>
                <w:rFonts w:ascii="Arial" w:hAnsi="Arial" w:cs="Arial"/>
              </w:rPr>
              <w:t>200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87A557B"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82E0B7A"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97B1F3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4BEC57F"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066D19E9" w14:textId="77777777" w:rsidR="00735ACF" w:rsidRPr="00735ACF" w:rsidRDefault="00735ACF" w:rsidP="00735ACF">
            <w:pPr>
              <w:jc w:val="center"/>
              <w:rPr>
                <w:rFonts w:ascii="Arial" w:hAnsi="Arial" w:cs="Arial"/>
              </w:rPr>
            </w:pPr>
            <w:r w:rsidRPr="00735ACF">
              <w:rPr>
                <w:rFonts w:ascii="Arial" w:hAnsi="Arial" w:cs="Arial"/>
              </w:rPr>
              <w:t>45</w:t>
            </w:r>
          </w:p>
        </w:tc>
        <w:tc>
          <w:tcPr>
            <w:tcW w:w="0" w:type="auto"/>
            <w:tcBorders>
              <w:top w:val="nil"/>
              <w:left w:val="nil"/>
              <w:bottom w:val="single" w:sz="4" w:space="0" w:color="auto"/>
              <w:right w:val="single" w:sz="4" w:space="0" w:color="auto"/>
            </w:tcBorders>
            <w:vAlign w:val="center"/>
            <w:hideMark/>
          </w:tcPr>
          <w:p w14:paraId="2287C422" w14:textId="77777777" w:rsidR="00735ACF" w:rsidRPr="00735ACF" w:rsidRDefault="00735ACF" w:rsidP="00735ACF">
            <w:pPr>
              <w:rPr>
                <w:rFonts w:ascii="Arial" w:hAnsi="Arial" w:cs="Arial"/>
              </w:rPr>
            </w:pPr>
            <w:r w:rsidRPr="00735ACF">
              <w:rPr>
                <w:rFonts w:ascii="Arial" w:hAnsi="Arial" w:cs="Arial"/>
              </w:rPr>
              <w:t>Pose câble  U1000 RVFV en cuivre 4x16 mm² (Main-d’œuvre)</w:t>
            </w:r>
          </w:p>
        </w:tc>
        <w:tc>
          <w:tcPr>
            <w:tcW w:w="0" w:type="auto"/>
            <w:tcBorders>
              <w:top w:val="nil"/>
              <w:left w:val="nil"/>
              <w:bottom w:val="single" w:sz="4" w:space="0" w:color="auto"/>
              <w:right w:val="single" w:sz="8" w:space="0" w:color="auto"/>
            </w:tcBorders>
            <w:noWrap/>
            <w:vAlign w:val="center"/>
            <w:hideMark/>
          </w:tcPr>
          <w:p w14:paraId="4D7C0093"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292EF865" w14:textId="77777777" w:rsidR="00735ACF" w:rsidRPr="00735ACF" w:rsidRDefault="00735ACF" w:rsidP="00735ACF">
            <w:pPr>
              <w:jc w:val="center"/>
              <w:rPr>
                <w:rFonts w:ascii="Arial" w:hAnsi="Arial" w:cs="Arial"/>
              </w:rPr>
            </w:pPr>
            <w:r w:rsidRPr="00735ACF">
              <w:rPr>
                <w:rFonts w:ascii="Arial" w:hAnsi="Arial" w:cs="Arial"/>
              </w:rPr>
              <w:t>189</w:t>
            </w:r>
          </w:p>
        </w:tc>
        <w:tc>
          <w:tcPr>
            <w:tcW w:w="1182" w:type="dxa"/>
            <w:tcBorders>
              <w:top w:val="nil"/>
              <w:left w:val="single" w:sz="4" w:space="0" w:color="auto"/>
              <w:bottom w:val="single" w:sz="4" w:space="0" w:color="auto"/>
              <w:right w:val="nil"/>
            </w:tcBorders>
            <w:noWrap/>
            <w:vAlign w:val="center"/>
            <w:hideMark/>
          </w:tcPr>
          <w:p w14:paraId="09FC113D" w14:textId="77777777" w:rsidR="00735ACF" w:rsidRPr="00735ACF" w:rsidRDefault="00735ACF" w:rsidP="00735ACF">
            <w:pPr>
              <w:jc w:val="center"/>
              <w:rPr>
                <w:rFonts w:ascii="Arial" w:hAnsi="Arial" w:cs="Arial"/>
              </w:rPr>
            </w:pPr>
            <w:r w:rsidRPr="00735ACF">
              <w:rPr>
                <w:rFonts w:ascii="Arial" w:hAnsi="Arial" w:cs="Arial"/>
              </w:rPr>
              <w:t>360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62DFCC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D46E07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31E195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7703110"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5AB5707" w14:textId="77777777" w:rsidR="00735ACF" w:rsidRPr="00735ACF" w:rsidRDefault="00735ACF" w:rsidP="00735ACF">
            <w:pPr>
              <w:jc w:val="center"/>
              <w:rPr>
                <w:rFonts w:ascii="Arial" w:hAnsi="Arial" w:cs="Arial"/>
              </w:rPr>
            </w:pPr>
            <w:r w:rsidRPr="00735ACF">
              <w:rPr>
                <w:rFonts w:ascii="Arial" w:hAnsi="Arial" w:cs="Arial"/>
              </w:rPr>
              <w:t>46</w:t>
            </w:r>
          </w:p>
        </w:tc>
        <w:tc>
          <w:tcPr>
            <w:tcW w:w="0" w:type="auto"/>
            <w:tcBorders>
              <w:top w:val="nil"/>
              <w:left w:val="nil"/>
              <w:bottom w:val="single" w:sz="4" w:space="0" w:color="auto"/>
              <w:right w:val="single" w:sz="4" w:space="0" w:color="auto"/>
            </w:tcBorders>
            <w:vAlign w:val="center"/>
            <w:hideMark/>
          </w:tcPr>
          <w:p w14:paraId="593682BB" w14:textId="77777777" w:rsidR="00735ACF" w:rsidRPr="00735ACF" w:rsidRDefault="00735ACF" w:rsidP="00735ACF">
            <w:pPr>
              <w:rPr>
                <w:rFonts w:ascii="Arial" w:hAnsi="Arial" w:cs="Arial"/>
              </w:rPr>
            </w:pPr>
            <w:r w:rsidRPr="00735ACF">
              <w:rPr>
                <w:rFonts w:ascii="Arial" w:hAnsi="Arial" w:cs="Arial"/>
              </w:rPr>
              <w:t>Pose câble  U1000 RVFV en cuivre 4x25 mm² (Main-d’œuvre)</w:t>
            </w:r>
          </w:p>
        </w:tc>
        <w:tc>
          <w:tcPr>
            <w:tcW w:w="0" w:type="auto"/>
            <w:tcBorders>
              <w:top w:val="nil"/>
              <w:left w:val="nil"/>
              <w:bottom w:val="single" w:sz="4" w:space="0" w:color="auto"/>
              <w:right w:val="single" w:sz="8" w:space="0" w:color="auto"/>
            </w:tcBorders>
            <w:noWrap/>
            <w:vAlign w:val="center"/>
            <w:hideMark/>
          </w:tcPr>
          <w:p w14:paraId="1B421BF3"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5236EEDA" w14:textId="77777777" w:rsidR="00735ACF" w:rsidRPr="00735ACF" w:rsidRDefault="00735ACF" w:rsidP="00735ACF">
            <w:pPr>
              <w:jc w:val="center"/>
              <w:rPr>
                <w:rFonts w:ascii="Arial" w:hAnsi="Arial" w:cs="Arial"/>
              </w:rPr>
            </w:pPr>
            <w:r w:rsidRPr="00735ACF">
              <w:rPr>
                <w:rFonts w:ascii="Arial" w:hAnsi="Arial" w:cs="Arial"/>
              </w:rPr>
              <w:t>47</w:t>
            </w:r>
          </w:p>
        </w:tc>
        <w:tc>
          <w:tcPr>
            <w:tcW w:w="1182" w:type="dxa"/>
            <w:tcBorders>
              <w:top w:val="nil"/>
              <w:left w:val="single" w:sz="4" w:space="0" w:color="auto"/>
              <w:bottom w:val="single" w:sz="4" w:space="0" w:color="auto"/>
              <w:right w:val="nil"/>
            </w:tcBorders>
            <w:noWrap/>
            <w:vAlign w:val="center"/>
            <w:hideMark/>
          </w:tcPr>
          <w:p w14:paraId="2075F62B" w14:textId="77777777" w:rsidR="00735ACF" w:rsidRPr="00735ACF" w:rsidRDefault="00735ACF" w:rsidP="00735ACF">
            <w:pPr>
              <w:jc w:val="center"/>
              <w:rPr>
                <w:rFonts w:ascii="Arial" w:hAnsi="Arial" w:cs="Arial"/>
              </w:rPr>
            </w:pPr>
            <w:r w:rsidRPr="00735ACF">
              <w:rPr>
                <w:rFonts w:ascii="Arial" w:hAnsi="Arial" w:cs="Arial"/>
              </w:rPr>
              <w:t>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871825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5A2690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2A4CD9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0CF2BF5"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1616FB6C" w14:textId="77777777" w:rsidR="00735ACF" w:rsidRPr="00735ACF" w:rsidRDefault="00735ACF" w:rsidP="00735ACF">
            <w:pPr>
              <w:jc w:val="center"/>
              <w:rPr>
                <w:rFonts w:ascii="Arial" w:hAnsi="Arial" w:cs="Arial"/>
              </w:rPr>
            </w:pPr>
            <w:r w:rsidRPr="00735ACF">
              <w:rPr>
                <w:rFonts w:ascii="Arial" w:hAnsi="Arial" w:cs="Arial"/>
              </w:rPr>
              <w:t>47</w:t>
            </w:r>
          </w:p>
        </w:tc>
        <w:tc>
          <w:tcPr>
            <w:tcW w:w="0" w:type="auto"/>
            <w:tcBorders>
              <w:top w:val="nil"/>
              <w:left w:val="nil"/>
              <w:bottom w:val="single" w:sz="4" w:space="0" w:color="auto"/>
              <w:right w:val="single" w:sz="4" w:space="0" w:color="auto"/>
            </w:tcBorders>
            <w:vAlign w:val="center"/>
            <w:hideMark/>
          </w:tcPr>
          <w:p w14:paraId="0AB81217" w14:textId="77777777" w:rsidR="00735ACF" w:rsidRPr="00735ACF" w:rsidRDefault="00735ACF" w:rsidP="00735ACF">
            <w:pPr>
              <w:rPr>
                <w:rFonts w:ascii="Arial" w:hAnsi="Arial" w:cs="Arial"/>
              </w:rPr>
            </w:pPr>
            <w:r w:rsidRPr="00735ACF">
              <w:rPr>
                <w:rFonts w:ascii="Arial" w:hAnsi="Arial" w:cs="Arial"/>
              </w:rPr>
              <w:t>Pose câble  U1000 RVFV en cuivre 4x35 mm² (Main-d’œuvre)</w:t>
            </w:r>
          </w:p>
        </w:tc>
        <w:tc>
          <w:tcPr>
            <w:tcW w:w="0" w:type="auto"/>
            <w:tcBorders>
              <w:top w:val="nil"/>
              <w:left w:val="nil"/>
              <w:bottom w:val="single" w:sz="4" w:space="0" w:color="auto"/>
              <w:right w:val="single" w:sz="8" w:space="0" w:color="auto"/>
            </w:tcBorders>
            <w:noWrap/>
            <w:vAlign w:val="center"/>
            <w:hideMark/>
          </w:tcPr>
          <w:p w14:paraId="529AA424"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197E43B"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0B1B552C"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29F3321"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079510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92663C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8C30189"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26D5F4E0" w14:textId="77777777" w:rsidR="00735ACF" w:rsidRPr="00735ACF" w:rsidRDefault="00735ACF" w:rsidP="00735ACF">
            <w:pPr>
              <w:jc w:val="center"/>
              <w:rPr>
                <w:rFonts w:ascii="Arial" w:hAnsi="Arial" w:cs="Arial"/>
              </w:rPr>
            </w:pPr>
            <w:r w:rsidRPr="00735ACF">
              <w:rPr>
                <w:rFonts w:ascii="Arial" w:hAnsi="Arial" w:cs="Arial"/>
              </w:rPr>
              <w:t>48</w:t>
            </w:r>
          </w:p>
        </w:tc>
        <w:tc>
          <w:tcPr>
            <w:tcW w:w="0" w:type="auto"/>
            <w:tcBorders>
              <w:top w:val="nil"/>
              <w:left w:val="nil"/>
              <w:bottom w:val="single" w:sz="4" w:space="0" w:color="auto"/>
              <w:right w:val="single" w:sz="4" w:space="0" w:color="auto"/>
            </w:tcBorders>
            <w:vAlign w:val="center"/>
            <w:hideMark/>
          </w:tcPr>
          <w:p w14:paraId="792008EB" w14:textId="77777777" w:rsidR="00735ACF" w:rsidRPr="00735ACF" w:rsidRDefault="00735ACF" w:rsidP="00735ACF">
            <w:pPr>
              <w:rPr>
                <w:rFonts w:ascii="Arial" w:hAnsi="Arial" w:cs="Arial"/>
              </w:rPr>
            </w:pPr>
            <w:r w:rsidRPr="00735ACF">
              <w:rPr>
                <w:rFonts w:ascii="Arial" w:hAnsi="Arial" w:cs="Arial"/>
              </w:rPr>
              <w:t>Pose câble  U1000 RVFV en cuivre 4x50 mm² (Main-d’œuvre)</w:t>
            </w:r>
          </w:p>
        </w:tc>
        <w:tc>
          <w:tcPr>
            <w:tcW w:w="0" w:type="auto"/>
            <w:tcBorders>
              <w:top w:val="nil"/>
              <w:left w:val="nil"/>
              <w:bottom w:val="single" w:sz="4" w:space="0" w:color="auto"/>
              <w:right w:val="single" w:sz="8" w:space="0" w:color="auto"/>
            </w:tcBorders>
            <w:noWrap/>
            <w:vAlign w:val="center"/>
            <w:hideMark/>
          </w:tcPr>
          <w:p w14:paraId="5D031904"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5AE3976D"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68351CCB"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89E7CAC"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321C606"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1B6B17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8F1682C"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1C1EE6C6" w14:textId="77777777" w:rsidR="00735ACF" w:rsidRPr="00735ACF" w:rsidRDefault="00735ACF" w:rsidP="00735ACF">
            <w:pPr>
              <w:jc w:val="center"/>
              <w:rPr>
                <w:rFonts w:ascii="Arial" w:hAnsi="Arial" w:cs="Arial"/>
              </w:rPr>
            </w:pPr>
            <w:r w:rsidRPr="00735ACF">
              <w:rPr>
                <w:rFonts w:ascii="Arial" w:hAnsi="Arial" w:cs="Arial"/>
              </w:rPr>
              <w:t>49</w:t>
            </w:r>
          </w:p>
        </w:tc>
        <w:tc>
          <w:tcPr>
            <w:tcW w:w="0" w:type="auto"/>
            <w:tcBorders>
              <w:top w:val="nil"/>
              <w:left w:val="nil"/>
              <w:bottom w:val="single" w:sz="4" w:space="0" w:color="auto"/>
              <w:right w:val="single" w:sz="4" w:space="0" w:color="auto"/>
            </w:tcBorders>
            <w:vAlign w:val="center"/>
            <w:hideMark/>
          </w:tcPr>
          <w:p w14:paraId="6887F306" w14:textId="77777777" w:rsidR="00735ACF" w:rsidRPr="00735ACF" w:rsidRDefault="00735ACF" w:rsidP="00735ACF">
            <w:pPr>
              <w:rPr>
                <w:rFonts w:ascii="Arial" w:hAnsi="Arial" w:cs="Arial"/>
              </w:rPr>
            </w:pPr>
            <w:r w:rsidRPr="00735ACF">
              <w:rPr>
                <w:rFonts w:ascii="Arial" w:hAnsi="Arial" w:cs="Arial"/>
              </w:rPr>
              <w:t>Pose Câble U1000 ARVFV en Aluminium 2x16mm²</w:t>
            </w:r>
          </w:p>
        </w:tc>
        <w:tc>
          <w:tcPr>
            <w:tcW w:w="0" w:type="auto"/>
            <w:tcBorders>
              <w:top w:val="nil"/>
              <w:left w:val="nil"/>
              <w:bottom w:val="single" w:sz="4" w:space="0" w:color="auto"/>
              <w:right w:val="single" w:sz="8" w:space="0" w:color="auto"/>
            </w:tcBorders>
            <w:noWrap/>
            <w:vAlign w:val="center"/>
            <w:hideMark/>
          </w:tcPr>
          <w:p w14:paraId="428316C1"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A0CC155" w14:textId="77777777" w:rsidR="00735ACF" w:rsidRPr="00735ACF" w:rsidRDefault="00735ACF" w:rsidP="00735ACF">
            <w:pPr>
              <w:jc w:val="center"/>
              <w:rPr>
                <w:rFonts w:ascii="Arial" w:hAnsi="Arial" w:cs="Arial"/>
              </w:rPr>
            </w:pPr>
            <w:r w:rsidRPr="00735ACF">
              <w:rPr>
                <w:rFonts w:ascii="Arial" w:hAnsi="Arial" w:cs="Arial"/>
              </w:rPr>
              <w:t>1800</w:t>
            </w:r>
          </w:p>
        </w:tc>
        <w:tc>
          <w:tcPr>
            <w:tcW w:w="1182" w:type="dxa"/>
            <w:tcBorders>
              <w:top w:val="nil"/>
              <w:left w:val="single" w:sz="4" w:space="0" w:color="auto"/>
              <w:bottom w:val="single" w:sz="4" w:space="0" w:color="auto"/>
              <w:right w:val="nil"/>
            </w:tcBorders>
            <w:noWrap/>
            <w:vAlign w:val="center"/>
            <w:hideMark/>
          </w:tcPr>
          <w:p w14:paraId="16619DD7" w14:textId="77777777" w:rsidR="00735ACF" w:rsidRPr="00735ACF" w:rsidRDefault="00735ACF" w:rsidP="00735ACF">
            <w:pPr>
              <w:jc w:val="center"/>
              <w:rPr>
                <w:rFonts w:ascii="Arial" w:hAnsi="Arial" w:cs="Arial"/>
              </w:rPr>
            </w:pPr>
            <w:r w:rsidRPr="00735ACF">
              <w:rPr>
                <w:rFonts w:ascii="Arial" w:hAnsi="Arial" w:cs="Arial"/>
              </w:rPr>
              <w:t>2500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9F1114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030B844"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81A02FD"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EACB281"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203625AC" w14:textId="77777777" w:rsidR="00735ACF" w:rsidRPr="00735ACF" w:rsidRDefault="00735ACF" w:rsidP="00735ACF">
            <w:pPr>
              <w:jc w:val="center"/>
              <w:rPr>
                <w:rFonts w:ascii="Arial" w:hAnsi="Arial" w:cs="Arial"/>
              </w:rPr>
            </w:pPr>
            <w:r w:rsidRPr="00735ACF">
              <w:rPr>
                <w:rFonts w:ascii="Arial" w:hAnsi="Arial" w:cs="Arial"/>
              </w:rPr>
              <w:t>50</w:t>
            </w:r>
          </w:p>
        </w:tc>
        <w:tc>
          <w:tcPr>
            <w:tcW w:w="0" w:type="auto"/>
            <w:tcBorders>
              <w:top w:val="nil"/>
              <w:left w:val="nil"/>
              <w:bottom w:val="single" w:sz="4" w:space="0" w:color="auto"/>
              <w:right w:val="single" w:sz="4" w:space="0" w:color="auto"/>
            </w:tcBorders>
            <w:vAlign w:val="center"/>
            <w:hideMark/>
          </w:tcPr>
          <w:p w14:paraId="584FE81D" w14:textId="77777777" w:rsidR="00735ACF" w:rsidRPr="00735ACF" w:rsidRDefault="00735ACF" w:rsidP="00735ACF">
            <w:pPr>
              <w:rPr>
                <w:rFonts w:ascii="Arial" w:hAnsi="Arial" w:cs="Arial"/>
              </w:rPr>
            </w:pPr>
            <w:r w:rsidRPr="00735ACF">
              <w:rPr>
                <w:rFonts w:ascii="Arial" w:hAnsi="Arial" w:cs="Arial"/>
              </w:rPr>
              <w:t>Pose Câble U1000 ARVFV en Aluminium 4x16mm²</w:t>
            </w:r>
          </w:p>
        </w:tc>
        <w:tc>
          <w:tcPr>
            <w:tcW w:w="0" w:type="auto"/>
            <w:tcBorders>
              <w:top w:val="nil"/>
              <w:left w:val="nil"/>
              <w:bottom w:val="single" w:sz="4" w:space="0" w:color="auto"/>
              <w:right w:val="single" w:sz="8" w:space="0" w:color="auto"/>
            </w:tcBorders>
            <w:noWrap/>
            <w:vAlign w:val="center"/>
            <w:hideMark/>
          </w:tcPr>
          <w:p w14:paraId="0C8875F5"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6A21EE2D" w14:textId="77777777" w:rsidR="00735ACF" w:rsidRPr="00735ACF" w:rsidRDefault="00735ACF" w:rsidP="00735ACF">
            <w:pPr>
              <w:jc w:val="center"/>
              <w:rPr>
                <w:rFonts w:ascii="Arial" w:hAnsi="Arial" w:cs="Arial"/>
              </w:rPr>
            </w:pPr>
            <w:r w:rsidRPr="00735ACF">
              <w:rPr>
                <w:rFonts w:ascii="Arial" w:hAnsi="Arial" w:cs="Arial"/>
              </w:rPr>
              <w:t>1102</w:t>
            </w:r>
          </w:p>
        </w:tc>
        <w:tc>
          <w:tcPr>
            <w:tcW w:w="1182" w:type="dxa"/>
            <w:tcBorders>
              <w:top w:val="nil"/>
              <w:left w:val="single" w:sz="4" w:space="0" w:color="auto"/>
              <w:bottom w:val="single" w:sz="4" w:space="0" w:color="auto"/>
              <w:right w:val="nil"/>
            </w:tcBorders>
            <w:noWrap/>
            <w:vAlign w:val="center"/>
            <w:hideMark/>
          </w:tcPr>
          <w:p w14:paraId="32BB1AB3" w14:textId="77777777" w:rsidR="00735ACF" w:rsidRPr="00735ACF" w:rsidRDefault="00735ACF" w:rsidP="00735ACF">
            <w:pPr>
              <w:jc w:val="center"/>
              <w:rPr>
                <w:rFonts w:ascii="Arial" w:hAnsi="Arial" w:cs="Arial"/>
              </w:rPr>
            </w:pPr>
            <w:r w:rsidRPr="00735ACF">
              <w:rPr>
                <w:rFonts w:ascii="Arial" w:hAnsi="Arial" w:cs="Arial"/>
              </w:rPr>
              <w:t>2100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EFC238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9EB344E"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F42546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7E01C79"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248FCD1" w14:textId="77777777" w:rsidR="00735ACF" w:rsidRPr="00735ACF" w:rsidRDefault="00735ACF" w:rsidP="00735ACF">
            <w:pPr>
              <w:jc w:val="center"/>
              <w:rPr>
                <w:rFonts w:ascii="Arial" w:hAnsi="Arial" w:cs="Arial"/>
              </w:rPr>
            </w:pPr>
            <w:r w:rsidRPr="00735ACF">
              <w:rPr>
                <w:rFonts w:ascii="Arial" w:hAnsi="Arial" w:cs="Arial"/>
              </w:rPr>
              <w:t>51</w:t>
            </w:r>
          </w:p>
        </w:tc>
        <w:tc>
          <w:tcPr>
            <w:tcW w:w="0" w:type="auto"/>
            <w:tcBorders>
              <w:top w:val="nil"/>
              <w:left w:val="nil"/>
              <w:bottom w:val="single" w:sz="4" w:space="0" w:color="auto"/>
              <w:right w:val="single" w:sz="4" w:space="0" w:color="auto"/>
            </w:tcBorders>
            <w:vAlign w:val="center"/>
            <w:hideMark/>
          </w:tcPr>
          <w:p w14:paraId="0517C4CE" w14:textId="77777777" w:rsidR="00735ACF" w:rsidRPr="00735ACF" w:rsidRDefault="00735ACF" w:rsidP="00735ACF">
            <w:pPr>
              <w:rPr>
                <w:rFonts w:ascii="Arial" w:hAnsi="Arial" w:cs="Arial"/>
              </w:rPr>
            </w:pPr>
            <w:r w:rsidRPr="00735ACF">
              <w:rPr>
                <w:rFonts w:ascii="Arial" w:hAnsi="Arial" w:cs="Arial"/>
              </w:rPr>
              <w:t>Pose Câble U1000 ARVFV en Aluminium 4x25mm²</w:t>
            </w:r>
          </w:p>
        </w:tc>
        <w:tc>
          <w:tcPr>
            <w:tcW w:w="0" w:type="auto"/>
            <w:tcBorders>
              <w:top w:val="nil"/>
              <w:left w:val="nil"/>
              <w:bottom w:val="single" w:sz="4" w:space="0" w:color="auto"/>
              <w:right w:val="single" w:sz="8" w:space="0" w:color="auto"/>
            </w:tcBorders>
            <w:noWrap/>
            <w:vAlign w:val="center"/>
            <w:hideMark/>
          </w:tcPr>
          <w:p w14:paraId="7BE5D55E"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B3782BE" w14:textId="77777777" w:rsidR="00735ACF" w:rsidRPr="00735ACF" w:rsidRDefault="00735ACF" w:rsidP="00735ACF">
            <w:pPr>
              <w:jc w:val="center"/>
              <w:rPr>
                <w:rFonts w:ascii="Arial" w:hAnsi="Arial" w:cs="Arial"/>
              </w:rPr>
            </w:pPr>
            <w:r w:rsidRPr="00735ACF">
              <w:rPr>
                <w:rFonts w:ascii="Arial" w:hAnsi="Arial" w:cs="Arial"/>
              </w:rPr>
              <w:t>309</w:t>
            </w:r>
          </w:p>
        </w:tc>
        <w:tc>
          <w:tcPr>
            <w:tcW w:w="1182" w:type="dxa"/>
            <w:tcBorders>
              <w:top w:val="nil"/>
              <w:left w:val="single" w:sz="4" w:space="0" w:color="auto"/>
              <w:bottom w:val="single" w:sz="4" w:space="0" w:color="auto"/>
              <w:right w:val="nil"/>
            </w:tcBorders>
            <w:noWrap/>
            <w:vAlign w:val="center"/>
            <w:hideMark/>
          </w:tcPr>
          <w:p w14:paraId="5B9F75C8" w14:textId="77777777" w:rsidR="00735ACF" w:rsidRPr="00735ACF" w:rsidRDefault="00735ACF" w:rsidP="00735ACF">
            <w:pPr>
              <w:jc w:val="center"/>
              <w:rPr>
                <w:rFonts w:ascii="Arial" w:hAnsi="Arial" w:cs="Arial"/>
              </w:rPr>
            </w:pPr>
            <w:r w:rsidRPr="00735ACF">
              <w:rPr>
                <w:rFonts w:ascii="Arial" w:hAnsi="Arial" w:cs="Arial"/>
              </w:rPr>
              <w:t>590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F7673CB"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E44E91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4AE257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0A856A5"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1BB12A6C" w14:textId="77777777" w:rsidR="00735ACF" w:rsidRPr="00735ACF" w:rsidRDefault="00735ACF" w:rsidP="00735ACF">
            <w:pPr>
              <w:jc w:val="center"/>
              <w:rPr>
                <w:rFonts w:ascii="Arial" w:hAnsi="Arial" w:cs="Arial"/>
              </w:rPr>
            </w:pPr>
            <w:r w:rsidRPr="00735ACF">
              <w:rPr>
                <w:rFonts w:ascii="Arial" w:hAnsi="Arial" w:cs="Arial"/>
              </w:rPr>
              <w:t>52</w:t>
            </w:r>
          </w:p>
        </w:tc>
        <w:tc>
          <w:tcPr>
            <w:tcW w:w="0" w:type="auto"/>
            <w:tcBorders>
              <w:top w:val="nil"/>
              <w:left w:val="nil"/>
              <w:bottom w:val="single" w:sz="4" w:space="0" w:color="auto"/>
              <w:right w:val="single" w:sz="4" w:space="0" w:color="auto"/>
            </w:tcBorders>
            <w:vAlign w:val="center"/>
            <w:hideMark/>
          </w:tcPr>
          <w:p w14:paraId="76B52A40" w14:textId="77777777" w:rsidR="00735ACF" w:rsidRPr="00735ACF" w:rsidRDefault="00735ACF" w:rsidP="00735ACF">
            <w:pPr>
              <w:rPr>
                <w:rFonts w:ascii="Arial" w:hAnsi="Arial" w:cs="Arial"/>
              </w:rPr>
            </w:pPr>
            <w:r w:rsidRPr="00735ACF">
              <w:rPr>
                <w:rFonts w:ascii="Arial" w:hAnsi="Arial" w:cs="Arial"/>
              </w:rPr>
              <w:t>Pose Câble U1000 ARVFV en Aluminium 4x35mm²</w:t>
            </w:r>
          </w:p>
        </w:tc>
        <w:tc>
          <w:tcPr>
            <w:tcW w:w="0" w:type="auto"/>
            <w:tcBorders>
              <w:top w:val="nil"/>
              <w:left w:val="nil"/>
              <w:bottom w:val="single" w:sz="4" w:space="0" w:color="auto"/>
              <w:right w:val="single" w:sz="8" w:space="0" w:color="auto"/>
            </w:tcBorders>
            <w:noWrap/>
            <w:vAlign w:val="center"/>
            <w:hideMark/>
          </w:tcPr>
          <w:p w14:paraId="1F22E239"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84D59AF"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6A765228"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83AC297"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147F09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FE50973"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2E90EA2"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510D7ED" w14:textId="77777777" w:rsidR="00735ACF" w:rsidRPr="00735ACF" w:rsidRDefault="00735ACF" w:rsidP="00735ACF">
            <w:pPr>
              <w:jc w:val="center"/>
              <w:rPr>
                <w:rFonts w:ascii="Arial" w:hAnsi="Arial" w:cs="Arial"/>
              </w:rPr>
            </w:pPr>
            <w:r w:rsidRPr="00735ACF">
              <w:rPr>
                <w:rFonts w:ascii="Arial" w:hAnsi="Arial" w:cs="Arial"/>
              </w:rPr>
              <w:t>53</w:t>
            </w:r>
          </w:p>
        </w:tc>
        <w:tc>
          <w:tcPr>
            <w:tcW w:w="0" w:type="auto"/>
            <w:tcBorders>
              <w:top w:val="nil"/>
              <w:left w:val="nil"/>
              <w:bottom w:val="single" w:sz="4" w:space="0" w:color="auto"/>
              <w:right w:val="single" w:sz="4" w:space="0" w:color="auto"/>
            </w:tcBorders>
            <w:vAlign w:val="center"/>
            <w:hideMark/>
          </w:tcPr>
          <w:p w14:paraId="32386CB9" w14:textId="77777777" w:rsidR="00735ACF" w:rsidRPr="00735ACF" w:rsidRDefault="00735ACF" w:rsidP="00735ACF">
            <w:pPr>
              <w:rPr>
                <w:rFonts w:ascii="Arial" w:hAnsi="Arial" w:cs="Arial"/>
              </w:rPr>
            </w:pPr>
            <w:r w:rsidRPr="00735ACF">
              <w:rPr>
                <w:rFonts w:ascii="Arial" w:hAnsi="Arial" w:cs="Arial"/>
              </w:rPr>
              <w:t>Pose Câble U1000 ARVFV en Aluminium 4x50mm²</w:t>
            </w:r>
          </w:p>
        </w:tc>
        <w:tc>
          <w:tcPr>
            <w:tcW w:w="0" w:type="auto"/>
            <w:tcBorders>
              <w:top w:val="nil"/>
              <w:left w:val="nil"/>
              <w:bottom w:val="single" w:sz="4" w:space="0" w:color="auto"/>
              <w:right w:val="single" w:sz="8" w:space="0" w:color="auto"/>
            </w:tcBorders>
            <w:noWrap/>
            <w:vAlign w:val="center"/>
            <w:hideMark/>
          </w:tcPr>
          <w:p w14:paraId="39AFD5F1"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29AF4523"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43FC073D"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6AE797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E77917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C137E82"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AD97C7B"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41E30251" w14:textId="77777777" w:rsidR="00735ACF" w:rsidRPr="00735ACF" w:rsidRDefault="00735ACF" w:rsidP="00735ACF">
            <w:pPr>
              <w:jc w:val="center"/>
              <w:rPr>
                <w:rFonts w:ascii="Arial" w:hAnsi="Arial" w:cs="Arial"/>
              </w:rPr>
            </w:pPr>
            <w:r w:rsidRPr="00735ACF">
              <w:rPr>
                <w:rFonts w:ascii="Arial" w:hAnsi="Arial" w:cs="Arial"/>
              </w:rPr>
              <w:lastRenderedPageBreak/>
              <w:t>54</w:t>
            </w:r>
          </w:p>
        </w:tc>
        <w:tc>
          <w:tcPr>
            <w:tcW w:w="0" w:type="auto"/>
            <w:tcBorders>
              <w:top w:val="nil"/>
              <w:left w:val="nil"/>
              <w:bottom w:val="single" w:sz="4" w:space="0" w:color="auto"/>
              <w:right w:val="single" w:sz="4" w:space="0" w:color="auto"/>
            </w:tcBorders>
            <w:vAlign w:val="center"/>
            <w:hideMark/>
          </w:tcPr>
          <w:p w14:paraId="3CDCB060" w14:textId="77777777" w:rsidR="00735ACF" w:rsidRPr="00735ACF" w:rsidRDefault="00735ACF" w:rsidP="00735ACF">
            <w:pPr>
              <w:rPr>
                <w:rFonts w:ascii="Arial" w:hAnsi="Arial" w:cs="Arial"/>
              </w:rPr>
            </w:pPr>
            <w:r w:rsidRPr="00735ACF">
              <w:rPr>
                <w:rFonts w:ascii="Arial" w:hAnsi="Arial" w:cs="Arial"/>
              </w:rPr>
              <w:t>Pose Câble U1000 ARVFV en Aluminium 3x70mm² + 1x50mm²</w:t>
            </w:r>
          </w:p>
        </w:tc>
        <w:tc>
          <w:tcPr>
            <w:tcW w:w="0" w:type="auto"/>
            <w:tcBorders>
              <w:top w:val="nil"/>
              <w:left w:val="nil"/>
              <w:bottom w:val="single" w:sz="4" w:space="0" w:color="auto"/>
              <w:right w:val="single" w:sz="8" w:space="0" w:color="auto"/>
            </w:tcBorders>
            <w:noWrap/>
            <w:vAlign w:val="center"/>
            <w:hideMark/>
          </w:tcPr>
          <w:p w14:paraId="79672046"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44E0FA0" w14:textId="77777777" w:rsidR="00735ACF" w:rsidRPr="00735ACF" w:rsidRDefault="00735ACF" w:rsidP="00735ACF">
            <w:pPr>
              <w:jc w:val="center"/>
              <w:rPr>
                <w:rFonts w:ascii="Arial" w:hAnsi="Arial" w:cs="Arial"/>
              </w:rPr>
            </w:pPr>
            <w:r w:rsidRPr="00735ACF">
              <w:rPr>
                <w:rFonts w:ascii="Arial" w:hAnsi="Arial" w:cs="Arial"/>
              </w:rPr>
              <w:t>157</w:t>
            </w:r>
          </w:p>
        </w:tc>
        <w:tc>
          <w:tcPr>
            <w:tcW w:w="1182" w:type="dxa"/>
            <w:tcBorders>
              <w:top w:val="nil"/>
              <w:left w:val="single" w:sz="4" w:space="0" w:color="auto"/>
              <w:bottom w:val="single" w:sz="4" w:space="0" w:color="auto"/>
              <w:right w:val="nil"/>
            </w:tcBorders>
            <w:noWrap/>
            <w:vAlign w:val="center"/>
            <w:hideMark/>
          </w:tcPr>
          <w:p w14:paraId="41BA19B5" w14:textId="77777777" w:rsidR="00735ACF" w:rsidRPr="00735ACF" w:rsidRDefault="00735ACF" w:rsidP="00735ACF">
            <w:pPr>
              <w:jc w:val="center"/>
              <w:rPr>
                <w:rFonts w:ascii="Arial" w:hAnsi="Arial" w:cs="Arial"/>
              </w:rPr>
            </w:pPr>
            <w:r w:rsidRPr="00735ACF">
              <w:rPr>
                <w:rFonts w:ascii="Arial" w:hAnsi="Arial" w:cs="Arial"/>
              </w:rPr>
              <w:t>300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B79118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EA1C9DA"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FC95BF3"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4AD868C"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24893042" w14:textId="77777777" w:rsidR="00735ACF" w:rsidRPr="00735ACF" w:rsidRDefault="00735ACF" w:rsidP="00735ACF">
            <w:pPr>
              <w:jc w:val="center"/>
              <w:rPr>
                <w:rFonts w:ascii="Arial" w:hAnsi="Arial" w:cs="Arial"/>
              </w:rPr>
            </w:pPr>
            <w:r w:rsidRPr="00735ACF">
              <w:rPr>
                <w:rFonts w:ascii="Arial" w:hAnsi="Arial" w:cs="Arial"/>
              </w:rPr>
              <w:t>55</w:t>
            </w:r>
          </w:p>
        </w:tc>
        <w:tc>
          <w:tcPr>
            <w:tcW w:w="0" w:type="auto"/>
            <w:tcBorders>
              <w:top w:val="nil"/>
              <w:left w:val="nil"/>
              <w:bottom w:val="single" w:sz="4" w:space="0" w:color="auto"/>
              <w:right w:val="single" w:sz="4" w:space="0" w:color="auto"/>
            </w:tcBorders>
            <w:vAlign w:val="center"/>
            <w:hideMark/>
          </w:tcPr>
          <w:p w14:paraId="3E0D28F2" w14:textId="77777777" w:rsidR="00735ACF" w:rsidRPr="00735ACF" w:rsidRDefault="00735ACF" w:rsidP="00735ACF">
            <w:pPr>
              <w:rPr>
                <w:rFonts w:ascii="Arial" w:hAnsi="Arial" w:cs="Arial"/>
              </w:rPr>
            </w:pPr>
            <w:r w:rsidRPr="00735ACF">
              <w:rPr>
                <w:rFonts w:ascii="Arial" w:hAnsi="Arial" w:cs="Arial"/>
              </w:rPr>
              <w:t>Pose Câble U1000 ARVFV en Aluminium 3x95mm² + 1x50mm²</w:t>
            </w:r>
          </w:p>
        </w:tc>
        <w:tc>
          <w:tcPr>
            <w:tcW w:w="0" w:type="auto"/>
            <w:tcBorders>
              <w:top w:val="nil"/>
              <w:left w:val="nil"/>
              <w:bottom w:val="single" w:sz="4" w:space="0" w:color="auto"/>
              <w:right w:val="single" w:sz="8" w:space="0" w:color="auto"/>
            </w:tcBorders>
            <w:noWrap/>
            <w:vAlign w:val="center"/>
            <w:hideMark/>
          </w:tcPr>
          <w:p w14:paraId="19E8A502"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D0EF015"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111D0B81"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24F1E5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04BDE93"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9A6879F"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A4F0599"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200F9402" w14:textId="77777777" w:rsidR="00735ACF" w:rsidRPr="00735ACF" w:rsidRDefault="00735ACF" w:rsidP="00735ACF">
            <w:pPr>
              <w:jc w:val="center"/>
              <w:rPr>
                <w:rFonts w:ascii="Arial" w:hAnsi="Arial" w:cs="Arial"/>
              </w:rPr>
            </w:pPr>
            <w:r w:rsidRPr="00735ACF">
              <w:rPr>
                <w:rFonts w:ascii="Arial" w:hAnsi="Arial" w:cs="Arial"/>
              </w:rPr>
              <w:t>56</w:t>
            </w:r>
          </w:p>
        </w:tc>
        <w:tc>
          <w:tcPr>
            <w:tcW w:w="0" w:type="auto"/>
            <w:tcBorders>
              <w:top w:val="nil"/>
              <w:left w:val="nil"/>
              <w:bottom w:val="single" w:sz="4" w:space="0" w:color="auto"/>
              <w:right w:val="single" w:sz="4" w:space="0" w:color="auto"/>
            </w:tcBorders>
            <w:vAlign w:val="center"/>
            <w:hideMark/>
          </w:tcPr>
          <w:p w14:paraId="10ADE0D4" w14:textId="77777777" w:rsidR="00735ACF" w:rsidRPr="00735ACF" w:rsidRDefault="00735ACF" w:rsidP="00735ACF">
            <w:pPr>
              <w:rPr>
                <w:rFonts w:ascii="Arial" w:hAnsi="Arial" w:cs="Arial"/>
              </w:rPr>
            </w:pPr>
            <w:r w:rsidRPr="00735ACF">
              <w:rPr>
                <w:rFonts w:ascii="Arial" w:hAnsi="Arial" w:cs="Arial"/>
              </w:rPr>
              <w:t>Pose Câble U1000 ARVFV en Aluminium 3x120mm² + 1x70mm²</w:t>
            </w:r>
          </w:p>
        </w:tc>
        <w:tc>
          <w:tcPr>
            <w:tcW w:w="0" w:type="auto"/>
            <w:tcBorders>
              <w:top w:val="nil"/>
              <w:left w:val="nil"/>
              <w:bottom w:val="single" w:sz="4" w:space="0" w:color="auto"/>
              <w:right w:val="single" w:sz="8" w:space="0" w:color="auto"/>
            </w:tcBorders>
            <w:noWrap/>
            <w:vAlign w:val="center"/>
            <w:hideMark/>
          </w:tcPr>
          <w:p w14:paraId="7996DF28"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2BFBFFF0"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7D965E25"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CA6A7FB"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087097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7823C4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06A391B"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349692F4" w14:textId="77777777" w:rsidR="00735ACF" w:rsidRPr="00735ACF" w:rsidRDefault="00735ACF" w:rsidP="00735ACF">
            <w:pPr>
              <w:jc w:val="center"/>
              <w:rPr>
                <w:rFonts w:ascii="Arial" w:hAnsi="Arial" w:cs="Arial"/>
              </w:rPr>
            </w:pPr>
            <w:r w:rsidRPr="00735ACF">
              <w:rPr>
                <w:rFonts w:ascii="Arial" w:hAnsi="Arial" w:cs="Arial"/>
              </w:rPr>
              <w:t>57</w:t>
            </w:r>
          </w:p>
        </w:tc>
        <w:tc>
          <w:tcPr>
            <w:tcW w:w="0" w:type="auto"/>
            <w:tcBorders>
              <w:top w:val="nil"/>
              <w:left w:val="nil"/>
              <w:bottom w:val="single" w:sz="4" w:space="0" w:color="auto"/>
              <w:right w:val="single" w:sz="4" w:space="0" w:color="auto"/>
            </w:tcBorders>
            <w:vAlign w:val="center"/>
            <w:hideMark/>
          </w:tcPr>
          <w:p w14:paraId="0F90625A" w14:textId="77777777" w:rsidR="00735ACF" w:rsidRPr="00735ACF" w:rsidRDefault="00735ACF" w:rsidP="00735ACF">
            <w:pPr>
              <w:rPr>
                <w:rFonts w:ascii="Arial" w:hAnsi="Arial" w:cs="Arial"/>
              </w:rPr>
            </w:pPr>
            <w:r w:rsidRPr="00735ACF">
              <w:rPr>
                <w:rFonts w:ascii="Arial" w:hAnsi="Arial" w:cs="Arial"/>
              </w:rPr>
              <w:t>Pose Câble U1000 ARVFV en Aluminium 3x150mm² + 1x70mm²</w:t>
            </w:r>
          </w:p>
        </w:tc>
        <w:tc>
          <w:tcPr>
            <w:tcW w:w="0" w:type="auto"/>
            <w:tcBorders>
              <w:top w:val="nil"/>
              <w:left w:val="nil"/>
              <w:bottom w:val="single" w:sz="4" w:space="0" w:color="auto"/>
              <w:right w:val="single" w:sz="8" w:space="0" w:color="auto"/>
            </w:tcBorders>
            <w:noWrap/>
            <w:vAlign w:val="center"/>
            <w:hideMark/>
          </w:tcPr>
          <w:p w14:paraId="3119C3A7"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473B6E8"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263CC8EF"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4F54CD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190DF84"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DDBB2E1"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863F066"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761D92B4" w14:textId="77777777" w:rsidR="00735ACF" w:rsidRPr="00735ACF" w:rsidRDefault="00735ACF" w:rsidP="00735ACF">
            <w:pPr>
              <w:jc w:val="center"/>
              <w:rPr>
                <w:rFonts w:ascii="Arial" w:hAnsi="Arial" w:cs="Arial"/>
              </w:rPr>
            </w:pPr>
            <w:r w:rsidRPr="00735ACF">
              <w:rPr>
                <w:rFonts w:ascii="Arial" w:hAnsi="Arial" w:cs="Arial"/>
              </w:rPr>
              <w:t>58</w:t>
            </w:r>
          </w:p>
        </w:tc>
        <w:tc>
          <w:tcPr>
            <w:tcW w:w="0" w:type="auto"/>
            <w:tcBorders>
              <w:top w:val="nil"/>
              <w:left w:val="nil"/>
              <w:bottom w:val="single" w:sz="4" w:space="0" w:color="auto"/>
              <w:right w:val="single" w:sz="4" w:space="0" w:color="auto"/>
            </w:tcBorders>
            <w:vAlign w:val="center"/>
            <w:hideMark/>
          </w:tcPr>
          <w:p w14:paraId="6791F1AF" w14:textId="77777777" w:rsidR="00735ACF" w:rsidRPr="00735ACF" w:rsidRDefault="00735ACF" w:rsidP="00735ACF">
            <w:pPr>
              <w:rPr>
                <w:rFonts w:ascii="Arial" w:hAnsi="Arial" w:cs="Arial"/>
              </w:rPr>
            </w:pPr>
            <w:r w:rsidRPr="00735ACF">
              <w:rPr>
                <w:rFonts w:ascii="Arial" w:hAnsi="Arial" w:cs="Arial"/>
              </w:rPr>
              <w:t>Pose Câble U1000 ARVFV en Aluminium 3x185mm² + 1x70mm²</w:t>
            </w:r>
          </w:p>
        </w:tc>
        <w:tc>
          <w:tcPr>
            <w:tcW w:w="0" w:type="auto"/>
            <w:tcBorders>
              <w:top w:val="nil"/>
              <w:left w:val="nil"/>
              <w:bottom w:val="single" w:sz="4" w:space="0" w:color="auto"/>
              <w:right w:val="single" w:sz="8" w:space="0" w:color="auto"/>
            </w:tcBorders>
            <w:noWrap/>
            <w:vAlign w:val="center"/>
            <w:hideMark/>
          </w:tcPr>
          <w:p w14:paraId="64F1AECC"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26CBBB5A"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70DF2D1B"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CD2549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C047215"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1997D2E"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FD284C8" w14:textId="77777777" w:rsidTr="00852721">
        <w:trPr>
          <w:trHeight w:val="624"/>
        </w:trPr>
        <w:tc>
          <w:tcPr>
            <w:tcW w:w="0" w:type="auto"/>
            <w:tcBorders>
              <w:top w:val="nil"/>
              <w:left w:val="single" w:sz="4" w:space="0" w:color="auto"/>
              <w:bottom w:val="single" w:sz="4" w:space="0" w:color="auto"/>
              <w:right w:val="single" w:sz="4" w:space="0" w:color="auto"/>
            </w:tcBorders>
            <w:noWrap/>
            <w:vAlign w:val="center"/>
            <w:hideMark/>
          </w:tcPr>
          <w:p w14:paraId="2D0A7D15" w14:textId="77777777" w:rsidR="00735ACF" w:rsidRPr="00735ACF" w:rsidRDefault="00735ACF" w:rsidP="00735ACF">
            <w:pPr>
              <w:jc w:val="center"/>
              <w:rPr>
                <w:rFonts w:ascii="Arial" w:hAnsi="Arial" w:cs="Arial"/>
              </w:rPr>
            </w:pPr>
            <w:r w:rsidRPr="00735ACF">
              <w:rPr>
                <w:rFonts w:ascii="Arial" w:hAnsi="Arial" w:cs="Arial"/>
              </w:rPr>
              <w:t>59</w:t>
            </w:r>
          </w:p>
        </w:tc>
        <w:tc>
          <w:tcPr>
            <w:tcW w:w="0" w:type="auto"/>
            <w:tcBorders>
              <w:top w:val="nil"/>
              <w:left w:val="nil"/>
              <w:bottom w:val="single" w:sz="4" w:space="0" w:color="auto"/>
              <w:right w:val="single" w:sz="4" w:space="0" w:color="auto"/>
            </w:tcBorders>
            <w:vAlign w:val="center"/>
            <w:hideMark/>
          </w:tcPr>
          <w:p w14:paraId="066D4F98" w14:textId="77777777" w:rsidR="00735ACF" w:rsidRPr="00735ACF" w:rsidRDefault="00735ACF" w:rsidP="00735ACF">
            <w:pPr>
              <w:rPr>
                <w:rFonts w:ascii="Arial" w:hAnsi="Arial" w:cs="Arial"/>
              </w:rPr>
            </w:pPr>
            <w:r w:rsidRPr="00735ACF">
              <w:rPr>
                <w:rFonts w:ascii="Arial" w:hAnsi="Arial" w:cs="Arial"/>
              </w:rPr>
              <w:t>Pose Câble U1000 ARVFV en Aluminium 3x240mm² + 1x95mm²</w:t>
            </w:r>
          </w:p>
        </w:tc>
        <w:tc>
          <w:tcPr>
            <w:tcW w:w="0" w:type="auto"/>
            <w:tcBorders>
              <w:top w:val="nil"/>
              <w:left w:val="nil"/>
              <w:bottom w:val="single" w:sz="4" w:space="0" w:color="auto"/>
              <w:right w:val="single" w:sz="8" w:space="0" w:color="auto"/>
            </w:tcBorders>
            <w:noWrap/>
            <w:vAlign w:val="center"/>
            <w:hideMark/>
          </w:tcPr>
          <w:p w14:paraId="2A934034"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6E12D764"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63DE02A0"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7179229"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E4F0729"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8D288AE"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A8C5EDC"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0A3CB304" w14:textId="77777777" w:rsidR="00735ACF" w:rsidRPr="00735ACF" w:rsidRDefault="00735ACF" w:rsidP="00735ACF">
            <w:pPr>
              <w:jc w:val="center"/>
              <w:rPr>
                <w:rFonts w:ascii="Arial" w:hAnsi="Arial" w:cs="Arial"/>
              </w:rPr>
            </w:pPr>
            <w:r w:rsidRPr="00735ACF">
              <w:rPr>
                <w:rFonts w:ascii="Arial" w:hAnsi="Arial" w:cs="Arial"/>
              </w:rPr>
              <w:t>60</w:t>
            </w:r>
          </w:p>
        </w:tc>
        <w:tc>
          <w:tcPr>
            <w:tcW w:w="0" w:type="auto"/>
            <w:tcBorders>
              <w:top w:val="nil"/>
              <w:left w:val="nil"/>
              <w:bottom w:val="single" w:sz="4" w:space="0" w:color="auto"/>
              <w:right w:val="single" w:sz="4" w:space="0" w:color="auto"/>
            </w:tcBorders>
            <w:vAlign w:val="center"/>
            <w:hideMark/>
          </w:tcPr>
          <w:p w14:paraId="55AC696F" w14:textId="77777777" w:rsidR="00735ACF" w:rsidRPr="00735ACF" w:rsidRDefault="00735ACF" w:rsidP="00735ACF">
            <w:pPr>
              <w:rPr>
                <w:rFonts w:ascii="Arial" w:hAnsi="Arial" w:cs="Arial"/>
              </w:rPr>
            </w:pPr>
            <w:r w:rsidRPr="00735ACF">
              <w:rPr>
                <w:rFonts w:ascii="Arial" w:hAnsi="Arial" w:cs="Arial"/>
              </w:rPr>
              <w:t>FTP Câble armé RVFV CU 4x16 mm² sur façade y/c toutes sujétions</w:t>
            </w:r>
          </w:p>
        </w:tc>
        <w:tc>
          <w:tcPr>
            <w:tcW w:w="0" w:type="auto"/>
            <w:tcBorders>
              <w:top w:val="nil"/>
              <w:left w:val="nil"/>
              <w:bottom w:val="single" w:sz="4" w:space="0" w:color="auto"/>
              <w:right w:val="single" w:sz="8" w:space="0" w:color="auto"/>
            </w:tcBorders>
            <w:noWrap/>
            <w:vAlign w:val="center"/>
            <w:hideMark/>
          </w:tcPr>
          <w:p w14:paraId="52559E04"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99BDF5D" w14:textId="77777777" w:rsidR="00735ACF" w:rsidRPr="00735ACF" w:rsidRDefault="00735ACF" w:rsidP="00735ACF">
            <w:pPr>
              <w:jc w:val="center"/>
              <w:rPr>
                <w:rFonts w:ascii="Arial" w:hAnsi="Arial" w:cs="Arial"/>
              </w:rPr>
            </w:pPr>
            <w:r w:rsidRPr="00735ACF">
              <w:rPr>
                <w:rFonts w:ascii="Arial" w:hAnsi="Arial" w:cs="Arial"/>
              </w:rPr>
              <w:t>157</w:t>
            </w:r>
          </w:p>
        </w:tc>
        <w:tc>
          <w:tcPr>
            <w:tcW w:w="1182" w:type="dxa"/>
            <w:tcBorders>
              <w:top w:val="nil"/>
              <w:left w:val="single" w:sz="4" w:space="0" w:color="auto"/>
              <w:bottom w:val="single" w:sz="4" w:space="0" w:color="auto"/>
              <w:right w:val="nil"/>
            </w:tcBorders>
            <w:noWrap/>
            <w:vAlign w:val="center"/>
            <w:hideMark/>
          </w:tcPr>
          <w:p w14:paraId="2BD4B972" w14:textId="77777777" w:rsidR="00735ACF" w:rsidRPr="00735ACF" w:rsidRDefault="00735ACF" w:rsidP="00735ACF">
            <w:pPr>
              <w:jc w:val="center"/>
              <w:rPr>
                <w:rFonts w:ascii="Arial" w:hAnsi="Arial" w:cs="Arial"/>
              </w:rPr>
            </w:pPr>
            <w:r w:rsidRPr="00735ACF">
              <w:rPr>
                <w:rFonts w:ascii="Arial" w:hAnsi="Arial" w:cs="Arial"/>
              </w:rPr>
              <w:t>250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ADB08E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FF1727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CC206D1"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5EE9066"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061FFD16" w14:textId="77777777" w:rsidR="00735ACF" w:rsidRPr="00735ACF" w:rsidRDefault="00735ACF" w:rsidP="00735ACF">
            <w:pPr>
              <w:jc w:val="center"/>
              <w:rPr>
                <w:rFonts w:ascii="Arial" w:hAnsi="Arial" w:cs="Arial"/>
              </w:rPr>
            </w:pPr>
            <w:r w:rsidRPr="00735ACF">
              <w:rPr>
                <w:rFonts w:ascii="Arial" w:hAnsi="Arial" w:cs="Arial"/>
              </w:rPr>
              <w:t>61</w:t>
            </w:r>
          </w:p>
        </w:tc>
        <w:tc>
          <w:tcPr>
            <w:tcW w:w="0" w:type="auto"/>
            <w:tcBorders>
              <w:top w:val="nil"/>
              <w:left w:val="nil"/>
              <w:bottom w:val="single" w:sz="4" w:space="0" w:color="auto"/>
              <w:right w:val="single" w:sz="4" w:space="0" w:color="auto"/>
            </w:tcBorders>
            <w:vAlign w:val="center"/>
            <w:hideMark/>
          </w:tcPr>
          <w:p w14:paraId="143CDC55" w14:textId="77777777" w:rsidR="00735ACF" w:rsidRPr="00735ACF" w:rsidRDefault="00735ACF" w:rsidP="00735ACF">
            <w:pPr>
              <w:rPr>
                <w:rFonts w:ascii="Arial" w:hAnsi="Arial" w:cs="Arial"/>
              </w:rPr>
            </w:pPr>
            <w:r w:rsidRPr="00735ACF">
              <w:rPr>
                <w:rFonts w:ascii="Arial" w:hAnsi="Arial" w:cs="Arial"/>
              </w:rPr>
              <w:t>FTP Câble armé RVFV CU 4x10 mm² sur façade y/c toutes sujétions</w:t>
            </w:r>
          </w:p>
        </w:tc>
        <w:tc>
          <w:tcPr>
            <w:tcW w:w="0" w:type="auto"/>
            <w:tcBorders>
              <w:top w:val="nil"/>
              <w:left w:val="nil"/>
              <w:bottom w:val="single" w:sz="4" w:space="0" w:color="auto"/>
              <w:right w:val="single" w:sz="8" w:space="0" w:color="auto"/>
            </w:tcBorders>
            <w:noWrap/>
            <w:vAlign w:val="center"/>
            <w:hideMark/>
          </w:tcPr>
          <w:p w14:paraId="7DDD6A37"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240A8CE"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7598C52B"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0D0F6C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B975F4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92FB2E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919761B"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4C265C0A" w14:textId="77777777" w:rsidR="00735ACF" w:rsidRPr="00735ACF" w:rsidRDefault="00735ACF" w:rsidP="00735ACF">
            <w:pPr>
              <w:jc w:val="center"/>
              <w:rPr>
                <w:rFonts w:ascii="Arial" w:hAnsi="Arial" w:cs="Arial"/>
              </w:rPr>
            </w:pPr>
            <w:r w:rsidRPr="00735ACF">
              <w:rPr>
                <w:rFonts w:ascii="Arial" w:hAnsi="Arial" w:cs="Arial"/>
              </w:rPr>
              <w:t>62</w:t>
            </w:r>
          </w:p>
        </w:tc>
        <w:tc>
          <w:tcPr>
            <w:tcW w:w="0" w:type="auto"/>
            <w:tcBorders>
              <w:top w:val="nil"/>
              <w:left w:val="nil"/>
              <w:bottom w:val="single" w:sz="4" w:space="0" w:color="auto"/>
              <w:right w:val="single" w:sz="4" w:space="0" w:color="auto"/>
            </w:tcBorders>
            <w:vAlign w:val="center"/>
            <w:hideMark/>
          </w:tcPr>
          <w:p w14:paraId="76A5D44E" w14:textId="77777777" w:rsidR="00735ACF" w:rsidRPr="00735ACF" w:rsidRDefault="00735ACF" w:rsidP="00735ACF">
            <w:pPr>
              <w:rPr>
                <w:rFonts w:ascii="Arial" w:hAnsi="Arial" w:cs="Arial"/>
              </w:rPr>
            </w:pPr>
            <w:r w:rsidRPr="00735ACF">
              <w:rPr>
                <w:rFonts w:ascii="Arial" w:hAnsi="Arial" w:cs="Arial"/>
              </w:rPr>
              <w:t>FTP Câble armé RVFV CU 2x10 mm² sur façade y/c toutes sujétions</w:t>
            </w:r>
          </w:p>
        </w:tc>
        <w:tc>
          <w:tcPr>
            <w:tcW w:w="0" w:type="auto"/>
            <w:tcBorders>
              <w:top w:val="nil"/>
              <w:left w:val="nil"/>
              <w:bottom w:val="single" w:sz="4" w:space="0" w:color="auto"/>
              <w:right w:val="single" w:sz="8" w:space="0" w:color="auto"/>
            </w:tcBorders>
            <w:noWrap/>
            <w:vAlign w:val="center"/>
            <w:hideMark/>
          </w:tcPr>
          <w:p w14:paraId="52CEAB06"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5D83D43A"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2571A71D"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424C88C"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22E617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85F3FA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47FE312"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0D4C97F" w14:textId="77777777" w:rsidR="00735ACF" w:rsidRPr="00735ACF" w:rsidRDefault="00735ACF" w:rsidP="00735ACF">
            <w:pPr>
              <w:jc w:val="center"/>
              <w:rPr>
                <w:rFonts w:ascii="Arial" w:hAnsi="Arial" w:cs="Arial"/>
              </w:rPr>
            </w:pPr>
            <w:r w:rsidRPr="00735ACF">
              <w:rPr>
                <w:rFonts w:ascii="Arial" w:hAnsi="Arial" w:cs="Arial"/>
              </w:rPr>
              <w:t>63</w:t>
            </w:r>
          </w:p>
        </w:tc>
        <w:tc>
          <w:tcPr>
            <w:tcW w:w="0" w:type="auto"/>
            <w:tcBorders>
              <w:top w:val="nil"/>
              <w:left w:val="nil"/>
              <w:bottom w:val="single" w:sz="4" w:space="0" w:color="auto"/>
              <w:right w:val="single" w:sz="4" w:space="0" w:color="auto"/>
            </w:tcBorders>
            <w:vAlign w:val="center"/>
            <w:hideMark/>
          </w:tcPr>
          <w:p w14:paraId="4E42BEE3" w14:textId="77777777" w:rsidR="00735ACF" w:rsidRPr="00735ACF" w:rsidRDefault="00735ACF" w:rsidP="00735ACF">
            <w:pPr>
              <w:rPr>
                <w:rFonts w:ascii="Arial" w:hAnsi="Arial" w:cs="Arial"/>
              </w:rPr>
            </w:pPr>
            <w:r w:rsidRPr="00735ACF">
              <w:rPr>
                <w:rFonts w:ascii="Arial" w:hAnsi="Arial" w:cs="Arial"/>
              </w:rPr>
              <w:t>FTP Câble armé ARVFV ALU 4x25 mm²  sur façade y/c toutes sujétions</w:t>
            </w:r>
          </w:p>
        </w:tc>
        <w:tc>
          <w:tcPr>
            <w:tcW w:w="0" w:type="auto"/>
            <w:tcBorders>
              <w:top w:val="nil"/>
              <w:left w:val="nil"/>
              <w:bottom w:val="single" w:sz="4" w:space="0" w:color="auto"/>
              <w:right w:val="single" w:sz="8" w:space="0" w:color="auto"/>
            </w:tcBorders>
            <w:noWrap/>
            <w:vAlign w:val="center"/>
            <w:hideMark/>
          </w:tcPr>
          <w:p w14:paraId="71A1FBAE"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6E412DA8" w14:textId="77777777" w:rsidR="00735ACF" w:rsidRPr="00735ACF" w:rsidRDefault="00735ACF" w:rsidP="00735ACF">
            <w:pPr>
              <w:jc w:val="center"/>
              <w:rPr>
                <w:rFonts w:ascii="Arial" w:hAnsi="Arial" w:cs="Arial"/>
              </w:rPr>
            </w:pPr>
            <w:r w:rsidRPr="00735ACF">
              <w:rPr>
                <w:rFonts w:ascii="Arial" w:hAnsi="Arial" w:cs="Arial"/>
              </w:rPr>
              <w:t>36</w:t>
            </w:r>
          </w:p>
        </w:tc>
        <w:tc>
          <w:tcPr>
            <w:tcW w:w="1182" w:type="dxa"/>
            <w:tcBorders>
              <w:top w:val="nil"/>
              <w:left w:val="single" w:sz="4" w:space="0" w:color="auto"/>
              <w:bottom w:val="single" w:sz="4" w:space="0" w:color="auto"/>
              <w:right w:val="nil"/>
            </w:tcBorders>
            <w:noWrap/>
            <w:vAlign w:val="center"/>
            <w:hideMark/>
          </w:tcPr>
          <w:p w14:paraId="55817227"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205203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9B1432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06A2E53"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23DAB90"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5936F6DD" w14:textId="77777777" w:rsidR="00735ACF" w:rsidRPr="00735ACF" w:rsidRDefault="00735ACF" w:rsidP="00735ACF">
            <w:pPr>
              <w:jc w:val="center"/>
              <w:rPr>
                <w:rFonts w:ascii="Arial" w:hAnsi="Arial" w:cs="Arial"/>
              </w:rPr>
            </w:pPr>
            <w:r w:rsidRPr="00735ACF">
              <w:rPr>
                <w:rFonts w:ascii="Arial" w:hAnsi="Arial" w:cs="Arial"/>
              </w:rPr>
              <w:t>64</w:t>
            </w:r>
          </w:p>
        </w:tc>
        <w:tc>
          <w:tcPr>
            <w:tcW w:w="0" w:type="auto"/>
            <w:tcBorders>
              <w:top w:val="nil"/>
              <w:left w:val="nil"/>
              <w:bottom w:val="single" w:sz="4" w:space="0" w:color="auto"/>
              <w:right w:val="single" w:sz="4" w:space="0" w:color="auto"/>
            </w:tcBorders>
            <w:vAlign w:val="center"/>
            <w:hideMark/>
          </w:tcPr>
          <w:p w14:paraId="2CA96782" w14:textId="77777777" w:rsidR="00735ACF" w:rsidRPr="00735ACF" w:rsidRDefault="00735ACF" w:rsidP="00735ACF">
            <w:pPr>
              <w:rPr>
                <w:rFonts w:ascii="Arial" w:hAnsi="Arial" w:cs="Arial"/>
              </w:rPr>
            </w:pPr>
            <w:r w:rsidRPr="00735ACF">
              <w:rPr>
                <w:rFonts w:ascii="Arial" w:hAnsi="Arial" w:cs="Arial"/>
              </w:rPr>
              <w:t>FTP Câble armé ARVFV ALU 4x16 mm² sur façade y/c toutes sujétions</w:t>
            </w:r>
          </w:p>
        </w:tc>
        <w:tc>
          <w:tcPr>
            <w:tcW w:w="0" w:type="auto"/>
            <w:tcBorders>
              <w:top w:val="nil"/>
              <w:left w:val="nil"/>
              <w:bottom w:val="single" w:sz="4" w:space="0" w:color="auto"/>
              <w:right w:val="single" w:sz="8" w:space="0" w:color="auto"/>
            </w:tcBorders>
            <w:noWrap/>
            <w:vAlign w:val="center"/>
            <w:hideMark/>
          </w:tcPr>
          <w:p w14:paraId="79F4BD4A"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3D0EC2A2" w14:textId="77777777" w:rsidR="00735ACF" w:rsidRPr="00735ACF" w:rsidRDefault="00735ACF" w:rsidP="00735ACF">
            <w:pPr>
              <w:jc w:val="center"/>
              <w:rPr>
                <w:rFonts w:ascii="Arial" w:hAnsi="Arial" w:cs="Arial"/>
              </w:rPr>
            </w:pPr>
            <w:r w:rsidRPr="00735ACF">
              <w:rPr>
                <w:rFonts w:ascii="Arial" w:hAnsi="Arial" w:cs="Arial"/>
              </w:rPr>
              <w:t>273</w:t>
            </w:r>
          </w:p>
        </w:tc>
        <w:tc>
          <w:tcPr>
            <w:tcW w:w="1182" w:type="dxa"/>
            <w:tcBorders>
              <w:top w:val="nil"/>
              <w:left w:val="single" w:sz="4" w:space="0" w:color="auto"/>
              <w:bottom w:val="single" w:sz="4" w:space="0" w:color="auto"/>
              <w:right w:val="nil"/>
            </w:tcBorders>
            <w:noWrap/>
            <w:vAlign w:val="center"/>
            <w:hideMark/>
          </w:tcPr>
          <w:p w14:paraId="7A4D9957" w14:textId="77777777" w:rsidR="00735ACF" w:rsidRPr="00735ACF" w:rsidRDefault="00735ACF" w:rsidP="00735ACF">
            <w:pPr>
              <w:jc w:val="center"/>
              <w:rPr>
                <w:rFonts w:ascii="Arial" w:hAnsi="Arial" w:cs="Arial"/>
              </w:rPr>
            </w:pPr>
            <w:r w:rsidRPr="00735ACF">
              <w:rPr>
                <w:rFonts w:ascii="Arial" w:hAnsi="Arial" w:cs="Arial"/>
              </w:rPr>
              <w:t>520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E008C4E"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6133CD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B10E56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90FA2C0"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2EB72A1" w14:textId="77777777" w:rsidR="00735ACF" w:rsidRPr="00735ACF" w:rsidRDefault="00735ACF" w:rsidP="00735ACF">
            <w:pPr>
              <w:jc w:val="center"/>
              <w:rPr>
                <w:rFonts w:ascii="Arial" w:hAnsi="Arial" w:cs="Arial"/>
              </w:rPr>
            </w:pPr>
            <w:r w:rsidRPr="00735ACF">
              <w:rPr>
                <w:rFonts w:ascii="Arial" w:hAnsi="Arial" w:cs="Arial"/>
              </w:rPr>
              <w:t>65</w:t>
            </w:r>
          </w:p>
        </w:tc>
        <w:tc>
          <w:tcPr>
            <w:tcW w:w="0" w:type="auto"/>
            <w:tcBorders>
              <w:top w:val="nil"/>
              <w:left w:val="nil"/>
              <w:bottom w:val="single" w:sz="4" w:space="0" w:color="auto"/>
              <w:right w:val="single" w:sz="4" w:space="0" w:color="auto"/>
            </w:tcBorders>
            <w:vAlign w:val="center"/>
            <w:hideMark/>
          </w:tcPr>
          <w:p w14:paraId="6D99509F" w14:textId="77777777" w:rsidR="00735ACF" w:rsidRPr="00735ACF" w:rsidRDefault="00735ACF" w:rsidP="00735ACF">
            <w:pPr>
              <w:rPr>
                <w:rFonts w:ascii="Arial" w:hAnsi="Arial" w:cs="Arial"/>
              </w:rPr>
            </w:pPr>
            <w:r w:rsidRPr="00735ACF">
              <w:rPr>
                <w:rFonts w:ascii="Arial" w:hAnsi="Arial" w:cs="Arial"/>
              </w:rPr>
              <w:t>FTP Câble armé ARVFV ALU 2x16 mm² sur façade y/c toutes sujétions</w:t>
            </w:r>
          </w:p>
        </w:tc>
        <w:tc>
          <w:tcPr>
            <w:tcW w:w="0" w:type="auto"/>
            <w:tcBorders>
              <w:top w:val="nil"/>
              <w:left w:val="nil"/>
              <w:bottom w:val="single" w:sz="4" w:space="0" w:color="auto"/>
              <w:right w:val="single" w:sz="8" w:space="0" w:color="auto"/>
            </w:tcBorders>
            <w:noWrap/>
            <w:vAlign w:val="center"/>
            <w:hideMark/>
          </w:tcPr>
          <w:p w14:paraId="2DB6D534"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5A1E0607" w14:textId="77777777" w:rsidR="00735ACF" w:rsidRPr="00735ACF" w:rsidRDefault="00735ACF" w:rsidP="00735ACF">
            <w:pPr>
              <w:jc w:val="center"/>
              <w:rPr>
                <w:rFonts w:ascii="Arial" w:hAnsi="Arial" w:cs="Arial"/>
              </w:rPr>
            </w:pPr>
            <w:r w:rsidRPr="00735ACF">
              <w:rPr>
                <w:rFonts w:ascii="Arial" w:hAnsi="Arial" w:cs="Arial"/>
              </w:rPr>
              <w:t>840</w:t>
            </w:r>
          </w:p>
        </w:tc>
        <w:tc>
          <w:tcPr>
            <w:tcW w:w="1182" w:type="dxa"/>
            <w:tcBorders>
              <w:top w:val="nil"/>
              <w:left w:val="single" w:sz="4" w:space="0" w:color="auto"/>
              <w:bottom w:val="single" w:sz="4" w:space="0" w:color="auto"/>
              <w:right w:val="nil"/>
            </w:tcBorders>
            <w:noWrap/>
            <w:vAlign w:val="center"/>
            <w:hideMark/>
          </w:tcPr>
          <w:p w14:paraId="4CDA2816" w14:textId="77777777" w:rsidR="00735ACF" w:rsidRPr="00735ACF" w:rsidRDefault="00735ACF" w:rsidP="00735ACF">
            <w:pPr>
              <w:jc w:val="center"/>
              <w:rPr>
                <w:rFonts w:ascii="Arial" w:hAnsi="Arial" w:cs="Arial"/>
              </w:rPr>
            </w:pPr>
            <w:r w:rsidRPr="00735ACF">
              <w:rPr>
                <w:rFonts w:ascii="Arial" w:hAnsi="Arial" w:cs="Arial"/>
              </w:rPr>
              <w:t>1250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840C34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78FB11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E8896D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0B6D7AC"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7E38846" w14:textId="77777777" w:rsidR="00735ACF" w:rsidRPr="00735ACF" w:rsidRDefault="00735ACF" w:rsidP="00735ACF">
            <w:pPr>
              <w:jc w:val="center"/>
              <w:rPr>
                <w:rFonts w:ascii="Arial" w:hAnsi="Arial" w:cs="Arial"/>
              </w:rPr>
            </w:pPr>
            <w:r w:rsidRPr="00735ACF">
              <w:rPr>
                <w:rFonts w:ascii="Arial" w:hAnsi="Arial" w:cs="Arial"/>
              </w:rPr>
              <w:t>66</w:t>
            </w:r>
          </w:p>
        </w:tc>
        <w:tc>
          <w:tcPr>
            <w:tcW w:w="0" w:type="auto"/>
            <w:tcBorders>
              <w:top w:val="nil"/>
              <w:left w:val="nil"/>
              <w:bottom w:val="single" w:sz="4" w:space="0" w:color="auto"/>
              <w:right w:val="single" w:sz="4" w:space="0" w:color="auto"/>
            </w:tcBorders>
            <w:vAlign w:val="center"/>
            <w:hideMark/>
          </w:tcPr>
          <w:p w14:paraId="7EEFCE2D" w14:textId="77777777" w:rsidR="00735ACF" w:rsidRPr="00735ACF" w:rsidRDefault="00735ACF" w:rsidP="00735ACF">
            <w:pPr>
              <w:rPr>
                <w:rFonts w:ascii="Arial" w:hAnsi="Arial" w:cs="Arial"/>
              </w:rPr>
            </w:pPr>
            <w:r w:rsidRPr="00735ACF">
              <w:rPr>
                <w:rFonts w:ascii="Arial" w:hAnsi="Arial" w:cs="Arial"/>
              </w:rPr>
              <w:t>Dépose câble isolé armé sur façade toute section et remise en état des façades, y/c transport au magasin SRM-RSK et toutes sujétions</w:t>
            </w:r>
          </w:p>
        </w:tc>
        <w:tc>
          <w:tcPr>
            <w:tcW w:w="0" w:type="auto"/>
            <w:tcBorders>
              <w:top w:val="nil"/>
              <w:left w:val="nil"/>
              <w:bottom w:val="single" w:sz="4" w:space="0" w:color="auto"/>
              <w:right w:val="single" w:sz="8" w:space="0" w:color="auto"/>
            </w:tcBorders>
            <w:noWrap/>
            <w:vAlign w:val="center"/>
            <w:hideMark/>
          </w:tcPr>
          <w:p w14:paraId="50C59200"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67EFB5E" w14:textId="77777777" w:rsidR="00735ACF" w:rsidRPr="00735ACF" w:rsidRDefault="00735ACF" w:rsidP="00735ACF">
            <w:pPr>
              <w:jc w:val="center"/>
              <w:rPr>
                <w:rFonts w:ascii="Arial" w:hAnsi="Arial" w:cs="Arial"/>
              </w:rPr>
            </w:pPr>
            <w:r w:rsidRPr="00735ACF">
              <w:rPr>
                <w:rFonts w:ascii="Arial" w:hAnsi="Arial" w:cs="Arial"/>
              </w:rPr>
              <w:t>152</w:t>
            </w:r>
          </w:p>
        </w:tc>
        <w:tc>
          <w:tcPr>
            <w:tcW w:w="1182" w:type="dxa"/>
            <w:tcBorders>
              <w:top w:val="nil"/>
              <w:left w:val="single" w:sz="4" w:space="0" w:color="auto"/>
              <w:bottom w:val="single" w:sz="4" w:space="0" w:color="auto"/>
              <w:right w:val="nil"/>
            </w:tcBorders>
            <w:noWrap/>
            <w:vAlign w:val="center"/>
            <w:hideMark/>
          </w:tcPr>
          <w:p w14:paraId="107E182C" w14:textId="77777777" w:rsidR="00735ACF" w:rsidRPr="00735ACF" w:rsidRDefault="00735ACF" w:rsidP="00735ACF">
            <w:pPr>
              <w:jc w:val="center"/>
              <w:rPr>
                <w:rFonts w:ascii="Arial" w:hAnsi="Arial" w:cs="Arial"/>
              </w:rPr>
            </w:pPr>
            <w:r w:rsidRPr="00735ACF">
              <w:rPr>
                <w:rFonts w:ascii="Arial" w:hAnsi="Arial" w:cs="Arial"/>
              </w:rPr>
              <w:t>291</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0720D5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277067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B3FFC1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1B34DF8"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517CA8BE" w14:textId="77777777" w:rsidR="00735ACF" w:rsidRPr="00735ACF" w:rsidRDefault="00735ACF" w:rsidP="00735ACF">
            <w:pPr>
              <w:jc w:val="center"/>
              <w:rPr>
                <w:rFonts w:ascii="Arial" w:hAnsi="Arial" w:cs="Arial"/>
              </w:rPr>
            </w:pPr>
            <w:r w:rsidRPr="00735ACF">
              <w:rPr>
                <w:rFonts w:ascii="Arial" w:hAnsi="Arial" w:cs="Arial"/>
              </w:rPr>
              <w:t>67</w:t>
            </w:r>
          </w:p>
        </w:tc>
        <w:tc>
          <w:tcPr>
            <w:tcW w:w="0" w:type="auto"/>
            <w:tcBorders>
              <w:top w:val="nil"/>
              <w:left w:val="nil"/>
              <w:bottom w:val="single" w:sz="4" w:space="0" w:color="auto"/>
              <w:right w:val="single" w:sz="4" w:space="0" w:color="auto"/>
            </w:tcBorders>
            <w:vAlign w:val="center"/>
            <w:hideMark/>
          </w:tcPr>
          <w:p w14:paraId="366250E6" w14:textId="77777777" w:rsidR="00735ACF" w:rsidRPr="00735ACF" w:rsidRDefault="00735ACF" w:rsidP="00735ACF">
            <w:pPr>
              <w:rPr>
                <w:rFonts w:ascii="Arial" w:hAnsi="Arial" w:cs="Arial"/>
              </w:rPr>
            </w:pPr>
            <w:r w:rsidRPr="00735ACF">
              <w:rPr>
                <w:rFonts w:ascii="Arial" w:hAnsi="Arial" w:cs="Arial"/>
              </w:rPr>
              <w:t>Dépose de canalisation enterrée 1ére ou 2éme catégorie, ouverture et fermeture tranchée ( au mètre de tranchée ), y/c transport au magasin SRM-RSK et toutes sujétions</w:t>
            </w:r>
          </w:p>
        </w:tc>
        <w:tc>
          <w:tcPr>
            <w:tcW w:w="0" w:type="auto"/>
            <w:tcBorders>
              <w:top w:val="nil"/>
              <w:left w:val="nil"/>
              <w:bottom w:val="single" w:sz="4" w:space="0" w:color="auto"/>
              <w:right w:val="single" w:sz="8" w:space="0" w:color="auto"/>
            </w:tcBorders>
            <w:noWrap/>
            <w:vAlign w:val="center"/>
            <w:hideMark/>
          </w:tcPr>
          <w:p w14:paraId="74C65328"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777109EF"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4696FEF3" w14:textId="77777777" w:rsidR="00735ACF" w:rsidRPr="00735ACF" w:rsidRDefault="00735ACF" w:rsidP="00735ACF">
            <w:pPr>
              <w:jc w:val="center"/>
              <w:rPr>
                <w:rFonts w:ascii="Arial" w:hAnsi="Arial" w:cs="Arial"/>
              </w:rPr>
            </w:pPr>
            <w:r w:rsidRPr="00735ACF">
              <w:rPr>
                <w:rFonts w:ascii="Arial" w:hAnsi="Arial" w:cs="Arial"/>
              </w:rPr>
              <w:t>100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9BF842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33C7CE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2910D2D"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FE8902B"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56C2D5AB" w14:textId="77777777" w:rsidR="00735ACF" w:rsidRPr="00735ACF" w:rsidRDefault="00735ACF" w:rsidP="00735ACF">
            <w:pPr>
              <w:jc w:val="center"/>
              <w:rPr>
                <w:rFonts w:ascii="Arial" w:hAnsi="Arial" w:cs="Arial"/>
              </w:rPr>
            </w:pPr>
            <w:r w:rsidRPr="00735ACF">
              <w:rPr>
                <w:rFonts w:ascii="Arial" w:hAnsi="Arial" w:cs="Arial"/>
              </w:rPr>
              <w:t>68</w:t>
            </w:r>
          </w:p>
        </w:tc>
        <w:tc>
          <w:tcPr>
            <w:tcW w:w="0" w:type="auto"/>
            <w:tcBorders>
              <w:top w:val="nil"/>
              <w:left w:val="nil"/>
              <w:bottom w:val="single" w:sz="4" w:space="0" w:color="auto"/>
              <w:right w:val="single" w:sz="4" w:space="0" w:color="auto"/>
            </w:tcBorders>
            <w:vAlign w:val="center"/>
            <w:hideMark/>
          </w:tcPr>
          <w:p w14:paraId="0B8BF245" w14:textId="77777777" w:rsidR="00735ACF" w:rsidRPr="00735ACF" w:rsidRDefault="00735ACF" w:rsidP="00735ACF">
            <w:pPr>
              <w:rPr>
                <w:rFonts w:ascii="Arial" w:hAnsi="Arial" w:cs="Arial"/>
              </w:rPr>
            </w:pPr>
            <w:r w:rsidRPr="00735ACF">
              <w:rPr>
                <w:rFonts w:ascii="Arial" w:hAnsi="Arial" w:cs="Arial"/>
              </w:rPr>
              <w:t>Rabattement  canalisation enterrée 1ére catégorie compris ouverture et fermeture tranchée, au mètre de tranchée,</w:t>
            </w:r>
          </w:p>
        </w:tc>
        <w:tc>
          <w:tcPr>
            <w:tcW w:w="0" w:type="auto"/>
            <w:tcBorders>
              <w:top w:val="nil"/>
              <w:left w:val="nil"/>
              <w:bottom w:val="single" w:sz="4" w:space="0" w:color="auto"/>
              <w:right w:val="single" w:sz="8" w:space="0" w:color="auto"/>
            </w:tcBorders>
            <w:noWrap/>
            <w:vAlign w:val="center"/>
            <w:hideMark/>
          </w:tcPr>
          <w:p w14:paraId="12D9EFD3"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DD23251"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13E11DE7" w14:textId="77777777" w:rsidR="00735ACF" w:rsidRPr="00735ACF" w:rsidRDefault="00735ACF" w:rsidP="00735ACF">
            <w:pPr>
              <w:jc w:val="center"/>
              <w:rPr>
                <w:rFonts w:ascii="Arial" w:hAnsi="Arial" w:cs="Arial"/>
              </w:rPr>
            </w:pPr>
            <w:r w:rsidRPr="00735ACF">
              <w:rPr>
                <w:rFonts w:ascii="Arial" w:hAnsi="Arial" w:cs="Arial"/>
              </w:rPr>
              <w:t>100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E44DD8B"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2F3E0EE"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108F69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A21078A"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37EF7386" w14:textId="77777777" w:rsidR="00735ACF" w:rsidRPr="00735ACF" w:rsidRDefault="00735ACF" w:rsidP="00735ACF">
            <w:pPr>
              <w:jc w:val="center"/>
              <w:rPr>
                <w:rFonts w:ascii="Arial" w:hAnsi="Arial" w:cs="Arial"/>
              </w:rPr>
            </w:pPr>
            <w:r w:rsidRPr="00735ACF">
              <w:rPr>
                <w:rFonts w:ascii="Arial" w:hAnsi="Arial" w:cs="Arial"/>
              </w:rPr>
              <w:t>69</w:t>
            </w:r>
          </w:p>
        </w:tc>
        <w:tc>
          <w:tcPr>
            <w:tcW w:w="0" w:type="auto"/>
            <w:tcBorders>
              <w:top w:val="nil"/>
              <w:left w:val="nil"/>
              <w:bottom w:val="single" w:sz="4" w:space="0" w:color="auto"/>
              <w:right w:val="single" w:sz="4" w:space="0" w:color="auto"/>
            </w:tcBorders>
            <w:vAlign w:val="center"/>
            <w:hideMark/>
          </w:tcPr>
          <w:p w14:paraId="782FB477" w14:textId="77777777" w:rsidR="00735ACF" w:rsidRPr="00735ACF" w:rsidRDefault="00735ACF" w:rsidP="00735ACF">
            <w:pPr>
              <w:rPr>
                <w:rFonts w:ascii="Arial" w:hAnsi="Arial" w:cs="Arial"/>
              </w:rPr>
            </w:pPr>
            <w:r w:rsidRPr="00735ACF">
              <w:rPr>
                <w:rFonts w:ascii="Arial" w:hAnsi="Arial" w:cs="Arial"/>
              </w:rPr>
              <w:t>Transfert branchement (2 fils ou 4 fils) en câble armé posé sur façade.</w:t>
            </w:r>
          </w:p>
        </w:tc>
        <w:tc>
          <w:tcPr>
            <w:tcW w:w="0" w:type="auto"/>
            <w:tcBorders>
              <w:top w:val="nil"/>
              <w:left w:val="nil"/>
              <w:bottom w:val="single" w:sz="4" w:space="0" w:color="auto"/>
              <w:right w:val="single" w:sz="8" w:space="0" w:color="auto"/>
            </w:tcBorders>
            <w:noWrap/>
            <w:vAlign w:val="center"/>
            <w:hideMark/>
          </w:tcPr>
          <w:p w14:paraId="592B42CC"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6BAE78D4" w14:textId="77777777" w:rsidR="00735ACF" w:rsidRPr="00735ACF" w:rsidRDefault="00735ACF" w:rsidP="00735ACF">
            <w:pPr>
              <w:jc w:val="center"/>
              <w:rPr>
                <w:rFonts w:ascii="Arial" w:hAnsi="Arial" w:cs="Arial"/>
              </w:rPr>
            </w:pPr>
            <w:r w:rsidRPr="00735ACF">
              <w:rPr>
                <w:rFonts w:ascii="Arial" w:hAnsi="Arial" w:cs="Arial"/>
              </w:rPr>
              <w:t>70</w:t>
            </w:r>
          </w:p>
        </w:tc>
        <w:tc>
          <w:tcPr>
            <w:tcW w:w="1182" w:type="dxa"/>
            <w:tcBorders>
              <w:top w:val="nil"/>
              <w:left w:val="single" w:sz="4" w:space="0" w:color="auto"/>
              <w:bottom w:val="single" w:sz="4" w:space="0" w:color="auto"/>
              <w:right w:val="nil"/>
            </w:tcBorders>
            <w:noWrap/>
            <w:vAlign w:val="center"/>
            <w:hideMark/>
          </w:tcPr>
          <w:p w14:paraId="1F5E4C5D" w14:textId="77777777" w:rsidR="00735ACF" w:rsidRPr="00735ACF" w:rsidRDefault="00735ACF" w:rsidP="00735ACF">
            <w:pPr>
              <w:jc w:val="center"/>
              <w:rPr>
                <w:rFonts w:ascii="Arial" w:hAnsi="Arial" w:cs="Arial"/>
              </w:rPr>
            </w:pPr>
            <w:r w:rsidRPr="00735ACF">
              <w:rPr>
                <w:rFonts w:ascii="Arial" w:hAnsi="Arial" w:cs="Arial"/>
              </w:rPr>
              <w:t>135</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FA43C4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AA8C42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77B2401"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16615BA"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02B166C" w14:textId="77777777" w:rsidR="00735ACF" w:rsidRPr="00735ACF" w:rsidRDefault="00735ACF" w:rsidP="00735ACF">
            <w:pPr>
              <w:jc w:val="center"/>
              <w:rPr>
                <w:rFonts w:ascii="Arial" w:hAnsi="Arial" w:cs="Arial"/>
              </w:rPr>
            </w:pPr>
            <w:r w:rsidRPr="00735ACF">
              <w:rPr>
                <w:rFonts w:ascii="Arial" w:hAnsi="Arial" w:cs="Arial"/>
              </w:rPr>
              <w:t>70</w:t>
            </w:r>
          </w:p>
        </w:tc>
        <w:tc>
          <w:tcPr>
            <w:tcW w:w="0" w:type="auto"/>
            <w:tcBorders>
              <w:top w:val="nil"/>
              <w:left w:val="nil"/>
              <w:bottom w:val="single" w:sz="4" w:space="0" w:color="auto"/>
              <w:right w:val="single" w:sz="4" w:space="0" w:color="auto"/>
            </w:tcBorders>
            <w:vAlign w:val="center"/>
            <w:hideMark/>
          </w:tcPr>
          <w:p w14:paraId="6007E62E" w14:textId="77777777" w:rsidR="00735ACF" w:rsidRPr="00735ACF" w:rsidRDefault="00735ACF" w:rsidP="00735ACF">
            <w:pPr>
              <w:rPr>
                <w:rFonts w:ascii="Arial" w:hAnsi="Arial" w:cs="Arial"/>
              </w:rPr>
            </w:pPr>
            <w:r w:rsidRPr="00735ACF">
              <w:rPr>
                <w:rFonts w:ascii="Arial" w:hAnsi="Arial" w:cs="Arial"/>
              </w:rPr>
              <w:t>Dépose d'un branchement aérien particulier  2 fils y compris transport au magasin SRM-RSK</w:t>
            </w:r>
          </w:p>
        </w:tc>
        <w:tc>
          <w:tcPr>
            <w:tcW w:w="0" w:type="auto"/>
            <w:tcBorders>
              <w:top w:val="nil"/>
              <w:left w:val="nil"/>
              <w:bottom w:val="single" w:sz="4" w:space="0" w:color="auto"/>
              <w:right w:val="single" w:sz="8" w:space="0" w:color="auto"/>
            </w:tcBorders>
            <w:noWrap/>
            <w:vAlign w:val="center"/>
            <w:hideMark/>
          </w:tcPr>
          <w:p w14:paraId="2A164E5A"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4C88BCB" w14:textId="77777777" w:rsidR="00735ACF" w:rsidRPr="00735ACF" w:rsidRDefault="00735ACF" w:rsidP="00735ACF">
            <w:pPr>
              <w:jc w:val="center"/>
              <w:rPr>
                <w:rFonts w:ascii="Arial" w:hAnsi="Arial" w:cs="Arial"/>
              </w:rPr>
            </w:pPr>
            <w:r w:rsidRPr="00735ACF">
              <w:rPr>
                <w:rFonts w:ascii="Arial" w:hAnsi="Arial" w:cs="Arial"/>
              </w:rPr>
              <w:t>120</w:t>
            </w:r>
          </w:p>
        </w:tc>
        <w:tc>
          <w:tcPr>
            <w:tcW w:w="1182" w:type="dxa"/>
            <w:tcBorders>
              <w:top w:val="nil"/>
              <w:left w:val="single" w:sz="4" w:space="0" w:color="auto"/>
              <w:bottom w:val="single" w:sz="4" w:space="0" w:color="auto"/>
              <w:right w:val="nil"/>
            </w:tcBorders>
            <w:noWrap/>
            <w:vAlign w:val="center"/>
            <w:hideMark/>
          </w:tcPr>
          <w:p w14:paraId="0CA7ADF6" w14:textId="77777777" w:rsidR="00735ACF" w:rsidRPr="00735ACF" w:rsidRDefault="00735ACF" w:rsidP="00735ACF">
            <w:pPr>
              <w:jc w:val="center"/>
              <w:rPr>
                <w:rFonts w:ascii="Arial" w:hAnsi="Arial" w:cs="Arial"/>
              </w:rPr>
            </w:pPr>
            <w:r w:rsidRPr="00735ACF">
              <w:rPr>
                <w:rFonts w:ascii="Arial" w:hAnsi="Arial" w:cs="Arial"/>
              </w:rPr>
              <w:t>312</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7C96739"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489B9A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2A4A54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61398D1"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45C2E21" w14:textId="77777777" w:rsidR="00735ACF" w:rsidRPr="00735ACF" w:rsidRDefault="00735ACF" w:rsidP="00735ACF">
            <w:pPr>
              <w:jc w:val="center"/>
              <w:rPr>
                <w:rFonts w:ascii="Arial" w:hAnsi="Arial" w:cs="Arial"/>
              </w:rPr>
            </w:pPr>
            <w:r w:rsidRPr="00735ACF">
              <w:rPr>
                <w:rFonts w:ascii="Arial" w:hAnsi="Arial" w:cs="Arial"/>
              </w:rPr>
              <w:lastRenderedPageBreak/>
              <w:t>71</w:t>
            </w:r>
          </w:p>
        </w:tc>
        <w:tc>
          <w:tcPr>
            <w:tcW w:w="0" w:type="auto"/>
            <w:tcBorders>
              <w:top w:val="nil"/>
              <w:left w:val="nil"/>
              <w:bottom w:val="single" w:sz="4" w:space="0" w:color="auto"/>
              <w:right w:val="single" w:sz="4" w:space="0" w:color="auto"/>
            </w:tcBorders>
            <w:vAlign w:val="center"/>
            <w:hideMark/>
          </w:tcPr>
          <w:p w14:paraId="2F626C40" w14:textId="77777777" w:rsidR="00735ACF" w:rsidRPr="00735ACF" w:rsidRDefault="00735ACF" w:rsidP="00735ACF">
            <w:pPr>
              <w:rPr>
                <w:rFonts w:ascii="Arial" w:hAnsi="Arial" w:cs="Arial"/>
              </w:rPr>
            </w:pPr>
            <w:r w:rsidRPr="00735ACF">
              <w:rPr>
                <w:rFonts w:ascii="Arial" w:hAnsi="Arial" w:cs="Arial"/>
              </w:rPr>
              <w:t>Dépose d'un branchement aérien particulier 3 ou 4 fils y compris transport au magasin SRM-RSK</w:t>
            </w:r>
          </w:p>
        </w:tc>
        <w:tc>
          <w:tcPr>
            <w:tcW w:w="0" w:type="auto"/>
            <w:tcBorders>
              <w:top w:val="nil"/>
              <w:left w:val="nil"/>
              <w:bottom w:val="single" w:sz="4" w:space="0" w:color="auto"/>
              <w:right w:val="single" w:sz="8" w:space="0" w:color="auto"/>
            </w:tcBorders>
            <w:noWrap/>
            <w:vAlign w:val="center"/>
            <w:hideMark/>
          </w:tcPr>
          <w:p w14:paraId="6DDF98EE"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5FADFD1" w14:textId="77777777" w:rsidR="00735ACF" w:rsidRPr="00735ACF" w:rsidRDefault="00735ACF" w:rsidP="00735ACF">
            <w:pPr>
              <w:jc w:val="center"/>
              <w:rPr>
                <w:rFonts w:ascii="Arial" w:hAnsi="Arial" w:cs="Arial"/>
              </w:rPr>
            </w:pPr>
            <w:r w:rsidRPr="00735ACF">
              <w:rPr>
                <w:rFonts w:ascii="Arial" w:hAnsi="Arial" w:cs="Arial"/>
              </w:rPr>
              <w:t>100</w:t>
            </w:r>
          </w:p>
        </w:tc>
        <w:tc>
          <w:tcPr>
            <w:tcW w:w="1182" w:type="dxa"/>
            <w:tcBorders>
              <w:top w:val="nil"/>
              <w:left w:val="single" w:sz="4" w:space="0" w:color="auto"/>
              <w:bottom w:val="single" w:sz="4" w:space="0" w:color="auto"/>
              <w:right w:val="nil"/>
            </w:tcBorders>
            <w:noWrap/>
            <w:vAlign w:val="center"/>
            <w:hideMark/>
          </w:tcPr>
          <w:p w14:paraId="74692A6B" w14:textId="77777777" w:rsidR="00735ACF" w:rsidRPr="00735ACF" w:rsidRDefault="00735ACF" w:rsidP="00735ACF">
            <w:pPr>
              <w:jc w:val="center"/>
              <w:rPr>
                <w:rFonts w:ascii="Arial" w:hAnsi="Arial" w:cs="Arial"/>
              </w:rPr>
            </w:pPr>
            <w:r w:rsidRPr="00735ACF">
              <w:rPr>
                <w:rFonts w:ascii="Arial" w:hAnsi="Arial" w:cs="Arial"/>
              </w:rPr>
              <w:t>180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18D2E61"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038FB1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50619A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B7B9819"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08DA4413" w14:textId="77777777" w:rsidR="00735ACF" w:rsidRPr="00735ACF" w:rsidRDefault="00735ACF" w:rsidP="00735ACF">
            <w:pPr>
              <w:jc w:val="center"/>
              <w:rPr>
                <w:rFonts w:ascii="Arial" w:hAnsi="Arial" w:cs="Arial"/>
              </w:rPr>
            </w:pPr>
            <w:r w:rsidRPr="00735ACF">
              <w:rPr>
                <w:rFonts w:ascii="Arial" w:hAnsi="Arial" w:cs="Arial"/>
              </w:rPr>
              <w:t>72</w:t>
            </w:r>
          </w:p>
        </w:tc>
        <w:tc>
          <w:tcPr>
            <w:tcW w:w="0" w:type="auto"/>
            <w:tcBorders>
              <w:top w:val="nil"/>
              <w:left w:val="nil"/>
              <w:bottom w:val="single" w:sz="4" w:space="0" w:color="auto"/>
              <w:right w:val="single" w:sz="4" w:space="0" w:color="auto"/>
            </w:tcBorders>
            <w:vAlign w:val="center"/>
            <w:hideMark/>
          </w:tcPr>
          <w:p w14:paraId="38723E95" w14:textId="77777777" w:rsidR="00735ACF" w:rsidRPr="00735ACF" w:rsidRDefault="00735ACF" w:rsidP="00735ACF">
            <w:pPr>
              <w:rPr>
                <w:rFonts w:ascii="Arial" w:hAnsi="Arial" w:cs="Arial"/>
              </w:rPr>
            </w:pPr>
            <w:r w:rsidRPr="00735ACF">
              <w:rPr>
                <w:rFonts w:ascii="Arial" w:hAnsi="Arial" w:cs="Arial"/>
              </w:rPr>
              <w:t>Dépose branchement particulier aéro-souterrain (remonté aérro-souterraine) 2 fils ou 4 fils y compris transport au magasin SRM-RSK</w:t>
            </w:r>
          </w:p>
        </w:tc>
        <w:tc>
          <w:tcPr>
            <w:tcW w:w="0" w:type="auto"/>
            <w:tcBorders>
              <w:top w:val="nil"/>
              <w:left w:val="nil"/>
              <w:bottom w:val="single" w:sz="4" w:space="0" w:color="auto"/>
              <w:right w:val="single" w:sz="8" w:space="0" w:color="auto"/>
            </w:tcBorders>
            <w:noWrap/>
            <w:vAlign w:val="center"/>
            <w:hideMark/>
          </w:tcPr>
          <w:p w14:paraId="11D79E04"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17D5C8A9" w14:textId="77777777" w:rsidR="00735ACF" w:rsidRPr="00735ACF" w:rsidRDefault="00735ACF" w:rsidP="00735ACF">
            <w:pPr>
              <w:jc w:val="center"/>
              <w:rPr>
                <w:rFonts w:ascii="Arial" w:hAnsi="Arial" w:cs="Arial"/>
              </w:rPr>
            </w:pPr>
            <w:r w:rsidRPr="00735ACF">
              <w:rPr>
                <w:rFonts w:ascii="Arial" w:hAnsi="Arial" w:cs="Arial"/>
              </w:rPr>
              <w:t>63</w:t>
            </w:r>
          </w:p>
        </w:tc>
        <w:tc>
          <w:tcPr>
            <w:tcW w:w="1182" w:type="dxa"/>
            <w:tcBorders>
              <w:top w:val="nil"/>
              <w:left w:val="single" w:sz="4" w:space="0" w:color="auto"/>
              <w:bottom w:val="single" w:sz="4" w:space="0" w:color="auto"/>
              <w:right w:val="nil"/>
            </w:tcBorders>
            <w:noWrap/>
            <w:vAlign w:val="center"/>
            <w:hideMark/>
          </w:tcPr>
          <w:p w14:paraId="7F7FC0A0" w14:textId="77777777" w:rsidR="00735ACF" w:rsidRPr="00735ACF" w:rsidRDefault="00735ACF" w:rsidP="00735ACF">
            <w:pPr>
              <w:jc w:val="center"/>
              <w:rPr>
                <w:rFonts w:ascii="Arial" w:hAnsi="Arial" w:cs="Arial"/>
              </w:rPr>
            </w:pPr>
            <w:r w:rsidRPr="00735ACF">
              <w:rPr>
                <w:rFonts w:ascii="Arial" w:hAnsi="Arial" w:cs="Arial"/>
              </w:rPr>
              <w:t>120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30DB40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FC0852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7BFFDE2"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1DB8213"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2F86DE7C" w14:textId="77777777" w:rsidR="00735ACF" w:rsidRPr="00735ACF" w:rsidRDefault="00735ACF" w:rsidP="00735ACF">
            <w:pPr>
              <w:jc w:val="center"/>
              <w:rPr>
                <w:rFonts w:ascii="Arial" w:hAnsi="Arial" w:cs="Arial"/>
              </w:rPr>
            </w:pPr>
            <w:r w:rsidRPr="00735ACF">
              <w:rPr>
                <w:rFonts w:ascii="Arial" w:hAnsi="Arial" w:cs="Arial"/>
              </w:rPr>
              <w:t>73</w:t>
            </w:r>
          </w:p>
        </w:tc>
        <w:tc>
          <w:tcPr>
            <w:tcW w:w="0" w:type="auto"/>
            <w:tcBorders>
              <w:top w:val="nil"/>
              <w:left w:val="nil"/>
              <w:bottom w:val="single" w:sz="4" w:space="0" w:color="auto"/>
              <w:right w:val="single" w:sz="4" w:space="0" w:color="auto"/>
            </w:tcBorders>
            <w:vAlign w:val="center"/>
            <w:hideMark/>
          </w:tcPr>
          <w:p w14:paraId="641207FF" w14:textId="77777777" w:rsidR="00735ACF" w:rsidRPr="00735ACF" w:rsidRDefault="00735ACF" w:rsidP="00735ACF">
            <w:pPr>
              <w:rPr>
                <w:rFonts w:ascii="Arial" w:hAnsi="Arial" w:cs="Arial"/>
              </w:rPr>
            </w:pPr>
            <w:r w:rsidRPr="00735ACF">
              <w:rPr>
                <w:rFonts w:ascii="Arial" w:hAnsi="Arial" w:cs="Arial"/>
              </w:rPr>
              <w:t>Transfèrement branchement particulier aéro-souterrain (remontée aéro-souterraine ) 2 fils y compris transport au magasin SRM-RSK</w:t>
            </w:r>
          </w:p>
        </w:tc>
        <w:tc>
          <w:tcPr>
            <w:tcW w:w="0" w:type="auto"/>
            <w:tcBorders>
              <w:top w:val="nil"/>
              <w:left w:val="nil"/>
              <w:bottom w:val="single" w:sz="4" w:space="0" w:color="auto"/>
              <w:right w:val="single" w:sz="8" w:space="0" w:color="auto"/>
            </w:tcBorders>
            <w:noWrap/>
            <w:vAlign w:val="center"/>
            <w:hideMark/>
          </w:tcPr>
          <w:p w14:paraId="22C9B062"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2E8064E9" w14:textId="77777777" w:rsidR="00735ACF" w:rsidRPr="00735ACF" w:rsidRDefault="00735ACF" w:rsidP="00735ACF">
            <w:pPr>
              <w:jc w:val="center"/>
              <w:rPr>
                <w:rFonts w:ascii="Arial" w:hAnsi="Arial" w:cs="Arial"/>
              </w:rPr>
            </w:pPr>
            <w:r w:rsidRPr="00735ACF">
              <w:rPr>
                <w:rFonts w:ascii="Arial" w:hAnsi="Arial" w:cs="Arial"/>
              </w:rPr>
              <w:t>68</w:t>
            </w:r>
          </w:p>
        </w:tc>
        <w:tc>
          <w:tcPr>
            <w:tcW w:w="1182" w:type="dxa"/>
            <w:tcBorders>
              <w:top w:val="nil"/>
              <w:left w:val="single" w:sz="4" w:space="0" w:color="auto"/>
              <w:bottom w:val="single" w:sz="4" w:space="0" w:color="auto"/>
              <w:right w:val="nil"/>
            </w:tcBorders>
            <w:noWrap/>
            <w:vAlign w:val="center"/>
            <w:hideMark/>
          </w:tcPr>
          <w:p w14:paraId="0EAC1929" w14:textId="77777777" w:rsidR="00735ACF" w:rsidRPr="00735ACF" w:rsidRDefault="00735ACF" w:rsidP="00735ACF">
            <w:pPr>
              <w:jc w:val="center"/>
              <w:rPr>
                <w:rFonts w:ascii="Arial" w:hAnsi="Arial" w:cs="Arial"/>
              </w:rPr>
            </w:pPr>
            <w:r w:rsidRPr="00735ACF">
              <w:rPr>
                <w:rFonts w:ascii="Arial" w:hAnsi="Arial" w:cs="Arial"/>
              </w:rPr>
              <w:t>130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B4DFD8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A050B3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E8D6800"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60A773C"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5D19BD9C" w14:textId="77777777" w:rsidR="00735ACF" w:rsidRPr="00735ACF" w:rsidRDefault="00735ACF" w:rsidP="00735ACF">
            <w:pPr>
              <w:jc w:val="center"/>
              <w:rPr>
                <w:rFonts w:ascii="Arial" w:hAnsi="Arial" w:cs="Arial"/>
              </w:rPr>
            </w:pPr>
            <w:r w:rsidRPr="00735ACF">
              <w:rPr>
                <w:rFonts w:ascii="Arial" w:hAnsi="Arial" w:cs="Arial"/>
              </w:rPr>
              <w:t>74</w:t>
            </w:r>
          </w:p>
        </w:tc>
        <w:tc>
          <w:tcPr>
            <w:tcW w:w="0" w:type="auto"/>
            <w:tcBorders>
              <w:top w:val="nil"/>
              <w:left w:val="nil"/>
              <w:bottom w:val="single" w:sz="4" w:space="0" w:color="auto"/>
              <w:right w:val="single" w:sz="4" w:space="0" w:color="auto"/>
            </w:tcBorders>
            <w:vAlign w:val="center"/>
            <w:hideMark/>
          </w:tcPr>
          <w:p w14:paraId="3F8BF80B" w14:textId="77777777" w:rsidR="00735ACF" w:rsidRPr="00735ACF" w:rsidRDefault="00735ACF" w:rsidP="00735ACF">
            <w:pPr>
              <w:rPr>
                <w:rFonts w:ascii="Arial" w:hAnsi="Arial" w:cs="Arial"/>
              </w:rPr>
            </w:pPr>
            <w:r w:rsidRPr="00735ACF">
              <w:rPr>
                <w:rFonts w:ascii="Arial" w:hAnsi="Arial" w:cs="Arial"/>
              </w:rPr>
              <w:t>Transfèrement branchement particulier aéro-souterrain (remontée aéro-souterraine ) 4 fils y compris transport au magasin SRM-RSK</w:t>
            </w:r>
          </w:p>
        </w:tc>
        <w:tc>
          <w:tcPr>
            <w:tcW w:w="0" w:type="auto"/>
            <w:tcBorders>
              <w:top w:val="nil"/>
              <w:left w:val="nil"/>
              <w:bottom w:val="single" w:sz="4" w:space="0" w:color="auto"/>
              <w:right w:val="single" w:sz="8" w:space="0" w:color="auto"/>
            </w:tcBorders>
            <w:noWrap/>
            <w:vAlign w:val="center"/>
            <w:hideMark/>
          </w:tcPr>
          <w:p w14:paraId="77B79DD4"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5A2EB411" w14:textId="77777777" w:rsidR="00735ACF" w:rsidRPr="00735ACF" w:rsidRDefault="00735ACF" w:rsidP="00735ACF">
            <w:pPr>
              <w:jc w:val="center"/>
              <w:rPr>
                <w:rFonts w:ascii="Arial" w:hAnsi="Arial" w:cs="Arial"/>
              </w:rPr>
            </w:pPr>
            <w:r w:rsidRPr="00735ACF">
              <w:rPr>
                <w:rFonts w:ascii="Arial" w:hAnsi="Arial" w:cs="Arial"/>
              </w:rPr>
              <w:t>55</w:t>
            </w:r>
          </w:p>
        </w:tc>
        <w:tc>
          <w:tcPr>
            <w:tcW w:w="1182" w:type="dxa"/>
            <w:tcBorders>
              <w:top w:val="nil"/>
              <w:left w:val="single" w:sz="4" w:space="0" w:color="auto"/>
              <w:bottom w:val="single" w:sz="4" w:space="0" w:color="auto"/>
              <w:right w:val="nil"/>
            </w:tcBorders>
            <w:noWrap/>
            <w:vAlign w:val="center"/>
            <w:hideMark/>
          </w:tcPr>
          <w:p w14:paraId="4CBED94D" w14:textId="77777777" w:rsidR="00735ACF" w:rsidRPr="00735ACF" w:rsidRDefault="00735ACF" w:rsidP="00735ACF">
            <w:pPr>
              <w:jc w:val="center"/>
              <w:rPr>
                <w:rFonts w:ascii="Arial" w:hAnsi="Arial" w:cs="Arial"/>
              </w:rPr>
            </w:pPr>
            <w:r w:rsidRPr="00735ACF">
              <w:rPr>
                <w:rFonts w:ascii="Arial" w:hAnsi="Arial" w:cs="Arial"/>
              </w:rPr>
              <w:t>110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0A332BE"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FDE7FB6"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5D6370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B67398F"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0A8D3BA0" w14:textId="77777777" w:rsidR="00735ACF" w:rsidRPr="00735ACF" w:rsidRDefault="00735ACF" w:rsidP="00735ACF">
            <w:pPr>
              <w:jc w:val="center"/>
              <w:rPr>
                <w:rFonts w:ascii="Arial" w:hAnsi="Arial" w:cs="Arial"/>
              </w:rPr>
            </w:pPr>
            <w:r w:rsidRPr="00735ACF">
              <w:rPr>
                <w:rFonts w:ascii="Arial" w:hAnsi="Arial" w:cs="Arial"/>
              </w:rPr>
              <w:t>75</w:t>
            </w:r>
          </w:p>
        </w:tc>
        <w:tc>
          <w:tcPr>
            <w:tcW w:w="0" w:type="auto"/>
            <w:tcBorders>
              <w:top w:val="nil"/>
              <w:left w:val="nil"/>
              <w:bottom w:val="single" w:sz="4" w:space="0" w:color="auto"/>
              <w:right w:val="single" w:sz="4" w:space="0" w:color="auto"/>
            </w:tcBorders>
            <w:vAlign w:val="center"/>
            <w:hideMark/>
          </w:tcPr>
          <w:p w14:paraId="6735224B" w14:textId="77777777" w:rsidR="00735ACF" w:rsidRPr="00735ACF" w:rsidRDefault="00735ACF" w:rsidP="00735ACF">
            <w:pPr>
              <w:rPr>
                <w:rFonts w:ascii="Arial" w:hAnsi="Arial" w:cs="Arial"/>
              </w:rPr>
            </w:pPr>
            <w:r w:rsidRPr="00735ACF">
              <w:rPr>
                <w:rFonts w:ascii="Arial" w:hAnsi="Arial" w:cs="Arial"/>
              </w:rPr>
              <w:t>Accessoires pour câble isolé torsadé préassemblé tendu sur poteau ou potelet ensemble d'alignement (FTP)</w:t>
            </w:r>
          </w:p>
        </w:tc>
        <w:tc>
          <w:tcPr>
            <w:tcW w:w="0" w:type="auto"/>
            <w:tcBorders>
              <w:top w:val="nil"/>
              <w:left w:val="nil"/>
              <w:bottom w:val="single" w:sz="4" w:space="0" w:color="auto"/>
              <w:right w:val="single" w:sz="8" w:space="0" w:color="auto"/>
            </w:tcBorders>
            <w:noWrap/>
            <w:vAlign w:val="center"/>
            <w:hideMark/>
          </w:tcPr>
          <w:p w14:paraId="7C7187C9"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2A73237B" w14:textId="77777777" w:rsidR="00735ACF" w:rsidRPr="00735ACF" w:rsidRDefault="00735ACF" w:rsidP="00735ACF">
            <w:pPr>
              <w:jc w:val="center"/>
              <w:rPr>
                <w:rFonts w:ascii="Arial" w:hAnsi="Arial" w:cs="Arial"/>
              </w:rPr>
            </w:pPr>
            <w:r w:rsidRPr="00735ACF">
              <w:rPr>
                <w:rFonts w:ascii="Arial" w:hAnsi="Arial" w:cs="Arial"/>
              </w:rPr>
              <w:t>11</w:t>
            </w:r>
          </w:p>
        </w:tc>
        <w:tc>
          <w:tcPr>
            <w:tcW w:w="1182" w:type="dxa"/>
            <w:tcBorders>
              <w:top w:val="nil"/>
              <w:left w:val="single" w:sz="4" w:space="0" w:color="auto"/>
              <w:bottom w:val="single" w:sz="4" w:space="0" w:color="auto"/>
              <w:right w:val="nil"/>
            </w:tcBorders>
            <w:noWrap/>
            <w:vAlign w:val="center"/>
            <w:hideMark/>
          </w:tcPr>
          <w:p w14:paraId="1E24EA18" w14:textId="77777777" w:rsidR="00735ACF" w:rsidRPr="00735ACF" w:rsidRDefault="00735ACF" w:rsidP="00735ACF">
            <w:pPr>
              <w:jc w:val="center"/>
              <w:rPr>
                <w:rFonts w:ascii="Arial" w:hAnsi="Arial" w:cs="Arial"/>
              </w:rPr>
            </w:pPr>
            <w:r w:rsidRPr="00735ACF">
              <w:rPr>
                <w:rFonts w:ascii="Arial" w:hAnsi="Arial" w:cs="Arial"/>
              </w:rPr>
              <w:t>22</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9356E5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1D6CE5A"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8B74F3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54093E0"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2182CD1" w14:textId="77777777" w:rsidR="00735ACF" w:rsidRPr="00735ACF" w:rsidRDefault="00735ACF" w:rsidP="00735ACF">
            <w:pPr>
              <w:jc w:val="center"/>
              <w:rPr>
                <w:rFonts w:ascii="Arial" w:hAnsi="Arial" w:cs="Arial"/>
              </w:rPr>
            </w:pPr>
            <w:r w:rsidRPr="00735ACF">
              <w:rPr>
                <w:rFonts w:ascii="Arial" w:hAnsi="Arial" w:cs="Arial"/>
              </w:rPr>
              <w:t>76</w:t>
            </w:r>
          </w:p>
        </w:tc>
        <w:tc>
          <w:tcPr>
            <w:tcW w:w="0" w:type="auto"/>
            <w:tcBorders>
              <w:top w:val="nil"/>
              <w:left w:val="nil"/>
              <w:bottom w:val="single" w:sz="4" w:space="0" w:color="auto"/>
              <w:right w:val="single" w:sz="4" w:space="0" w:color="auto"/>
            </w:tcBorders>
            <w:vAlign w:val="center"/>
            <w:hideMark/>
          </w:tcPr>
          <w:p w14:paraId="347C3028" w14:textId="77777777" w:rsidR="00735ACF" w:rsidRPr="00735ACF" w:rsidRDefault="00735ACF" w:rsidP="00735ACF">
            <w:pPr>
              <w:rPr>
                <w:rFonts w:ascii="Arial" w:hAnsi="Arial" w:cs="Arial"/>
              </w:rPr>
            </w:pPr>
            <w:r w:rsidRPr="00735ACF">
              <w:rPr>
                <w:rFonts w:ascii="Arial" w:hAnsi="Arial" w:cs="Arial"/>
              </w:rPr>
              <w:t>Accessoires pour câble isolé torsadé préassemblé tendu sur poteau ou potelet ensemble d'ancrage simple (FTP)</w:t>
            </w:r>
          </w:p>
        </w:tc>
        <w:tc>
          <w:tcPr>
            <w:tcW w:w="0" w:type="auto"/>
            <w:tcBorders>
              <w:top w:val="nil"/>
              <w:left w:val="nil"/>
              <w:bottom w:val="single" w:sz="4" w:space="0" w:color="auto"/>
              <w:right w:val="single" w:sz="8" w:space="0" w:color="auto"/>
            </w:tcBorders>
            <w:noWrap/>
            <w:vAlign w:val="center"/>
            <w:hideMark/>
          </w:tcPr>
          <w:p w14:paraId="1B504D65"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2B5CD84" w14:textId="77777777" w:rsidR="00735ACF" w:rsidRPr="00735ACF" w:rsidRDefault="00735ACF" w:rsidP="00735ACF">
            <w:pPr>
              <w:jc w:val="center"/>
              <w:rPr>
                <w:rFonts w:ascii="Arial" w:hAnsi="Arial" w:cs="Arial"/>
              </w:rPr>
            </w:pPr>
            <w:r w:rsidRPr="00735ACF">
              <w:rPr>
                <w:rFonts w:ascii="Arial" w:hAnsi="Arial" w:cs="Arial"/>
              </w:rPr>
              <w:t>12</w:t>
            </w:r>
          </w:p>
        </w:tc>
        <w:tc>
          <w:tcPr>
            <w:tcW w:w="1182" w:type="dxa"/>
            <w:tcBorders>
              <w:top w:val="nil"/>
              <w:left w:val="single" w:sz="4" w:space="0" w:color="auto"/>
              <w:bottom w:val="single" w:sz="4" w:space="0" w:color="auto"/>
              <w:right w:val="nil"/>
            </w:tcBorders>
            <w:noWrap/>
            <w:vAlign w:val="center"/>
            <w:hideMark/>
          </w:tcPr>
          <w:p w14:paraId="439A3923" w14:textId="77777777" w:rsidR="00735ACF" w:rsidRPr="00735ACF" w:rsidRDefault="00735ACF" w:rsidP="00735ACF">
            <w:pPr>
              <w:jc w:val="center"/>
              <w:rPr>
                <w:rFonts w:ascii="Arial" w:hAnsi="Arial" w:cs="Arial"/>
              </w:rPr>
            </w:pPr>
            <w:r w:rsidRPr="00735ACF">
              <w:rPr>
                <w:rFonts w:ascii="Arial" w:hAnsi="Arial" w:cs="Arial"/>
              </w:rPr>
              <w:t>25</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E8EDB0B"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975FAF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E2A3BAF"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3280D36"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6975B00B" w14:textId="77777777" w:rsidR="00735ACF" w:rsidRPr="00735ACF" w:rsidRDefault="00735ACF" w:rsidP="00735ACF">
            <w:pPr>
              <w:jc w:val="center"/>
              <w:rPr>
                <w:rFonts w:ascii="Arial" w:hAnsi="Arial" w:cs="Arial"/>
              </w:rPr>
            </w:pPr>
            <w:r w:rsidRPr="00735ACF">
              <w:rPr>
                <w:rFonts w:ascii="Arial" w:hAnsi="Arial" w:cs="Arial"/>
              </w:rPr>
              <w:t>77</w:t>
            </w:r>
          </w:p>
        </w:tc>
        <w:tc>
          <w:tcPr>
            <w:tcW w:w="0" w:type="auto"/>
            <w:tcBorders>
              <w:top w:val="nil"/>
              <w:left w:val="nil"/>
              <w:bottom w:val="single" w:sz="4" w:space="0" w:color="auto"/>
              <w:right w:val="single" w:sz="4" w:space="0" w:color="auto"/>
            </w:tcBorders>
            <w:vAlign w:val="center"/>
            <w:hideMark/>
          </w:tcPr>
          <w:p w14:paraId="62EF94A0" w14:textId="77777777" w:rsidR="00735ACF" w:rsidRPr="00735ACF" w:rsidRDefault="00735ACF" w:rsidP="00735ACF">
            <w:pPr>
              <w:rPr>
                <w:rFonts w:ascii="Arial" w:hAnsi="Arial" w:cs="Arial"/>
              </w:rPr>
            </w:pPr>
            <w:r w:rsidRPr="00735ACF">
              <w:rPr>
                <w:rFonts w:ascii="Arial" w:hAnsi="Arial" w:cs="Arial"/>
              </w:rPr>
              <w:t>Accessoires pour câble isolé torsadé préassemblé tendu sur poteau ou potelet ensemble d'ancrage double (FTP)</w:t>
            </w:r>
          </w:p>
        </w:tc>
        <w:tc>
          <w:tcPr>
            <w:tcW w:w="0" w:type="auto"/>
            <w:tcBorders>
              <w:top w:val="nil"/>
              <w:left w:val="nil"/>
              <w:bottom w:val="single" w:sz="4" w:space="0" w:color="auto"/>
              <w:right w:val="single" w:sz="8" w:space="0" w:color="auto"/>
            </w:tcBorders>
            <w:noWrap/>
            <w:vAlign w:val="center"/>
            <w:hideMark/>
          </w:tcPr>
          <w:p w14:paraId="1C2596EB"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691B7236" w14:textId="77777777" w:rsidR="00735ACF" w:rsidRPr="00735ACF" w:rsidRDefault="00735ACF" w:rsidP="00735ACF">
            <w:pPr>
              <w:jc w:val="center"/>
              <w:rPr>
                <w:rFonts w:ascii="Arial" w:hAnsi="Arial" w:cs="Arial"/>
              </w:rPr>
            </w:pPr>
            <w:r w:rsidRPr="00735ACF">
              <w:rPr>
                <w:rFonts w:ascii="Arial" w:hAnsi="Arial" w:cs="Arial"/>
              </w:rPr>
              <w:t>11</w:t>
            </w:r>
          </w:p>
        </w:tc>
        <w:tc>
          <w:tcPr>
            <w:tcW w:w="1182" w:type="dxa"/>
            <w:tcBorders>
              <w:top w:val="nil"/>
              <w:left w:val="single" w:sz="4" w:space="0" w:color="auto"/>
              <w:bottom w:val="single" w:sz="4" w:space="0" w:color="auto"/>
              <w:right w:val="nil"/>
            </w:tcBorders>
            <w:noWrap/>
            <w:vAlign w:val="center"/>
            <w:hideMark/>
          </w:tcPr>
          <w:p w14:paraId="5CF96E56" w14:textId="77777777" w:rsidR="00735ACF" w:rsidRPr="00735ACF" w:rsidRDefault="00735ACF" w:rsidP="00735ACF">
            <w:pPr>
              <w:jc w:val="center"/>
              <w:rPr>
                <w:rFonts w:ascii="Arial" w:hAnsi="Arial" w:cs="Arial"/>
              </w:rPr>
            </w:pPr>
            <w:r w:rsidRPr="00735ACF">
              <w:rPr>
                <w:rFonts w:ascii="Arial" w:hAnsi="Arial" w:cs="Arial"/>
              </w:rPr>
              <w:t>23</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80AC89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0BDF93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30D5FFC"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6BB1E6D"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328F743F" w14:textId="77777777" w:rsidR="00735ACF" w:rsidRPr="00735ACF" w:rsidRDefault="00735ACF" w:rsidP="00735ACF">
            <w:pPr>
              <w:jc w:val="center"/>
              <w:rPr>
                <w:rFonts w:ascii="Arial" w:hAnsi="Arial" w:cs="Arial"/>
              </w:rPr>
            </w:pPr>
            <w:r w:rsidRPr="00735ACF">
              <w:rPr>
                <w:rFonts w:ascii="Arial" w:hAnsi="Arial" w:cs="Arial"/>
              </w:rPr>
              <w:t>78</w:t>
            </w:r>
          </w:p>
        </w:tc>
        <w:tc>
          <w:tcPr>
            <w:tcW w:w="0" w:type="auto"/>
            <w:tcBorders>
              <w:top w:val="nil"/>
              <w:left w:val="nil"/>
              <w:bottom w:val="single" w:sz="4" w:space="0" w:color="auto"/>
              <w:right w:val="single" w:sz="4" w:space="0" w:color="auto"/>
            </w:tcBorders>
            <w:vAlign w:val="center"/>
            <w:hideMark/>
          </w:tcPr>
          <w:p w14:paraId="446B69BF"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d'alignement normal (FTP)</w:t>
            </w:r>
          </w:p>
        </w:tc>
        <w:tc>
          <w:tcPr>
            <w:tcW w:w="0" w:type="auto"/>
            <w:tcBorders>
              <w:top w:val="nil"/>
              <w:left w:val="nil"/>
              <w:bottom w:val="single" w:sz="4" w:space="0" w:color="auto"/>
              <w:right w:val="single" w:sz="8" w:space="0" w:color="auto"/>
            </w:tcBorders>
            <w:noWrap/>
            <w:vAlign w:val="center"/>
            <w:hideMark/>
          </w:tcPr>
          <w:p w14:paraId="67C496D8"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BDBC584" w14:textId="77777777" w:rsidR="00735ACF" w:rsidRPr="00735ACF" w:rsidRDefault="00735ACF" w:rsidP="00735ACF">
            <w:pPr>
              <w:jc w:val="center"/>
              <w:rPr>
                <w:rFonts w:ascii="Arial" w:hAnsi="Arial" w:cs="Arial"/>
              </w:rPr>
            </w:pPr>
            <w:r w:rsidRPr="00735ACF">
              <w:rPr>
                <w:rFonts w:ascii="Arial" w:hAnsi="Arial" w:cs="Arial"/>
              </w:rPr>
              <w:t>23</w:t>
            </w:r>
          </w:p>
        </w:tc>
        <w:tc>
          <w:tcPr>
            <w:tcW w:w="1182" w:type="dxa"/>
            <w:tcBorders>
              <w:top w:val="nil"/>
              <w:left w:val="single" w:sz="4" w:space="0" w:color="auto"/>
              <w:bottom w:val="single" w:sz="4" w:space="0" w:color="auto"/>
              <w:right w:val="nil"/>
            </w:tcBorders>
            <w:noWrap/>
            <w:vAlign w:val="center"/>
            <w:hideMark/>
          </w:tcPr>
          <w:p w14:paraId="39354C1E" w14:textId="77777777" w:rsidR="00735ACF" w:rsidRPr="00735ACF" w:rsidRDefault="00735ACF" w:rsidP="00735ACF">
            <w:pPr>
              <w:jc w:val="center"/>
              <w:rPr>
                <w:rFonts w:ascii="Arial" w:hAnsi="Arial" w:cs="Arial"/>
              </w:rPr>
            </w:pPr>
            <w:r w:rsidRPr="00735ACF">
              <w:rPr>
                <w:rFonts w:ascii="Arial" w:hAnsi="Arial" w:cs="Arial"/>
              </w:rPr>
              <w:t>44</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CB5FBC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C88FC2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E3F1FFE"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7A6BDE6"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138B1C8F" w14:textId="77777777" w:rsidR="00735ACF" w:rsidRPr="00735ACF" w:rsidRDefault="00735ACF" w:rsidP="00735ACF">
            <w:pPr>
              <w:jc w:val="center"/>
              <w:rPr>
                <w:rFonts w:ascii="Arial" w:hAnsi="Arial" w:cs="Arial"/>
              </w:rPr>
            </w:pPr>
            <w:r w:rsidRPr="00735ACF">
              <w:rPr>
                <w:rFonts w:ascii="Arial" w:hAnsi="Arial" w:cs="Arial"/>
              </w:rPr>
              <w:t>79</w:t>
            </w:r>
          </w:p>
        </w:tc>
        <w:tc>
          <w:tcPr>
            <w:tcW w:w="0" w:type="auto"/>
            <w:tcBorders>
              <w:top w:val="nil"/>
              <w:left w:val="nil"/>
              <w:bottom w:val="single" w:sz="4" w:space="0" w:color="auto"/>
              <w:right w:val="single" w:sz="4" w:space="0" w:color="auto"/>
            </w:tcBorders>
            <w:vAlign w:val="center"/>
            <w:hideMark/>
          </w:tcPr>
          <w:p w14:paraId="5AD34F12"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façade(compris remise en état) ensemble d'alignement avec console en fer plat de 300x30x3 mm (FTP)</w:t>
            </w:r>
          </w:p>
        </w:tc>
        <w:tc>
          <w:tcPr>
            <w:tcW w:w="0" w:type="auto"/>
            <w:tcBorders>
              <w:top w:val="nil"/>
              <w:left w:val="nil"/>
              <w:bottom w:val="single" w:sz="4" w:space="0" w:color="auto"/>
              <w:right w:val="single" w:sz="8" w:space="0" w:color="auto"/>
            </w:tcBorders>
            <w:noWrap/>
            <w:vAlign w:val="center"/>
            <w:hideMark/>
          </w:tcPr>
          <w:p w14:paraId="778D5D6C"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545EA0E" w14:textId="77777777" w:rsidR="00735ACF" w:rsidRPr="00735ACF" w:rsidRDefault="00735ACF" w:rsidP="00735ACF">
            <w:pPr>
              <w:jc w:val="center"/>
              <w:rPr>
                <w:rFonts w:ascii="Arial" w:hAnsi="Arial" w:cs="Arial"/>
              </w:rPr>
            </w:pPr>
            <w:r w:rsidRPr="00735ACF">
              <w:rPr>
                <w:rFonts w:ascii="Arial" w:hAnsi="Arial" w:cs="Arial"/>
              </w:rPr>
              <w:t>52</w:t>
            </w:r>
          </w:p>
        </w:tc>
        <w:tc>
          <w:tcPr>
            <w:tcW w:w="1182" w:type="dxa"/>
            <w:tcBorders>
              <w:top w:val="nil"/>
              <w:left w:val="single" w:sz="4" w:space="0" w:color="auto"/>
              <w:bottom w:val="single" w:sz="4" w:space="0" w:color="auto"/>
              <w:right w:val="nil"/>
            </w:tcBorders>
            <w:noWrap/>
            <w:vAlign w:val="center"/>
            <w:hideMark/>
          </w:tcPr>
          <w:p w14:paraId="6630CB43" w14:textId="77777777" w:rsidR="00735ACF" w:rsidRPr="00735ACF" w:rsidRDefault="00735ACF" w:rsidP="00735ACF">
            <w:pPr>
              <w:jc w:val="center"/>
              <w:rPr>
                <w:rFonts w:ascii="Arial" w:hAnsi="Arial" w:cs="Arial"/>
              </w:rPr>
            </w:pPr>
            <w:r w:rsidRPr="00735ACF">
              <w:rPr>
                <w:rFonts w:ascii="Arial" w:hAnsi="Arial" w:cs="Arial"/>
              </w:rPr>
              <w:t>100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8F2C1AC"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3FCD8C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613FB90"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AE94478"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2CFDA53" w14:textId="77777777" w:rsidR="00735ACF" w:rsidRPr="00735ACF" w:rsidRDefault="00735ACF" w:rsidP="00735ACF">
            <w:pPr>
              <w:jc w:val="center"/>
              <w:rPr>
                <w:rFonts w:ascii="Arial" w:hAnsi="Arial" w:cs="Arial"/>
              </w:rPr>
            </w:pPr>
            <w:r w:rsidRPr="00735ACF">
              <w:rPr>
                <w:rFonts w:ascii="Arial" w:hAnsi="Arial" w:cs="Arial"/>
              </w:rPr>
              <w:t>80</w:t>
            </w:r>
          </w:p>
        </w:tc>
        <w:tc>
          <w:tcPr>
            <w:tcW w:w="0" w:type="auto"/>
            <w:tcBorders>
              <w:top w:val="nil"/>
              <w:left w:val="nil"/>
              <w:bottom w:val="single" w:sz="4" w:space="0" w:color="auto"/>
              <w:right w:val="single" w:sz="4" w:space="0" w:color="auto"/>
            </w:tcBorders>
            <w:vAlign w:val="center"/>
            <w:hideMark/>
          </w:tcPr>
          <w:p w14:paraId="3AF77DB7"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d'angle normal (FTP)</w:t>
            </w:r>
          </w:p>
        </w:tc>
        <w:tc>
          <w:tcPr>
            <w:tcW w:w="0" w:type="auto"/>
            <w:tcBorders>
              <w:top w:val="nil"/>
              <w:left w:val="nil"/>
              <w:bottom w:val="single" w:sz="4" w:space="0" w:color="auto"/>
              <w:right w:val="single" w:sz="8" w:space="0" w:color="auto"/>
            </w:tcBorders>
            <w:noWrap/>
            <w:vAlign w:val="center"/>
            <w:hideMark/>
          </w:tcPr>
          <w:p w14:paraId="439EADF9"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984F0CA" w14:textId="77777777" w:rsidR="00735ACF" w:rsidRPr="00735ACF" w:rsidRDefault="00735ACF" w:rsidP="00735ACF">
            <w:pPr>
              <w:jc w:val="center"/>
              <w:rPr>
                <w:rFonts w:ascii="Arial" w:hAnsi="Arial" w:cs="Arial"/>
              </w:rPr>
            </w:pPr>
            <w:r w:rsidRPr="00735ACF">
              <w:rPr>
                <w:rFonts w:ascii="Arial" w:hAnsi="Arial" w:cs="Arial"/>
              </w:rPr>
              <w:t>45</w:t>
            </w:r>
          </w:p>
        </w:tc>
        <w:tc>
          <w:tcPr>
            <w:tcW w:w="1182" w:type="dxa"/>
            <w:tcBorders>
              <w:top w:val="nil"/>
              <w:left w:val="single" w:sz="4" w:space="0" w:color="auto"/>
              <w:bottom w:val="single" w:sz="4" w:space="0" w:color="auto"/>
              <w:right w:val="nil"/>
            </w:tcBorders>
            <w:noWrap/>
            <w:vAlign w:val="center"/>
            <w:hideMark/>
          </w:tcPr>
          <w:p w14:paraId="3C164C3A" w14:textId="77777777" w:rsidR="00735ACF" w:rsidRPr="00735ACF" w:rsidRDefault="00735ACF" w:rsidP="00735ACF">
            <w:pPr>
              <w:jc w:val="center"/>
              <w:rPr>
                <w:rFonts w:ascii="Arial" w:hAnsi="Arial" w:cs="Arial"/>
              </w:rPr>
            </w:pPr>
            <w:r w:rsidRPr="00735ACF">
              <w:rPr>
                <w:rFonts w:ascii="Arial" w:hAnsi="Arial" w:cs="Arial"/>
              </w:rPr>
              <w:t>99</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E77148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95C49F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48FC79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4295AD4"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61F4B484" w14:textId="77777777" w:rsidR="00735ACF" w:rsidRPr="00735ACF" w:rsidRDefault="00735ACF" w:rsidP="00735ACF">
            <w:pPr>
              <w:jc w:val="center"/>
              <w:rPr>
                <w:rFonts w:ascii="Arial" w:hAnsi="Arial" w:cs="Arial"/>
              </w:rPr>
            </w:pPr>
            <w:r w:rsidRPr="00735ACF">
              <w:rPr>
                <w:rFonts w:ascii="Arial" w:hAnsi="Arial" w:cs="Arial"/>
              </w:rPr>
              <w:t>81</w:t>
            </w:r>
          </w:p>
        </w:tc>
        <w:tc>
          <w:tcPr>
            <w:tcW w:w="0" w:type="auto"/>
            <w:tcBorders>
              <w:top w:val="nil"/>
              <w:left w:val="nil"/>
              <w:bottom w:val="single" w:sz="4" w:space="0" w:color="auto"/>
              <w:right w:val="single" w:sz="4" w:space="0" w:color="auto"/>
            </w:tcBorders>
            <w:vAlign w:val="center"/>
            <w:hideMark/>
          </w:tcPr>
          <w:p w14:paraId="03BE0ECA"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d'angle avec console en L de  300x30x3 mm (FTP)</w:t>
            </w:r>
          </w:p>
        </w:tc>
        <w:tc>
          <w:tcPr>
            <w:tcW w:w="0" w:type="auto"/>
            <w:tcBorders>
              <w:top w:val="nil"/>
              <w:left w:val="nil"/>
              <w:bottom w:val="single" w:sz="4" w:space="0" w:color="auto"/>
              <w:right w:val="single" w:sz="8" w:space="0" w:color="auto"/>
            </w:tcBorders>
            <w:noWrap/>
            <w:vAlign w:val="center"/>
            <w:hideMark/>
          </w:tcPr>
          <w:p w14:paraId="2D49FEE6"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AC49B25" w14:textId="77777777" w:rsidR="00735ACF" w:rsidRPr="00735ACF" w:rsidRDefault="00735ACF" w:rsidP="00735ACF">
            <w:pPr>
              <w:jc w:val="center"/>
              <w:rPr>
                <w:rFonts w:ascii="Arial" w:hAnsi="Arial" w:cs="Arial"/>
              </w:rPr>
            </w:pPr>
            <w:r w:rsidRPr="00735ACF">
              <w:rPr>
                <w:rFonts w:ascii="Arial" w:hAnsi="Arial" w:cs="Arial"/>
              </w:rPr>
              <w:t>63</w:t>
            </w:r>
          </w:p>
        </w:tc>
        <w:tc>
          <w:tcPr>
            <w:tcW w:w="1182" w:type="dxa"/>
            <w:tcBorders>
              <w:top w:val="nil"/>
              <w:left w:val="single" w:sz="4" w:space="0" w:color="auto"/>
              <w:bottom w:val="single" w:sz="4" w:space="0" w:color="auto"/>
              <w:right w:val="nil"/>
            </w:tcBorders>
            <w:noWrap/>
            <w:vAlign w:val="center"/>
            <w:hideMark/>
          </w:tcPr>
          <w:p w14:paraId="338088E6" w14:textId="77777777" w:rsidR="00735ACF" w:rsidRPr="00735ACF" w:rsidRDefault="00735ACF" w:rsidP="00735ACF">
            <w:pPr>
              <w:jc w:val="center"/>
              <w:rPr>
                <w:rFonts w:ascii="Arial" w:hAnsi="Arial" w:cs="Arial"/>
              </w:rPr>
            </w:pPr>
            <w:r w:rsidRPr="00735ACF">
              <w:rPr>
                <w:rFonts w:ascii="Arial" w:hAnsi="Arial" w:cs="Arial"/>
              </w:rPr>
              <w:t>120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510AAB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B71C2B6"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6479B9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A72A82E"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218E68D5" w14:textId="77777777" w:rsidR="00735ACF" w:rsidRPr="00735ACF" w:rsidRDefault="00735ACF" w:rsidP="00735ACF">
            <w:pPr>
              <w:jc w:val="center"/>
              <w:rPr>
                <w:rFonts w:ascii="Arial" w:hAnsi="Arial" w:cs="Arial"/>
              </w:rPr>
            </w:pPr>
            <w:r w:rsidRPr="00735ACF">
              <w:rPr>
                <w:rFonts w:ascii="Arial" w:hAnsi="Arial" w:cs="Arial"/>
              </w:rPr>
              <w:t>82</w:t>
            </w:r>
          </w:p>
        </w:tc>
        <w:tc>
          <w:tcPr>
            <w:tcW w:w="0" w:type="auto"/>
            <w:tcBorders>
              <w:top w:val="nil"/>
              <w:left w:val="nil"/>
              <w:bottom w:val="single" w:sz="4" w:space="0" w:color="auto"/>
              <w:right w:val="single" w:sz="4" w:space="0" w:color="auto"/>
            </w:tcBorders>
            <w:vAlign w:val="center"/>
            <w:hideMark/>
          </w:tcPr>
          <w:p w14:paraId="6F5889D8"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d'ancrage simple normal (FTP)</w:t>
            </w:r>
          </w:p>
        </w:tc>
        <w:tc>
          <w:tcPr>
            <w:tcW w:w="0" w:type="auto"/>
            <w:tcBorders>
              <w:top w:val="nil"/>
              <w:left w:val="nil"/>
              <w:bottom w:val="single" w:sz="4" w:space="0" w:color="auto"/>
              <w:right w:val="single" w:sz="8" w:space="0" w:color="auto"/>
            </w:tcBorders>
            <w:noWrap/>
            <w:vAlign w:val="center"/>
            <w:hideMark/>
          </w:tcPr>
          <w:p w14:paraId="32AD14D6"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50528D7" w14:textId="77777777" w:rsidR="00735ACF" w:rsidRPr="00735ACF" w:rsidRDefault="00735ACF" w:rsidP="00735ACF">
            <w:pPr>
              <w:jc w:val="center"/>
              <w:rPr>
                <w:rFonts w:ascii="Arial" w:hAnsi="Arial" w:cs="Arial"/>
              </w:rPr>
            </w:pPr>
            <w:r w:rsidRPr="00735ACF">
              <w:rPr>
                <w:rFonts w:ascii="Arial" w:hAnsi="Arial" w:cs="Arial"/>
              </w:rPr>
              <w:t>283</w:t>
            </w:r>
          </w:p>
        </w:tc>
        <w:tc>
          <w:tcPr>
            <w:tcW w:w="1182" w:type="dxa"/>
            <w:tcBorders>
              <w:top w:val="nil"/>
              <w:left w:val="single" w:sz="4" w:space="0" w:color="auto"/>
              <w:bottom w:val="single" w:sz="4" w:space="0" w:color="auto"/>
              <w:right w:val="nil"/>
            </w:tcBorders>
            <w:noWrap/>
            <w:vAlign w:val="center"/>
            <w:hideMark/>
          </w:tcPr>
          <w:p w14:paraId="21FC8471" w14:textId="77777777" w:rsidR="00735ACF" w:rsidRPr="00735ACF" w:rsidRDefault="00735ACF" w:rsidP="00735ACF">
            <w:pPr>
              <w:jc w:val="center"/>
              <w:rPr>
                <w:rFonts w:ascii="Arial" w:hAnsi="Arial" w:cs="Arial"/>
              </w:rPr>
            </w:pPr>
            <w:r w:rsidRPr="00735ACF">
              <w:rPr>
                <w:rFonts w:ascii="Arial" w:hAnsi="Arial" w:cs="Arial"/>
              </w:rPr>
              <w:t>540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F71AFB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76E5F4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049634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08C58B4"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1BAAE38D" w14:textId="77777777" w:rsidR="00735ACF" w:rsidRPr="00735ACF" w:rsidRDefault="00735ACF" w:rsidP="00735ACF">
            <w:pPr>
              <w:jc w:val="center"/>
              <w:rPr>
                <w:rFonts w:ascii="Arial" w:hAnsi="Arial" w:cs="Arial"/>
              </w:rPr>
            </w:pPr>
            <w:r w:rsidRPr="00735ACF">
              <w:rPr>
                <w:rFonts w:ascii="Arial" w:hAnsi="Arial" w:cs="Arial"/>
              </w:rPr>
              <w:lastRenderedPageBreak/>
              <w:t>83</w:t>
            </w:r>
          </w:p>
        </w:tc>
        <w:tc>
          <w:tcPr>
            <w:tcW w:w="0" w:type="auto"/>
            <w:tcBorders>
              <w:top w:val="nil"/>
              <w:left w:val="nil"/>
              <w:bottom w:val="single" w:sz="4" w:space="0" w:color="auto"/>
              <w:right w:val="single" w:sz="4" w:space="0" w:color="auto"/>
            </w:tcBorders>
            <w:vAlign w:val="center"/>
            <w:hideMark/>
          </w:tcPr>
          <w:p w14:paraId="05E84F00"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d'ancrage simple avec console en L de  300x30x3 mm (FTP)</w:t>
            </w:r>
          </w:p>
        </w:tc>
        <w:tc>
          <w:tcPr>
            <w:tcW w:w="0" w:type="auto"/>
            <w:tcBorders>
              <w:top w:val="nil"/>
              <w:left w:val="nil"/>
              <w:bottom w:val="single" w:sz="4" w:space="0" w:color="auto"/>
              <w:right w:val="single" w:sz="8" w:space="0" w:color="auto"/>
            </w:tcBorders>
            <w:noWrap/>
            <w:vAlign w:val="center"/>
            <w:hideMark/>
          </w:tcPr>
          <w:p w14:paraId="3C2B5E02"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66C2569B" w14:textId="77777777" w:rsidR="00735ACF" w:rsidRPr="00735ACF" w:rsidRDefault="00735ACF" w:rsidP="00735ACF">
            <w:pPr>
              <w:jc w:val="center"/>
              <w:rPr>
                <w:rFonts w:ascii="Arial" w:hAnsi="Arial" w:cs="Arial"/>
              </w:rPr>
            </w:pPr>
            <w:r w:rsidRPr="00735ACF">
              <w:rPr>
                <w:rFonts w:ascii="Arial" w:hAnsi="Arial" w:cs="Arial"/>
              </w:rPr>
              <w:t>63</w:t>
            </w:r>
          </w:p>
        </w:tc>
        <w:tc>
          <w:tcPr>
            <w:tcW w:w="1182" w:type="dxa"/>
            <w:tcBorders>
              <w:top w:val="nil"/>
              <w:left w:val="single" w:sz="4" w:space="0" w:color="auto"/>
              <w:bottom w:val="single" w:sz="4" w:space="0" w:color="auto"/>
              <w:right w:val="nil"/>
            </w:tcBorders>
            <w:noWrap/>
            <w:vAlign w:val="center"/>
            <w:hideMark/>
          </w:tcPr>
          <w:p w14:paraId="48815705" w14:textId="77777777" w:rsidR="00735ACF" w:rsidRPr="00735ACF" w:rsidRDefault="00735ACF" w:rsidP="00735ACF">
            <w:pPr>
              <w:jc w:val="center"/>
              <w:rPr>
                <w:rFonts w:ascii="Arial" w:hAnsi="Arial" w:cs="Arial"/>
              </w:rPr>
            </w:pPr>
            <w:r w:rsidRPr="00735ACF">
              <w:rPr>
                <w:rFonts w:ascii="Arial" w:hAnsi="Arial" w:cs="Arial"/>
              </w:rPr>
              <w:t>120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4F4251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53EFD9A"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C93E38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D951DD0"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5333E71A" w14:textId="77777777" w:rsidR="00735ACF" w:rsidRPr="00735ACF" w:rsidRDefault="00735ACF" w:rsidP="00735ACF">
            <w:pPr>
              <w:jc w:val="center"/>
              <w:rPr>
                <w:rFonts w:ascii="Arial" w:hAnsi="Arial" w:cs="Arial"/>
              </w:rPr>
            </w:pPr>
            <w:r w:rsidRPr="00735ACF">
              <w:rPr>
                <w:rFonts w:ascii="Arial" w:hAnsi="Arial" w:cs="Arial"/>
              </w:rPr>
              <w:t>84</w:t>
            </w:r>
          </w:p>
        </w:tc>
        <w:tc>
          <w:tcPr>
            <w:tcW w:w="0" w:type="auto"/>
            <w:tcBorders>
              <w:top w:val="nil"/>
              <w:left w:val="nil"/>
              <w:bottom w:val="single" w:sz="4" w:space="0" w:color="auto"/>
              <w:right w:val="single" w:sz="4" w:space="0" w:color="auto"/>
            </w:tcBorders>
            <w:vAlign w:val="center"/>
            <w:hideMark/>
          </w:tcPr>
          <w:p w14:paraId="0935B813"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d'ancrage double normal (FTP)</w:t>
            </w:r>
          </w:p>
        </w:tc>
        <w:tc>
          <w:tcPr>
            <w:tcW w:w="0" w:type="auto"/>
            <w:tcBorders>
              <w:top w:val="nil"/>
              <w:left w:val="nil"/>
              <w:bottom w:val="single" w:sz="4" w:space="0" w:color="auto"/>
              <w:right w:val="single" w:sz="8" w:space="0" w:color="auto"/>
            </w:tcBorders>
            <w:noWrap/>
            <w:vAlign w:val="center"/>
            <w:hideMark/>
          </w:tcPr>
          <w:p w14:paraId="6CE36C65"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6BC24112" w14:textId="77777777" w:rsidR="00735ACF" w:rsidRPr="00735ACF" w:rsidRDefault="00735ACF" w:rsidP="00735ACF">
            <w:pPr>
              <w:jc w:val="center"/>
              <w:rPr>
                <w:rFonts w:ascii="Arial" w:hAnsi="Arial" w:cs="Arial"/>
              </w:rPr>
            </w:pPr>
            <w:r w:rsidRPr="00735ACF">
              <w:rPr>
                <w:rFonts w:ascii="Arial" w:hAnsi="Arial" w:cs="Arial"/>
              </w:rPr>
              <w:t>157</w:t>
            </w:r>
          </w:p>
        </w:tc>
        <w:tc>
          <w:tcPr>
            <w:tcW w:w="1182" w:type="dxa"/>
            <w:tcBorders>
              <w:top w:val="nil"/>
              <w:left w:val="single" w:sz="4" w:space="0" w:color="auto"/>
              <w:bottom w:val="single" w:sz="4" w:space="0" w:color="auto"/>
              <w:right w:val="nil"/>
            </w:tcBorders>
            <w:noWrap/>
            <w:vAlign w:val="center"/>
            <w:hideMark/>
          </w:tcPr>
          <w:p w14:paraId="16473C6A" w14:textId="77777777" w:rsidR="00735ACF" w:rsidRPr="00735ACF" w:rsidRDefault="00735ACF" w:rsidP="00735ACF">
            <w:pPr>
              <w:jc w:val="center"/>
              <w:rPr>
                <w:rFonts w:ascii="Arial" w:hAnsi="Arial" w:cs="Arial"/>
              </w:rPr>
            </w:pPr>
            <w:r w:rsidRPr="00735ACF">
              <w:rPr>
                <w:rFonts w:ascii="Arial" w:hAnsi="Arial" w:cs="Arial"/>
              </w:rPr>
              <w:t>300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5E55F2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B7F9723"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8D5CFE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6EB2484"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5CA5B969" w14:textId="77777777" w:rsidR="00735ACF" w:rsidRPr="00735ACF" w:rsidRDefault="00735ACF" w:rsidP="00735ACF">
            <w:pPr>
              <w:jc w:val="center"/>
              <w:rPr>
                <w:rFonts w:ascii="Arial" w:hAnsi="Arial" w:cs="Arial"/>
              </w:rPr>
            </w:pPr>
            <w:r w:rsidRPr="00735ACF">
              <w:rPr>
                <w:rFonts w:ascii="Arial" w:hAnsi="Arial" w:cs="Arial"/>
              </w:rPr>
              <w:t>85</w:t>
            </w:r>
          </w:p>
        </w:tc>
        <w:tc>
          <w:tcPr>
            <w:tcW w:w="0" w:type="auto"/>
            <w:tcBorders>
              <w:top w:val="nil"/>
              <w:left w:val="nil"/>
              <w:bottom w:val="single" w:sz="4" w:space="0" w:color="auto"/>
              <w:right w:val="single" w:sz="4" w:space="0" w:color="auto"/>
            </w:tcBorders>
            <w:vAlign w:val="center"/>
            <w:hideMark/>
          </w:tcPr>
          <w:p w14:paraId="5CC6CCEE"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d'ancrage double avec console en L de  300x30x3 mm (FTP)</w:t>
            </w:r>
          </w:p>
        </w:tc>
        <w:tc>
          <w:tcPr>
            <w:tcW w:w="0" w:type="auto"/>
            <w:tcBorders>
              <w:top w:val="nil"/>
              <w:left w:val="nil"/>
              <w:bottom w:val="single" w:sz="4" w:space="0" w:color="auto"/>
              <w:right w:val="single" w:sz="8" w:space="0" w:color="auto"/>
            </w:tcBorders>
            <w:noWrap/>
            <w:vAlign w:val="center"/>
            <w:hideMark/>
          </w:tcPr>
          <w:p w14:paraId="51B0B3DB"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2F0B9E5" w14:textId="77777777" w:rsidR="00735ACF" w:rsidRPr="00735ACF" w:rsidRDefault="00735ACF" w:rsidP="00735ACF">
            <w:pPr>
              <w:jc w:val="center"/>
              <w:rPr>
                <w:rFonts w:ascii="Arial" w:hAnsi="Arial" w:cs="Arial"/>
              </w:rPr>
            </w:pPr>
            <w:r w:rsidRPr="00735ACF">
              <w:rPr>
                <w:rFonts w:ascii="Arial" w:hAnsi="Arial" w:cs="Arial"/>
              </w:rPr>
              <w:t>63</w:t>
            </w:r>
          </w:p>
        </w:tc>
        <w:tc>
          <w:tcPr>
            <w:tcW w:w="1182" w:type="dxa"/>
            <w:tcBorders>
              <w:top w:val="nil"/>
              <w:left w:val="single" w:sz="4" w:space="0" w:color="auto"/>
              <w:bottom w:val="single" w:sz="4" w:space="0" w:color="auto"/>
              <w:right w:val="nil"/>
            </w:tcBorders>
            <w:noWrap/>
            <w:vAlign w:val="center"/>
            <w:hideMark/>
          </w:tcPr>
          <w:p w14:paraId="681837CB" w14:textId="77777777" w:rsidR="00735ACF" w:rsidRPr="00735ACF" w:rsidRDefault="00735ACF" w:rsidP="00735ACF">
            <w:pPr>
              <w:jc w:val="center"/>
              <w:rPr>
                <w:rFonts w:ascii="Arial" w:hAnsi="Arial" w:cs="Arial"/>
              </w:rPr>
            </w:pPr>
            <w:r w:rsidRPr="00735ACF">
              <w:rPr>
                <w:rFonts w:ascii="Arial" w:hAnsi="Arial" w:cs="Arial"/>
              </w:rPr>
              <w:t>120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4214A0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C21D2E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8A3972C"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F0B27BF"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05E491E8" w14:textId="77777777" w:rsidR="00735ACF" w:rsidRPr="00735ACF" w:rsidRDefault="00735ACF" w:rsidP="00735ACF">
            <w:pPr>
              <w:jc w:val="center"/>
              <w:rPr>
                <w:rFonts w:ascii="Arial" w:hAnsi="Arial" w:cs="Arial"/>
              </w:rPr>
            </w:pPr>
            <w:r w:rsidRPr="00735ACF">
              <w:rPr>
                <w:rFonts w:ascii="Arial" w:hAnsi="Arial" w:cs="Arial"/>
              </w:rPr>
              <w:t>86</w:t>
            </w:r>
          </w:p>
        </w:tc>
        <w:tc>
          <w:tcPr>
            <w:tcW w:w="0" w:type="auto"/>
            <w:tcBorders>
              <w:top w:val="nil"/>
              <w:left w:val="nil"/>
              <w:bottom w:val="single" w:sz="4" w:space="0" w:color="auto"/>
              <w:right w:val="single" w:sz="4" w:space="0" w:color="auto"/>
            </w:tcBorders>
            <w:vAlign w:val="center"/>
            <w:hideMark/>
          </w:tcPr>
          <w:p w14:paraId="2CBE1C5E" w14:textId="77777777" w:rsidR="00735ACF" w:rsidRPr="00735ACF" w:rsidRDefault="00735ACF" w:rsidP="00735ACF">
            <w:pPr>
              <w:rPr>
                <w:rFonts w:ascii="Arial" w:hAnsi="Arial" w:cs="Arial"/>
              </w:rPr>
            </w:pPr>
            <w:r w:rsidRPr="00735ACF">
              <w:rPr>
                <w:rFonts w:ascii="Arial" w:hAnsi="Arial" w:cs="Arial"/>
              </w:rPr>
              <w:t>Accessoires pour câble isolé préassemblé tendu sur façade compris remise en état ) ensemble d'ancrage triple normal (FTP)</w:t>
            </w:r>
          </w:p>
        </w:tc>
        <w:tc>
          <w:tcPr>
            <w:tcW w:w="0" w:type="auto"/>
            <w:tcBorders>
              <w:top w:val="nil"/>
              <w:left w:val="nil"/>
              <w:bottom w:val="single" w:sz="4" w:space="0" w:color="auto"/>
              <w:right w:val="single" w:sz="8" w:space="0" w:color="auto"/>
            </w:tcBorders>
            <w:noWrap/>
            <w:vAlign w:val="center"/>
            <w:hideMark/>
          </w:tcPr>
          <w:p w14:paraId="145306A3"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50324F70" w14:textId="77777777" w:rsidR="00735ACF" w:rsidRPr="00735ACF" w:rsidRDefault="00735ACF" w:rsidP="00735ACF">
            <w:pPr>
              <w:jc w:val="center"/>
              <w:rPr>
                <w:rFonts w:ascii="Arial" w:hAnsi="Arial" w:cs="Arial"/>
              </w:rPr>
            </w:pPr>
            <w:r w:rsidRPr="00735ACF">
              <w:rPr>
                <w:rFonts w:ascii="Arial" w:hAnsi="Arial" w:cs="Arial"/>
              </w:rPr>
              <w:t>38</w:t>
            </w:r>
          </w:p>
        </w:tc>
        <w:tc>
          <w:tcPr>
            <w:tcW w:w="1182" w:type="dxa"/>
            <w:tcBorders>
              <w:top w:val="nil"/>
              <w:left w:val="single" w:sz="4" w:space="0" w:color="auto"/>
              <w:bottom w:val="single" w:sz="4" w:space="0" w:color="auto"/>
              <w:right w:val="nil"/>
            </w:tcBorders>
            <w:noWrap/>
            <w:vAlign w:val="center"/>
            <w:hideMark/>
          </w:tcPr>
          <w:p w14:paraId="351E6CAE" w14:textId="77777777" w:rsidR="00735ACF" w:rsidRPr="00735ACF" w:rsidRDefault="00735ACF" w:rsidP="00735ACF">
            <w:pPr>
              <w:jc w:val="center"/>
              <w:rPr>
                <w:rFonts w:ascii="Arial" w:hAnsi="Arial" w:cs="Arial"/>
              </w:rPr>
            </w:pPr>
            <w:r w:rsidRPr="00735ACF">
              <w:rPr>
                <w:rFonts w:ascii="Arial" w:hAnsi="Arial" w:cs="Arial"/>
              </w:rPr>
              <w:t>75</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B3C25C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D812F15"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FF82E0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7A2AB46"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7A00BCB9" w14:textId="77777777" w:rsidR="00735ACF" w:rsidRPr="00735ACF" w:rsidRDefault="00735ACF" w:rsidP="00735ACF">
            <w:pPr>
              <w:jc w:val="center"/>
              <w:rPr>
                <w:rFonts w:ascii="Arial" w:hAnsi="Arial" w:cs="Arial"/>
              </w:rPr>
            </w:pPr>
            <w:r w:rsidRPr="00735ACF">
              <w:rPr>
                <w:rFonts w:ascii="Arial" w:hAnsi="Arial" w:cs="Arial"/>
              </w:rPr>
              <w:t>87</w:t>
            </w:r>
          </w:p>
        </w:tc>
        <w:tc>
          <w:tcPr>
            <w:tcW w:w="0" w:type="auto"/>
            <w:tcBorders>
              <w:top w:val="nil"/>
              <w:left w:val="nil"/>
              <w:bottom w:val="single" w:sz="4" w:space="0" w:color="auto"/>
              <w:right w:val="single" w:sz="4" w:space="0" w:color="auto"/>
            </w:tcBorders>
            <w:vAlign w:val="center"/>
            <w:hideMark/>
          </w:tcPr>
          <w:p w14:paraId="09550C75" w14:textId="77777777" w:rsidR="00735ACF" w:rsidRPr="00735ACF" w:rsidRDefault="00735ACF" w:rsidP="00735ACF">
            <w:pPr>
              <w:rPr>
                <w:rFonts w:ascii="Arial" w:hAnsi="Arial" w:cs="Arial"/>
              </w:rPr>
            </w:pPr>
            <w:r w:rsidRPr="00735ACF">
              <w:rPr>
                <w:rFonts w:ascii="Arial" w:hAnsi="Arial" w:cs="Arial"/>
              </w:rPr>
              <w:t>Accessoires de fixation pour câble isolé préassemblé ou autoporté posé sur façade ( 3 colliers au mètre compris remise en état ) (FTP)</w:t>
            </w:r>
          </w:p>
        </w:tc>
        <w:tc>
          <w:tcPr>
            <w:tcW w:w="0" w:type="auto"/>
            <w:tcBorders>
              <w:top w:val="nil"/>
              <w:left w:val="nil"/>
              <w:bottom w:val="single" w:sz="4" w:space="0" w:color="auto"/>
              <w:right w:val="single" w:sz="8" w:space="0" w:color="auto"/>
            </w:tcBorders>
            <w:noWrap/>
            <w:vAlign w:val="center"/>
            <w:hideMark/>
          </w:tcPr>
          <w:p w14:paraId="1ECB92BD"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02C912EA" w14:textId="77777777" w:rsidR="00735ACF" w:rsidRPr="00735ACF" w:rsidRDefault="00735ACF" w:rsidP="00735ACF">
            <w:pPr>
              <w:jc w:val="center"/>
              <w:rPr>
                <w:rFonts w:ascii="Arial" w:hAnsi="Arial" w:cs="Arial"/>
              </w:rPr>
            </w:pPr>
            <w:r w:rsidRPr="00735ACF">
              <w:rPr>
                <w:rFonts w:ascii="Arial" w:hAnsi="Arial" w:cs="Arial"/>
              </w:rPr>
              <w:t>1400</w:t>
            </w:r>
          </w:p>
        </w:tc>
        <w:tc>
          <w:tcPr>
            <w:tcW w:w="1182" w:type="dxa"/>
            <w:tcBorders>
              <w:top w:val="nil"/>
              <w:left w:val="single" w:sz="4" w:space="0" w:color="auto"/>
              <w:bottom w:val="single" w:sz="4" w:space="0" w:color="auto"/>
              <w:right w:val="nil"/>
            </w:tcBorders>
            <w:noWrap/>
            <w:vAlign w:val="center"/>
            <w:hideMark/>
          </w:tcPr>
          <w:p w14:paraId="76E73B99" w14:textId="77777777" w:rsidR="00735ACF" w:rsidRPr="00735ACF" w:rsidRDefault="00735ACF" w:rsidP="00735ACF">
            <w:pPr>
              <w:jc w:val="center"/>
              <w:rPr>
                <w:rFonts w:ascii="Arial" w:hAnsi="Arial" w:cs="Arial"/>
              </w:rPr>
            </w:pPr>
            <w:r w:rsidRPr="00735ACF">
              <w:rPr>
                <w:rFonts w:ascii="Arial" w:hAnsi="Arial" w:cs="Arial"/>
              </w:rPr>
              <w:t>2500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FE65D5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39692D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28D091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06B496D"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56914FD4" w14:textId="77777777" w:rsidR="00735ACF" w:rsidRPr="00735ACF" w:rsidRDefault="00735ACF" w:rsidP="00735ACF">
            <w:pPr>
              <w:jc w:val="center"/>
              <w:rPr>
                <w:rFonts w:ascii="Arial" w:hAnsi="Arial" w:cs="Arial"/>
              </w:rPr>
            </w:pPr>
            <w:r w:rsidRPr="00735ACF">
              <w:rPr>
                <w:rFonts w:ascii="Arial" w:hAnsi="Arial" w:cs="Arial"/>
              </w:rPr>
              <w:t>88</w:t>
            </w:r>
          </w:p>
        </w:tc>
        <w:tc>
          <w:tcPr>
            <w:tcW w:w="0" w:type="auto"/>
            <w:tcBorders>
              <w:top w:val="nil"/>
              <w:left w:val="nil"/>
              <w:bottom w:val="single" w:sz="4" w:space="0" w:color="auto"/>
              <w:right w:val="single" w:sz="4" w:space="0" w:color="auto"/>
            </w:tcBorders>
            <w:vAlign w:val="center"/>
            <w:hideMark/>
          </w:tcPr>
          <w:p w14:paraId="1FB06916" w14:textId="77777777" w:rsidR="00735ACF" w:rsidRPr="00735ACF" w:rsidRDefault="00735ACF" w:rsidP="00735ACF">
            <w:pPr>
              <w:rPr>
                <w:rFonts w:ascii="Arial" w:hAnsi="Arial" w:cs="Arial"/>
              </w:rPr>
            </w:pPr>
            <w:r w:rsidRPr="00735ACF">
              <w:rPr>
                <w:rFonts w:ascii="Arial" w:hAnsi="Arial" w:cs="Arial"/>
              </w:rPr>
              <w:t>Accessoires pour câble torsadé autoporté ( branchement BT ) pince d'ancrage PA25 (FTP)</w:t>
            </w:r>
          </w:p>
        </w:tc>
        <w:tc>
          <w:tcPr>
            <w:tcW w:w="0" w:type="auto"/>
            <w:tcBorders>
              <w:top w:val="nil"/>
              <w:left w:val="nil"/>
              <w:bottom w:val="single" w:sz="4" w:space="0" w:color="auto"/>
              <w:right w:val="single" w:sz="8" w:space="0" w:color="auto"/>
            </w:tcBorders>
            <w:noWrap/>
            <w:vAlign w:val="center"/>
            <w:hideMark/>
          </w:tcPr>
          <w:p w14:paraId="4DBC2824"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465CBAEE" w14:textId="77777777" w:rsidR="00735ACF" w:rsidRPr="00735ACF" w:rsidRDefault="00735ACF" w:rsidP="00735ACF">
            <w:pPr>
              <w:jc w:val="center"/>
              <w:rPr>
                <w:rFonts w:ascii="Arial" w:hAnsi="Arial" w:cs="Arial"/>
              </w:rPr>
            </w:pPr>
            <w:r w:rsidRPr="00735ACF">
              <w:rPr>
                <w:rFonts w:ascii="Arial" w:hAnsi="Arial" w:cs="Arial"/>
              </w:rPr>
              <w:t>1650</w:t>
            </w:r>
          </w:p>
        </w:tc>
        <w:tc>
          <w:tcPr>
            <w:tcW w:w="1182" w:type="dxa"/>
            <w:tcBorders>
              <w:top w:val="nil"/>
              <w:left w:val="single" w:sz="4" w:space="0" w:color="auto"/>
              <w:bottom w:val="single" w:sz="4" w:space="0" w:color="auto"/>
              <w:right w:val="nil"/>
            </w:tcBorders>
            <w:noWrap/>
            <w:vAlign w:val="center"/>
            <w:hideMark/>
          </w:tcPr>
          <w:p w14:paraId="6E7C0BBC" w14:textId="77777777" w:rsidR="00735ACF" w:rsidRPr="00735ACF" w:rsidRDefault="00735ACF" w:rsidP="00735ACF">
            <w:pPr>
              <w:jc w:val="center"/>
              <w:rPr>
                <w:rFonts w:ascii="Arial" w:hAnsi="Arial" w:cs="Arial"/>
              </w:rPr>
            </w:pPr>
            <w:r w:rsidRPr="00735ACF">
              <w:rPr>
                <w:rFonts w:ascii="Arial" w:hAnsi="Arial" w:cs="Arial"/>
              </w:rPr>
              <w:t>3450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7DB0BE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96395D3"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C778663"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90E30F3"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EEC9CB0" w14:textId="77777777" w:rsidR="00735ACF" w:rsidRPr="00735ACF" w:rsidRDefault="00735ACF" w:rsidP="00735ACF">
            <w:pPr>
              <w:jc w:val="center"/>
              <w:rPr>
                <w:rFonts w:ascii="Arial" w:hAnsi="Arial" w:cs="Arial"/>
              </w:rPr>
            </w:pPr>
            <w:r w:rsidRPr="00735ACF">
              <w:rPr>
                <w:rFonts w:ascii="Arial" w:hAnsi="Arial" w:cs="Arial"/>
              </w:rPr>
              <w:t>89</w:t>
            </w:r>
          </w:p>
        </w:tc>
        <w:tc>
          <w:tcPr>
            <w:tcW w:w="0" w:type="auto"/>
            <w:tcBorders>
              <w:top w:val="nil"/>
              <w:left w:val="nil"/>
              <w:bottom w:val="single" w:sz="4" w:space="0" w:color="auto"/>
              <w:right w:val="single" w:sz="4" w:space="0" w:color="auto"/>
            </w:tcBorders>
            <w:vAlign w:val="center"/>
            <w:hideMark/>
          </w:tcPr>
          <w:p w14:paraId="7643C75A" w14:textId="77777777" w:rsidR="00735ACF" w:rsidRPr="00735ACF" w:rsidRDefault="00735ACF" w:rsidP="00735ACF">
            <w:pPr>
              <w:rPr>
                <w:rFonts w:ascii="Arial" w:hAnsi="Arial" w:cs="Arial"/>
              </w:rPr>
            </w:pPr>
            <w:r w:rsidRPr="00735ACF">
              <w:rPr>
                <w:rFonts w:ascii="Arial" w:hAnsi="Arial" w:cs="Arial"/>
              </w:rPr>
              <w:t>Accessoires pour câble torsadé autoporté ( branchement BT ) renvoi d'angle RA25 (FTP)</w:t>
            </w:r>
          </w:p>
        </w:tc>
        <w:tc>
          <w:tcPr>
            <w:tcW w:w="0" w:type="auto"/>
            <w:tcBorders>
              <w:top w:val="nil"/>
              <w:left w:val="nil"/>
              <w:bottom w:val="single" w:sz="4" w:space="0" w:color="auto"/>
              <w:right w:val="single" w:sz="8" w:space="0" w:color="auto"/>
            </w:tcBorders>
            <w:noWrap/>
            <w:vAlign w:val="center"/>
            <w:hideMark/>
          </w:tcPr>
          <w:p w14:paraId="2143C979"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4094F183" w14:textId="77777777" w:rsidR="00735ACF" w:rsidRPr="00735ACF" w:rsidRDefault="00735ACF" w:rsidP="00735ACF">
            <w:pPr>
              <w:jc w:val="center"/>
              <w:rPr>
                <w:rFonts w:ascii="Arial" w:hAnsi="Arial" w:cs="Arial"/>
              </w:rPr>
            </w:pPr>
            <w:r w:rsidRPr="00735ACF">
              <w:rPr>
                <w:rFonts w:ascii="Arial" w:hAnsi="Arial" w:cs="Arial"/>
              </w:rPr>
              <w:t>288</w:t>
            </w:r>
          </w:p>
        </w:tc>
        <w:tc>
          <w:tcPr>
            <w:tcW w:w="1182" w:type="dxa"/>
            <w:tcBorders>
              <w:top w:val="nil"/>
              <w:left w:val="single" w:sz="4" w:space="0" w:color="auto"/>
              <w:bottom w:val="single" w:sz="4" w:space="0" w:color="auto"/>
              <w:right w:val="nil"/>
            </w:tcBorders>
            <w:noWrap/>
            <w:vAlign w:val="center"/>
            <w:hideMark/>
          </w:tcPr>
          <w:p w14:paraId="2D01FE2A" w14:textId="77777777" w:rsidR="00735ACF" w:rsidRPr="00735ACF" w:rsidRDefault="00735ACF" w:rsidP="00735ACF">
            <w:pPr>
              <w:jc w:val="center"/>
              <w:rPr>
                <w:rFonts w:ascii="Arial" w:hAnsi="Arial" w:cs="Arial"/>
              </w:rPr>
            </w:pPr>
            <w:r w:rsidRPr="00735ACF">
              <w:rPr>
                <w:rFonts w:ascii="Arial" w:hAnsi="Arial" w:cs="Arial"/>
              </w:rPr>
              <w:t>550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080675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909B639"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4A069F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BB9B03F"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7078BCA8" w14:textId="77777777" w:rsidR="00735ACF" w:rsidRPr="00735ACF" w:rsidRDefault="00735ACF" w:rsidP="00735ACF">
            <w:pPr>
              <w:jc w:val="center"/>
              <w:rPr>
                <w:rFonts w:ascii="Arial" w:hAnsi="Arial" w:cs="Arial"/>
              </w:rPr>
            </w:pPr>
            <w:r w:rsidRPr="00735ACF">
              <w:rPr>
                <w:rFonts w:ascii="Arial" w:hAnsi="Arial" w:cs="Arial"/>
              </w:rPr>
              <w:t>90</w:t>
            </w:r>
          </w:p>
        </w:tc>
        <w:tc>
          <w:tcPr>
            <w:tcW w:w="0" w:type="auto"/>
            <w:tcBorders>
              <w:top w:val="nil"/>
              <w:left w:val="nil"/>
              <w:bottom w:val="single" w:sz="4" w:space="0" w:color="auto"/>
              <w:right w:val="single" w:sz="4" w:space="0" w:color="auto"/>
            </w:tcBorders>
            <w:vAlign w:val="center"/>
            <w:hideMark/>
          </w:tcPr>
          <w:p w14:paraId="62EA65D3" w14:textId="77777777" w:rsidR="00735ACF" w:rsidRPr="00735ACF" w:rsidRDefault="00735ACF" w:rsidP="00735ACF">
            <w:pPr>
              <w:rPr>
                <w:rFonts w:ascii="Arial" w:hAnsi="Arial" w:cs="Arial"/>
              </w:rPr>
            </w:pPr>
            <w:r w:rsidRPr="00735ACF">
              <w:rPr>
                <w:rFonts w:ascii="Arial" w:hAnsi="Arial" w:cs="Arial"/>
              </w:rPr>
              <w:t>Boite de dérivation aéro-souterraine ( DAS ) pour câble cuivre isolé RO2V ou RVFV et câble préassemblé Alu (FTP)</w:t>
            </w:r>
          </w:p>
        </w:tc>
        <w:tc>
          <w:tcPr>
            <w:tcW w:w="0" w:type="auto"/>
            <w:tcBorders>
              <w:top w:val="nil"/>
              <w:left w:val="nil"/>
              <w:bottom w:val="single" w:sz="4" w:space="0" w:color="auto"/>
              <w:right w:val="single" w:sz="8" w:space="0" w:color="auto"/>
            </w:tcBorders>
            <w:noWrap/>
            <w:vAlign w:val="center"/>
            <w:hideMark/>
          </w:tcPr>
          <w:p w14:paraId="555145F7"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29F5E74E" w14:textId="77777777" w:rsidR="00735ACF" w:rsidRPr="00735ACF" w:rsidRDefault="00735ACF" w:rsidP="00735ACF">
            <w:pPr>
              <w:jc w:val="center"/>
              <w:rPr>
                <w:rFonts w:ascii="Arial" w:hAnsi="Arial" w:cs="Arial"/>
              </w:rPr>
            </w:pPr>
            <w:r w:rsidRPr="00735ACF">
              <w:rPr>
                <w:rFonts w:ascii="Arial" w:hAnsi="Arial" w:cs="Arial"/>
              </w:rPr>
              <w:t>28</w:t>
            </w:r>
          </w:p>
        </w:tc>
        <w:tc>
          <w:tcPr>
            <w:tcW w:w="1182" w:type="dxa"/>
            <w:tcBorders>
              <w:top w:val="nil"/>
              <w:left w:val="single" w:sz="4" w:space="0" w:color="auto"/>
              <w:bottom w:val="single" w:sz="4" w:space="0" w:color="auto"/>
              <w:right w:val="nil"/>
            </w:tcBorders>
            <w:noWrap/>
            <w:vAlign w:val="center"/>
            <w:hideMark/>
          </w:tcPr>
          <w:p w14:paraId="59B75541" w14:textId="77777777" w:rsidR="00735ACF" w:rsidRPr="00735ACF" w:rsidRDefault="00735ACF" w:rsidP="00735ACF">
            <w:pPr>
              <w:jc w:val="center"/>
              <w:rPr>
                <w:rFonts w:ascii="Arial" w:hAnsi="Arial" w:cs="Arial"/>
              </w:rPr>
            </w:pPr>
            <w:r w:rsidRPr="00735ACF">
              <w:rPr>
                <w:rFonts w:ascii="Arial" w:hAnsi="Arial" w:cs="Arial"/>
              </w:rPr>
              <w:t>45</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94E881C"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4C890CA"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D67371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23F9AB1"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3DAB2586" w14:textId="77777777" w:rsidR="00735ACF" w:rsidRPr="00735ACF" w:rsidRDefault="00735ACF" w:rsidP="00735ACF">
            <w:pPr>
              <w:jc w:val="center"/>
              <w:rPr>
                <w:rFonts w:ascii="Arial" w:hAnsi="Arial" w:cs="Arial"/>
              </w:rPr>
            </w:pPr>
            <w:r w:rsidRPr="00735ACF">
              <w:rPr>
                <w:rFonts w:ascii="Arial" w:hAnsi="Arial" w:cs="Arial"/>
              </w:rPr>
              <w:t>91</w:t>
            </w:r>
          </w:p>
        </w:tc>
        <w:tc>
          <w:tcPr>
            <w:tcW w:w="0" w:type="auto"/>
            <w:tcBorders>
              <w:top w:val="nil"/>
              <w:left w:val="nil"/>
              <w:bottom w:val="single" w:sz="4" w:space="0" w:color="auto"/>
              <w:right w:val="single" w:sz="4" w:space="0" w:color="auto"/>
            </w:tcBorders>
            <w:vAlign w:val="center"/>
            <w:hideMark/>
          </w:tcPr>
          <w:p w14:paraId="69CB47D7" w14:textId="77777777" w:rsidR="00735ACF" w:rsidRPr="00735ACF" w:rsidRDefault="00735ACF" w:rsidP="00735ACF">
            <w:pPr>
              <w:rPr>
                <w:rFonts w:ascii="Arial" w:hAnsi="Arial" w:cs="Arial"/>
              </w:rPr>
            </w:pPr>
            <w:r w:rsidRPr="00735ACF">
              <w:rPr>
                <w:rFonts w:ascii="Arial" w:hAnsi="Arial" w:cs="Arial"/>
              </w:rPr>
              <w:t>Boite dérivation pour câble isolé préassemblé ( DRA ) (FTP)</w:t>
            </w:r>
          </w:p>
        </w:tc>
        <w:tc>
          <w:tcPr>
            <w:tcW w:w="0" w:type="auto"/>
            <w:tcBorders>
              <w:top w:val="nil"/>
              <w:left w:val="nil"/>
              <w:bottom w:val="single" w:sz="4" w:space="0" w:color="auto"/>
              <w:right w:val="single" w:sz="8" w:space="0" w:color="auto"/>
            </w:tcBorders>
            <w:noWrap/>
            <w:vAlign w:val="center"/>
            <w:hideMark/>
          </w:tcPr>
          <w:p w14:paraId="368FEBDB"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4A5807DA" w14:textId="77777777" w:rsidR="00735ACF" w:rsidRPr="00735ACF" w:rsidRDefault="00735ACF" w:rsidP="00735ACF">
            <w:pPr>
              <w:jc w:val="center"/>
              <w:rPr>
                <w:rFonts w:ascii="Arial" w:hAnsi="Arial" w:cs="Arial"/>
              </w:rPr>
            </w:pPr>
            <w:r w:rsidRPr="00735ACF">
              <w:rPr>
                <w:rFonts w:ascii="Arial" w:hAnsi="Arial" w:cs="Arial"/>
              </w:rPr>
              <w:t>7</w:t>
            </w:r>
          </w:p>
        </w:tc>
        <w:tc>
          <w:tcPr>
            <w:tcW w:w="1182" w:type="dxa"/>
            <w:tcBorders>
              <w:top w:val="nil"/>
              <w:left w:val="single" w:sz="4" w:space="0" w:color="auto"/>
              <w:bottom w:val="single" w:sz="4" w:space="0" w:color="auto"/>
              <w:right w:val="nil"/>
            </w:tcBorders>
            <w:noWrap/>
            <w:vAlign w:val="center"/>
            <w:hideMark/>
          </w:tcPr>
          <w:p w14:paraId="2E320120" w14:textId="77777777" w:rsidR="00735ACF" w:rsidRPr="00735ACF" w:rsidRDefault="00735ACF" w:rsidP="00735ACF">
            <w:pPr>
              <w:jc w:val="center"/>
              <w:rPr>
                <w:rFonts w:ascii="Arial" w:hAnsi="Arial" w:cs="Arial"/>
              </w:rPr>
            </w:pPr>
            <w:r w:rsidRPr="00735ACF">
              <w:rPr>
                <w:rFonts w:ascii="Arial" w:hAnsi="Arial" w:cs="Arial"/>
              </w:rPr>
              <w:t>13</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F61F4A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BF478B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CC73B6C"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ACC7798"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4D1E46E6" w14:textId="77777777" w:rsidR="00735ACF" w:rsidRPr="00735ACF" w:rsidRDefault="00735ACF" w:rsidP="00735ACF">
            <w:pPr>
              <w:jc w:val="center"/>
              <w:rPr>
                <w:rFonts w:ascii="Arial" w:hAnsi="Arial" w:cs="Arial"/>
              </w:rPr>
            </w:pPr>
            <w:r w:rsidRPr="00735ACF">
              <w:rPr>
                <w:rFonts w:ascii="Arial" w:hAnsi="Arial" w:cs="Arial"/>
              </w:rPr>
              <w:t>92</w:t>
            </w:r>
          </w:p>
        </w:tc>
        <w:tc>
          <w:tcPr>
            <w:tcW w:w="0" w:type="auto"/>
            <w:tcBorders>
              <w:top w:val="nil"/>
              <w:left w:val="nil"/>
              <w:bottom w:val="single" w:sz="4" w:space="0" w:color="auto"/>
              <w:right w:val="single" w:sz="4" w:space="0" w:color="auto"/>
            </w:tcBorders>
            <w:vAlign w:val="center"/>
            <w:hideMark/>
          </w:tcPr>
          <w:p w14:paraId="1D92D427" w14:textId="77777777" w:rsidR="00735ACF" w:rsidRPr="00735ACF" w:rsidRDefault="00735ACF" w:rsidP="00735ACF">
            <w:pPr>
              <w:rPr>
                <w:rFonts w:ascii="Arial" w:hAnsi="Arial" w:cs="Arial"/>
              </w:rPr>
            </w:pPr>
            <w:r w:rsidRPr="00735ACF">
              <w:rPr>
                <w:rFonts w:ascii="Arial" w:hAnsi="Arial" w:cs="Arial"/>
              </w:rPr>
              <w:t>Accessoires pour câble torsadé autoporté ( branchement BT ) connecteur à perforation d'isolant isolé à 6 kV simple dérivation (FTP)</w:t>
            </w:r>
          </w:p>
        </w:tc>
        <w:tc>
          <w:tcPr>
            <w:tcW w:w="0" w:type="auto"/>
            <w:tcBorders>
              <w:top w:val="nil"/>
              <w:left w:val="nil"/>
              <w:bottom w:val="single" w:sz="4" w:space="0" w:color="auto"/>
              <w:right w:val="single" w:sz="8" w:space="0" w:color="auto"/>
            </w:tcBorders>
            <w:noWrap/>
            <w:vAlign w:val="center"/>
            <w:hideMark/>
          </w:tcPr>
          <w:p w14:paraId="24E1938B"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CE5F7E3" w14:textId="77777777" w:rsidR="00735ACF" w:rsidRPr="00735ACF" w:rsidRDefault="00735ACF" w:rsidP="00735ACF">
            <w:pPr>
              <w:jc w:val="center"/>
              <w:rPr>
                <w:rFonts w:ascii="Arial" w:hAnsi="Arial" w:cs="Arial"/>
              </w:rPr>
            </w:pPr>
            <w:r w:rsidRPr="00735ACF">
              <w:rPr>
                <w:rFonts w:ascii="Arial" w:hAnsi="Arial" w:cs="Arial"/>
              </w:rPr>
              <w:t>3500</w:t>
            </w:r>
          </w:p>
        </w:tc>
        <w:tc>
          <w:tcPr>
            <w:tcW w:w="1182" w:type="dxa"/>
            <w:tcBorders>
              <w:top w:val="nil"/>
              <w:left w:val="single" w:sz="4" w:space="0" w:color="auto"/>
              <w:bottom w:val="single" w:sz="4" w:space="0" w:color="auto"/>
              <w:right w:val="nil"/>
            </w:tcBorders>
            <w:noWrap/>
            <w:vAlign w:val="center"/>
            <w:hideMark/>
          </w:tcPr>
          <w:p w14:paraId="1D63A8BE" w14:textId="77777777" w:rsidR="00735ACF" w:rsidRPr="00735ACF" w:rsidRDefault="00735ACF" w:rsidP="00735ACF">
            <w:pPr>
              <w:jc w:val="center"/>
              <w:rPr>
                <w:rFonts w:ascii="Arial" w:hAnsi="Arial" w:cs="Arial"/>
              </w:rPr>
            </w:pPr>
            <w:r w:rsidRPr="00735ACF">
              <w:rPr>
                <w:rFonts w:ascii="Arial" w:hAnsi="Arial" w:cs="Arial"/>
              </w:rPr>
              <w:t>5600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34D3C7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514967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1DD1DC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F390E1B"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0114D851" w14:textId="77777777" w:rsidR="00735ACF" w:rsidRPr="00735ACF" w:rsidRDefault="00735ACF" w:rsidP="00735ACF">
            <w:pPr>
              <w:jc w:val="center"/>
              <w:rPr>
                <w:rFonts w:ascii="Arial" w:hAnsi="Arial" w:cs="Arial"/>
              </w:rPr>
            </w:pPr>
            <w:r w:rsidRPr="00735ACF">
              <w:rPr>
                <w:rFonts w:ascii="Arial" w:hAnsi="Arial" w:cs="Arial"/>
              </w:rPr>
              <w:t>93</w:t>
            </w:r>
          </w:p>
        </w:tc>
        <w:tc>
          <w:tcPr>
            <w:tcW w:w="0" w:type="auto"/>
            <w:tcBorders>
              <w:top w:val="nil"/>
              <w:left w:val="nil"/>
              <w:bottom w:val="single" w:sz="4" w:space="0" w:color="auto"/>
              <w:right w:val="single" w:sz="4" w:space="0" w:color="auto"/>
            </w:tcBorders>
            <w:vAlign w:val="center"/>
            <w:hideMark/>
          </w:tcPr>
          <w:p w14:paraId="17BB4397" w14:textId="77777777" w:rsidR="00735ACF" w:rsidRPr="00735ACF" w:rsidRDefault="00735ACF" w:rsidP="00735ACF">
            <w:pPr>
              <w:rPr>
                <w:rFonts w:ascii="Arial" w:hAnsi="Arial" w:cs="Arial"/>
              </w:rPr>
            </w:pPr>
            <w:r w:rsidRPr="00735ACF">
              <w:rPr>
                <w:rFonts w:ascii="Arial" w:hAnsi="Arial" w:cs="Arial"/>
              </w:rPr>
              <w:t>Accessoires pour câble torsadé autoporté ( branchement BT ) connecteur à perforation d'isolant  isolé à 6 kV  double dérivation (FTP)</w:t>
            </w:r>
          </w:p>
        </w:tc>
        <w:tc>
          <w:tcPr>
            <w:tcW w:w="0" w:type="auto"/>
            <w:tcBorders>
              <w:top w:val="nil"/>
              <w:left w:val="nil"/>
              <w:bottom w:val="single" w:sz="4" w:space="0" w:color="auto"/>
              <w:right w:val="single" w:sz="8" w:space="0" w:color="auto"/>
            </w:tcBorders>
            <w:noWrap/>
            <w:vAlign w:val="center"/>
            <w:hideMark/>
          </w:tcPr>
          <w:p w14:paraId="061CB91F"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16F6A142" w14:textId="77777777" w:rsidR="00735ACF" w:rsidRPr="00735ACF" w:rsidRDefault="00735ACF" w:rsidP="00735ACF">
            <w:pPr>
              <w:jc w:val="center"/>
              <w:rPr>
                <w:rFonts w:ascii="Arial" w:hAnsi="Arial" w:cs="Arial"/>
              </w:rPr>
            </w:pPr>
            <w:r w:rsidRPr="00735ACF">
              <w:rPr>
                <w:rFonts w:ascii="Arial" w:hAnsi="Arial" w:cs="Arial"/>
              </w:rPr>
              <w:t>225</w:t>
            </w:r>
          </w:p>
        </w:tc>
        <w:tc>
          <w:tcPr>
            <w:tcW w:w="1182" w:type="dxa"/>
            <w:tcBorders>
              <w:top w:val="nil"/>
              <w:left w:val="single" w:sz="4" w:space="0" w:color="auto"/>
              <w:bottom w:val="single" w:sz="4" w:space="0" w:color="auto"/>
              <w:right w:val="nil"/>
            </w:tcBorders>
            <w:noWrap/>
            <w:vAlign w:val="center"/>
            <w:hideMark/>
          </w:tcPr>
          <w:p w14:paraId="0E952BA5" w14:textId="77777777" w:rsidR="00735ACF" w:rsidRPr="00735ACF" w:rsidRDefault="00735ACF" w:rsidP="00735ACF">
            <w:pPr>
              <w:jc w:val="center"/>
              <w:rPr>
                <w:rFonts w:ascii="Arial" w:hAnsi="Arial" w:cs="Arial"/>
              </w:rPr>
            </w:pPr>
            <w:r w:rsidRPr="00735ACF">
              <w:rPr>
                <w:rFonts w:ascii="Arial" w:hAnsi="Arial" w:cs="Arial"/>
              </w:rPr>
              <w:t>430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BB81FCA"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1A8451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F7038A0"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D7DA950"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3ADEF7F0" w14:textId="77777777" w:rsidR="00735ACF" w:rsidRPr="00735ACF" w:rsidRDefault="00735ACF" w:rsidP="00735ACF">
            <w:pPr>
              <w:jc w:val="center"/>
              <w:rPr>
                <w:rFonts w:ascii="Arial" w:hAnsi="Arial" w:cs="Arial"/>
              </w:rPr>
            </w:pPr>
            <w:r w:rsidRPr="00735ACF">
              <w:rPr>
                <w:rFonts w:ascii="Arial" w:hAnsi="Arial" w:cs="Arial"/>
              </w:rPr>
              <w:t>94</w:t>
            </w:r>
          </w:p>
        </w:tc>
        <w:tc>
          <w:tcPr>
            <w:tcW w:w="0" w:type="auto"/>
            <w:tcBorders>
              <w:top w:val="nil"/>
              <w:left w:val="nil"/>
              <w:bottom w:val="single" w:sz="4" w:space="0" w:color="auto"/>
              <w:right w:val="single" w:sz="4" w:space="0" w:color="auto"/>
            </w:tcBorders>
            <w:vAlign w:val="center"/>
            <w:hideMark/>
          </w:tcPr>
          <w:p w14:paraId="16DA9762" w14:textId="77777777" w:rsidR="00735ACF" w:rsidRPr="00735ACF" w:rsidRDefault="00735ACF" w:rsidP="00735ACF">
            <w:pPr>
              <w:rPr>
                <w:rFonts w:ascii="Arial" w:hAnsi="Arial" w:cs="Arial"/>
              </w:rPr>
            </w:pPr>
            <w:r w:rsidRPr="00735ACF">
              <w:rPr>
                <w:rFonts w:ascii="Arial" w:hAnsi="Arial" w:cs="Arial"/>
              </w:rPr>
              <w:t>Connecteur de dérivation à perforation d'isolant réseau sur réseau en câble préassemblé isolé à 6 kV de 35 à 70 mm² Alu (FTP)</w:t>
            </w:r>
          </w:p>
        </w:tc>
        <w:tc>
          <w:tcPr>
            <w:tcW w:w="0" w:type="auto"/>
            <w:tcBorders>
              <w:top w:val="nil"/>
              <w:left w:val="nil"/>
              <w:bottom w:val="single" w:sz="4" w:space="0" w:color="auto"/>
              <w:right w:val="single" w:sz="8" w:space="0" w:color="auto"/>
            </w:tcBorders>
            <w:noWrap/>
            <w:vAlign w:val="center"/>
            <w:hideMark/>
          </w:tcPr>
          <w:p w14:paraId="5AEE36A8"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FB3C3BD" w14:textId="77777777" w:rsidR="00735ACF" w:rsidRPr="00735ACF" w:rsidRDefault="00735ACF" w:rsidP="00735ACF">
            <w:pPr>
              <w:jc w:val="center"/>
              <w:rPr>
                <w:rFonts w:ascii="Arial" w:hAnsi="Arial" w:cs="Arial"/>
              </w:rPr>
            </w:pPr>
            <w:r w:rsidRPr="00735ACF">
              <w:rPr>
                <w:rFonts w:ascii="Arial" w:hAnsi="Arial" w:cs="Arial"/>
              </w:rPr>
              <w:t>322</w:t>
            </w:r>
          </w:p>
        </w:tc>
        <w:tc>
          <w:tcPr>
            <w:tcW w:w="1182" w:type="dxa"/>
            <w:tcBorders>
              <w:top w:val="nil"/>
              <w:left w:val="single" w:sz="4" w:space="0" w:color="auto"/>
              <w:bottom w:val="single" w:sz="4" w:space="0" w:color="auto"/>
              <w:right w:val="nil"/>
            </w:tcBorders>
            <w:noWrap/>
            <w:vAlign w:val="center"/>
            <w:hideMark/>
          </w:tcPr>
          <w:p w14:paraId="2E691B67" w14:textId="77777777" w:rsidR="00735ACF" w:rsidRPr="00735ACF" w:rsidRDefault="00735ACF" w:rsidP="00735ACF">
            <w:pPr>
              <w:jc w:val="center"/>
              <w:rPr>
                <w:rFonts w:ascii="Arial" w:hAnsi="Arial" w:cs="Arial"/>
              </w:rPr>
            </w:pPr>
            <w:r w:rsidRPr="00735ACF">
              <w:rPr>
                <w:rFonts w:ascii="Arial" w:hAnsi="Arial" w:cs="Arial"/>
              </w:rPr>
              <w:t>850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14D0E1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4217F3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41B1191"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8C53491"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8D54066" w14:textId="77777777" w:rsidR="00735ACF" w:rsidRPr="00735ACF" w:rsidRDefault="00735ACF" w:rsidP="00735ACF">
            <w:pPr>
              <w:jc w:val="center"/>
              <w:rPr>
                <w:rFonts w:ascii="Arial" w:hAnsi="Arial" w:cs="Arial"/>
              </w:rPr>
            </w:pPr>
            <w:r w:rsidRPr="00735ACF">
              <w:rPr>
                <w:rFonts w:ascii="Arial" w:hAnsi="Arial" w:cs="Arial"/>
              </w:rPr>
              <w:t>95</w:t>
            </w:r>
          </w:p>
        </w:tc>
        <w:tc>
          <w:tcPr>
            <w:tcW w:w="0" w:type="auto"/>
            <w:tcBorders>
              <w:top w:val="nil"/>
              <w:left w:val="nil"/>
              <w:bottom w:val="single" w:sz="4" w:space="0" w:color="auto"/>
              <w:right w:val="single" w:sz="4" w:space="0" w:color="auto"/>
            </w:tcBorders>
            <w:vAlign w:val="center"/>
            <w:hideMark/>
          </w:tcPr>
          <w:p w14:paraId="481456D5" w14:textId="77777777" w:rsidR="00735ACF" w:rsidRPr="00735ACF" w:rsidRDefault="00735ACF" w:rsidP="00735ACF">
            <w:pPr>
              <w:rPr>
                <w:rFonts w:ascii="Arial" w:hAnsi="Arial" w:cs="Arial"/>
              </w:rPr>
            </w:pPr>
            <w:r w:rsidRPr="00735ACF">
              <w:rPr>
                <w:rFonts w:ascii="Arial" w:hAnsi="Arial" w:cs="Arial"/>
              </w:rPr>
              <w:t xml:space="preserve">Connecteur simple dérivation  à perforation d'isolant isolé à 6 kV </w:t>
            </w:r>
            <w:r w:rsidRPr="00735ACF">
              <w:rPr>
                <w:rFonts w:ascii="Arial" w:hAnsi="Arial" w:cs="Arial"/>
              </w:rPr>
              <w:lastRenderedPageBreak/>
              <w:t>pour section de 1,5 à 25 mm2 sur conducteur d'EP (FTP)</w:t>
            </w:r>
          </w:p>
        </w:tc>
        <w:tc>
          <w:tcPr>
            <w:tcW w:w="0" w:type="auto"/>
            <w:tcBorders>
              <w:top w:val="nil"/>
              <w:left w:val="nil"/>
              <w:bottom w:val="single" w:sz="4" w:space="0" w:color="auto"/>
              <w:right w:val="single" w:sz="8" w:space="0" w:color="auto"/>
            </w:tcBorders>
            <w:noWrap/>
            <w:vAlign w:val="center"/>
            <w:hideMark/>
          </w:tcPr>
          <w:p w14:paraId="4F53F1AF" w14:textId="77777777" w:rsidR="00735ACF" w:rsidRPr="00735ACF" w:rsidRDefault="00735ACF" w:rsidP="00735ACF">
            <w:pPr>
              <w:jc w:val="center"/>
              <w:rPr>
                <w:rFonts w:ascii="Arial" w:hAnsi="Arial" w:cs="Arial"/>
              </w:rPr>
            </w:pPr>
            <w:r w:rsidRPr="00735ACF">
              <w:rPr>
                <w:rFonts w:ascii="Arial" w:hAnsi="Arial" w:cs="Arial"/>
              </w:rPr>
              <w:lastRenderedPageBreak/>
              <w:t>U</w:t>
            </w:r>
          </w:p>
        </w:tc>
        <w:tc>
          <w:tcPr>
            <w:tcW w:w="1020" w:type="dxa"/>
            <w:tcBorders>
              <w:top w:val="nil"/>
              <w:left w:val="single" w:sz="4" w:space="0" w:color="auto"/>
              <w:bottom w:val="single" w:sz="4" w:space="0" w:color="auto"/>
              <w:right w:val="nil"/>
            </w:tcBorders>
            <w:noWrap/>
            <w:vAlign w:val="center"/>
            <w:hideMark/>
          </w:tcPr>
          <w:p w14:paraId="626BAB47" w14:textId="77777777" w:rsidR="00735ACF" w:rsidRPr="00735ACF" w:rsidRDefault="00735ACF" w:rsidP="00735ACF">
            <w:pPr>
              <w:jc w:val="center"/>
              <w:rPr>
                <w:rFonts w:ascii="Arial" w:hAnsi="Arial" w:cs="Arial"/>
              </w:rPr>
            </w:pPr>
            <w:r w:rsidRPr="00735ACF">
              <w:rPr>
                <w:rFonts w:ascii="Arial" w:hAnsi="Arial" w:cs="Arial"/>
              </w:rPr>
              <w:t>210</w:t>
            </w:r>
          </w:p>
        </w:tc>
        <w:tc>
          <w:tcPr>
            <w:tcW w:w="1182" w:type="dxa"/>
            <w:tcBorders>
              <w:top w:val="nil"/>
              <w:left w:val="single" w:sz="4" w:space="0" w:color="auto"/>
              <w:bottom w:val="single" w:sz="4" w:space="0" w:color="auto"/>
              <w:right w:val="nil"/>
            </w:tcBorders>
            <w:noWrap/>
            <w:vAlign w:val="center"/>
            <w:hideMark/>
          </w:tcPr>
          <w:p w14:paraId="5796A16D" w14:textId="77777777" w:rsidR="00735ACF" w:rsidRPr="00735ACF" w:rsidRDefault="00735ACF" w:rsidP="00735ACF">
            <w:pPr>
              <w:jc w:val="center"/>
              <w:rPr>
                <w:rFonts w:ascii="Arial" w:hAnsi="Arial" w:cs="Arial"/>
              </w:rPr>
            </w:pPr>
            <w:r w:rsidRPr="00735ACF">
              <w:rPr>
                <w:rFonts w:ascii="Arial" w:hAnsi="Arial" w:cs="Arial"/>
              </w:rPr>
              <w:t>400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8BBBC3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5319B1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B16E7BE"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E10107B"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407EA8FE" w14:textId="77777777" w:rsidR="00735ACF" w:rsidRPr="00735ACF" w:rsidRDefault="00735ACF" w:rsidP="00735ACF">
            <w:pPr>
              <w:jc w:val="center"/>
              <w:rPr>
                <w:rFonts w:ascii="Arial" w:hAnsi="Arial" w:cs="Arial"/>
              </w:rPr>
            </w:pPr>
            <w:r w:rsidRPr="00735ACF">
              <w:rPr>
                <w:rFonts w:ascii="Arial" w:hAnsi="Arial" w:cs="Arial"/>
              </w:rPr>
              <w:lastRenderedPageBreak/>
              <w:t>96</w:t>
            </w:r>
          </w:p>
        </w:tc>
        <w:tc>
          <w:tcPr>
            <w:tcW w:w="0" w:type="auto"/>
            <w:tcBorders>
              <w:top w:val="nil"/>
              <w:left w:val="nil"/>
              <w:bottom w:val="single" w:sz="4" w:space="0" w:color="auto"/>
              <w:right w:val="single" w:sz="4" w:space="0" w:color="auto"/>
            </w:tcBorders>
            <w:vAlign w:val="center"/>
            <w:hideMark/>
          </w:tcPr>
          <w:p w14:paraId="5625FE1A" w14:textId="77777777" w:rsidR="00735ACF" w:rsidRPr="00735ACF" w:rsidRDefault="00735ACF" w:rsidP="00735ACF">
            <w:pPr>
              <w:rPr>
                <w:rFonts w:ascii="Arial" w:hAnsi="Arial" w:cs="Arial"/>
              </w:rPr>
            </w:pPr>
            <w:r w:rsidRPr="00735ACF">
              <w:rPr>
                <w:rFonts w:ascii="Arial" w:hAnsi="Arial" w:cs="Arial"/>
              </w:rPr>
              <w:t>FTP de coffret distribution de façade en polyester armé de fibre de verre pour câble têtrapolaire  BT: 2 arrivées de 50 à 70 mm2 - 3 départs non protégés</w:t>
            </w:r>
          </w:p>
        </w:tc>
        <w:tc>
          <w:tcPr>
            <w:tcW w:w="0" w:type="auto"/>
            <w:tcBorders>
              <w:top w:val="nil"/>
              <w:left w:val="nil"/>
              <w:bottom w:val="single" w:sz="4" w:space="0" w:color="auto"/>
              <w:right w:val="single" w:sz="8" w:space="0" w:color="auto"/>
            </w:tcBorders>
            <w:noWrap/>
            <w:vAlign w:val="center"/>
            <w:hideMark/>
          </w:tcPr>
          <w:p w14:paraId="0A91FF85"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1E043D27"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23AABE9C"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85F3E69"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8EA36E2"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C4855C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F939BAC"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09552052" w14:textId="77777777" w:rsidR="00735ACF" w:rsidRPr="00735ACF" w:rsidRDefault="00735ACF" w:rsidP="00735ACF">
            <w:pPr>
              <w:jc w:val="center"/>
              <w:rPr>
                <w:rFonts w:ascii="Arial" w:hAnsi="Arial" w:cs="Arial"/>
              </w:rPr>
            </w:pPr>
            <w:r w:rsidRPr="00735ACF">
              <w:rPr>
                <w:rFonts w:ascii="Arial" w:hAnsi="Arial" w:cs="Arial"/>
              </w:rPr>
              <w:t>97</w:t>
            </w:r>
          </w:p>
        </w:tc>
        <w:tc>
          <w:tcPr>
            <w:tcW w:w="0" w:type="auto"/>
            <w:tcBorders>
              <w:top w:val="nil"/>
              <w:left w:val="nil"/>
              <w:bottom w:val="single" w:sz="4" w:space="0" w:color="auto"/>
              <w:right w:val="single" w:sz="4" w:space="0" w:color="auto"/>
            </w:tcBorders>
            <w:vAlign w:val="center"/>
            <w:hideMark/>
          </w:tcPr>
          <w:p w14:paraId="21C590E7" w14:textId="77777777" w:rsidR="00735ACF" w:rsidRPr="00735ACF" w:rsidRDefault="00735ACF" w:rsidP="00735ACF">
            <w:pPr>
              <w:rPr>
                <w:rFonts w:ascii="Arial" w:hAnsi="Arial" w:cs="Arial"/>
              </w:rPr>
            </w:pPr>
            <w:r w:rsidRPr="00735ACF">
              <w:rPr>
                <w:rFonts w:ascii="Arial" w:hAnsi="Arial" w:cs="Arial"/>
              </w:rPr>
              <w:t>FTP de coffret distribution de façade en polyester armé de fibre de verre pour câble têtrapolaire  BT: 2 arrivées de 95 à 150 mm2 - 3 départs non protégés</w:t>
            </w:r>
          </w:p>
        </w:tc>
        <w:tc>
          <w:tcPr>
            <w:tcW w:w="0" w:type="auto"/>
            <w:tcBorders>
              <w:top w:val="nil"/>
              <w:left w:val="nil"/>
              <w:bottom w:val="single" w:sz="4" w:space="0" w:color="auto"/>
              <w:right w:val="single" w:sz="8" w:space="0" w:color="auto"/>
            </w:tcBorders>
            <w:noWrap/>
            <w:vAlign w:val="center"/>
            <w:hideMark/>
          </w:tcPr>
          <w:p w14:paraId="3354C0B7"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5571FB4E"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10C2BC7A"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9C53F5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F1B5D65"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7DACA6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9E9BB39"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1CC7EF8D" w14:textId="77777777" w:rsidR="00735ACF" w:rsidRPr="00735ACF" w:rsidRDefault="00735ACF" w:rsidP="00735ACF">
            <w:pPr>
              <w:jc w:val="center"/>
              <w:rPr>
                <w:rFonts w:ascii="Arial" w:hAnsi="Arial" w:cs="Arial"/>
              </w:rPr>
            </w:pPr>
            <w:r w:rsidRPr="00735ACF">
              <w:rPr>
                <w:rFonts w:ascii="Arial" w:hAnsi="Arial" w:cs="Arial"/>
              </w:rPr>
              <w:t>98</w:t>
            </w:r>
          </w:p>
        </w:tc>
        <w:tc>
          <w:tcPr>
            <w:tcW w:w="0" w:type="auto"/>
            <w:tcBorders>
              <w:top w:val="nil"/>
              <w:left w:val="nil"/>
              <w:bottom w:val="single" w:sz="4" w:space="0" w:color="auto"/>
              <w:right w:val="single" w:sz="4" w:space="0" w:color="auto"/>
            </w:tcBorders>
            <w:vAlign w:val="center"/>
            <w:hideMark/>
          </w:tcPr>
          <w:p w14:paraId="3D3DB470" w14:textId="77777777" w:rsidR="00735ACF" w:rsidRPr="00735ACF" w:rsidRDefault="00735ACF" w:rsidP="00735ACF">
            <w:pPr>
              <w:rPr>
                <w:rFonts w:ascii="Arial" w:hAnsi="Arial" w:cs="Arial"/>
              </w:rPr>
            </w:pPr>
            <w:r w:rsidRPr="00735ACF">
              <w:rPr>
                <w:rFonts w:ascii="Arial" w:hAnsi="Arial" w:cs="Arial"/>
              </w:rPr>
              <w:t>FTP de coffret distribution en polyester armé de fibre de verre pour réseau BT souterrain à poser sur socle:  2 arrivées (sectionables ) -de 50 à 70mm2 et 3 départs non protégés</w:t>
            </w:r>
          </w:p>
        </w:tc>
        <w:tc>
          <w:tcPr>
            <w:tcW w:w="0" w:type="auto"/>
            <w:tcBorders>
              <w:top w:val="nil"/>
              <w:left w:val="nil"/>
              <w:bottom w:val="single" w:sz="4" w:space="0" w:color="auto"/>
              <w:right w:val="single" w:sz="8" w:space="0" w:color="auto"/>
            </w:tcBorders>
            <w:noWrap/>
            <w:vAlign w:val="center"/>
            <w:hideMark/>
          </w:tcPr>
          <w:p w14:paraId="033FF9B8"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485BB0D4"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009B9C93"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CD2589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C9C901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D517B0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92AD19D"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56C040F6" w14:textId="77777777" w:rsidR="00735ACF" w:rsidRPr="00735ACF" w:rsidRDefault="00735ACF" w:rsidP="00735ACF">
            <w:pPr>
              <w:jc w:val="center"/>
              <w:rPr>
                <w:rFonts w:ascii="Arial" w:hAnsi="Arial" w:cs="Arial"/>
              </w:rPr>
            </w:pPr>
            <w:r w:rsidRPr="00735ACF">
              <w:rPr>
                <w:rFonts w:ascii="Arial" w:hAnsi="Arial" w:cs="Arial"/>
              </w:rPr>
              <w:t>99</w:t>
            </w:r>
          </w:p>
        </w:tc>
        <w:tc>
          <w:tcPr>
            <w:tcW w:w="0" w:type="auto"/>
            <w:tcBorders>
              <w:top w:val="nil"/>
              <w:left w:val="nil"/>
              <w:bottom w:val="single" w:sz="4" w:space="0" w:color="auto"/>
              <w:right w:val="single" w:sz="4" w:space="0" w:color="auto"/>
            </w:tcBorders>
            <w:vAlign w:val="center"/>
            <w:hideMark/>
          </w:tcPr>
          <w:p w14:paraId="2889139B" w14:textId="77777777" w:rsidR="00735ACF" w:rsidRPr="00735ACF" w:rsidRDefault="00735ACF" w:rsidP="00735ACF">
            <w:pPr>
              <w:rPr>
                <w:rFonts w:ascii="Arial" w:hAnsi="Arial" w:cs="Arial"/>
              </w:rPr>
            </w:pPr>
            <w:r w:rsidRPr="00735ACF">
              <w:rPr>
                <w:rFonts w:ascii="Arial" w:hAnsi="Arial" w:cs="Arial"/>
              </w:rPr>
              <w:t>FTPde coffret distribution en polyester armé de fibre de verre pour réseau BT souterrain à poser sur socle:  2 arrivées (sectionables ) -de 95 à 150mm2 et 3 départs non protégés</w:t>
            </w:r>
          </w:p>
        </w:tc>
        <w:tc>
          <w:tcPr>
            <w:tcW w:w="0" w:type="auto"/>
            <w:tcBorders>
              <w:top w:val="nil"/>
              <w:left w:val="nil"/>
              <w:bottom w:val="single" w:sz="4" w:space="0" w:color="auto"/>
              <w:right w:val="single" w:sz="8" w:space="0" w:color="auto"/>
            </w:tcBorders>
            <w:noWrap/>
            <w:vAlign w:val="center"/>
            <w:hideMark/>
          </w:tcPr>
          <w:p w14:paraId="2DC1ECEA"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3AA8B0D"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40A5347C"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CDB4CD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41ECA9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C4FB6F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20EF0F4"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6AB82A22" w14:textId="77777777" w:rsidR="00735ACF" w:rsidRPr="00735ACF" w:rsidRDefault="00735ACF" w:rsidP="00735ACF">
            <w:pPr>
              <w:jc w:val="center"/>
              <w:rPr>
                <w:rFonts w:ascii="Arial" w:hAnsi="Arial" w:cs="Arial"/>
              </w:rPr>
            </w:pPr>
            <w:r w:rsidRPr="00735ACF">
              <w:rPr>
                <w:rFonts w:ascii="Arial" w:hAnsi="Arial" w:cs="Arial"/>
              </w:rPr>
              <w:t>100</w:t>
            </w:r>
          </w:p>
        </w:tc>
        <w:tc>
          <w:tcPr>
            <w:tcW w:w="0" w:type="auto"/>
            <w:tcBorders>
              <w:top w:val="nil"/>
              <w:left w:val="nil"/>
              <w:bottom w:val="single" w:sz="4" w:space="0" w:color="auto"/>
              <w:right w:val="single" w:sz="4" w:space="0" w:color="auto"/>
            </w:tcBorders>
            <w:vAlign w:val="center"/>
            <w:hideMark/>
          </w:tcPr>
          <w:p w14:paraId="363539BC" w14:textId="77777777" w:rsidR="00735ACF" w:rsidRPr="00735ACF" w:rsidRDefault="00735ACF" w:rsidP="00735ACF">
            <w:pPr>
              <w:rPr>
                <w:rFonts w:ascii="Arial" w:hAnsi="Arial" w:cs="Arial"/>
              </w:rPr>
            </w:pPr>
            <w:r w:rsidRPr="00735ACF">
              <w:rPr>
                <w:rFonts w:ascii="Arial" w:hAnsi="Arial" w:cs="Arial"/>
              </w:rPr>
              <w:t>FTP de coffret distribution en polyester armé de fibre de verre pour réseau BT souterrain à poser sur socle:  1 arrivée de 50 à 70 mm2 - 4 départs non protégés</w:t>
            </w:r>
          </w:p>
        </w:tc>
        <w:tc>
          <w:tcPr>
            <w:tcW w:w="0" w:type="auto"/>
            <w:tcBorders>
              <w:top w:val="nil"/>
              <w:left w:val="nil"/>
              <w:bottom w:val="single" w:sz="4" w:space="0" w:color="auto"/>
              <w:right w:val="single" w:sz="8" w:space="0" w:color="auto"/>
            </w:tcBorders>
            <w:noWrap/>
            <w:vAlign w:val="center"/>
            <w:hideMark/>
          </w:tcPr>
          <w:p w14:paraId="32F4C3E7"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30C5041"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3A6FB790"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6AE1E32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6D4592F"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B6E506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4E61E8F"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723EBEAB" w14:textId="77777777" w:rsidR="00735ACF" w:rsidRPr="00735ACF" w:rsidRDefault="00735ACF" w:rsidP="00735ACF">
            <w:pPr>
              <w:jc w:val="center"/>
              <w:rPr>
                <w:rFonts w:ascii="Arial" w:hAnsi="Arial" w:cs="Arial"/>
              </w:rPr>
            </w:pPr>
            <w:r w:rsidRPr="00735ACF">
              <w:rPr>
                <w:rFonts w:ascii="Arial" w:hAnsi="Arial" w:cs="Arial"/>
              </w:rPr>
              <w:t>101</w:t>
            </w:r>
          </w:p>
        </w:tc>
        <w:tc>
          <w:tcPr>
            <w:tcW w:w="0" w:type="auto"/>
            <w:tcBorders>
              <w:top w:val="nil"/>
              <w:left w:val="nil"/>
              <w:bottom w:val="single" w:sz="4" w:space="0" w:color="auto"/>
              <w:right w:val="single" w:sz="4" w:space="0" w:color="auto"/>
            </w:tcBorders>
            <w:vAlign w:val="center"/>
            <w:hideMark/>
          </w:tcPr>
          <w:p w14:paraId="6C2593E4" w14:textId="77777777" w:rsidR="00735ACF" w:rsidRPr="00735ACF" w:rsidRDefault="00735ACF" w:rsidP="00735ACF">
            <w:pPr>
              <w:rPr>
                <w:rFonts w:ascii="Arial" w:hAnsi="Arial" w:cs="Arial"/>
              </w:rPr>
            </w:pPr>
            <w:r w:rsidRPr="00735ACF">
              <w:rPr>
                <w:rFonts w:ascii="Arial" w:hAnsi="Arial" w:cs="Arial"/>
              </w:rPr>
              <w:t>FTPde coffret distribution en polyester armé de fibre de verre pour réseau BT souterrain à poser sur socle:  1 arrivée de 95 à 150 mm2 - 4 départs non protégés</w:t>
            </w:r>
          </w:p>
        </w:tc>
        <w:tc>
          <w:tcPr>
            <w:tcW w:w="0" w:type="auto"/>
            <w:tcBorders>
              <w:top w:val="nil"/>
              <w:left w:val="nil"/>
              <w:bottom w:val="single" w:sz="4" w:space="0" w:color="auto"/>
              <w:right w:val="single" w:sz="8" w:space="0" w:color="auto"/>
            </w:tcBorders>
            <w:noWrap/>
            <w:vAlign w:val="center"/>
            <w:hideMark/>
          </w:tcPr>
          <w:p w14:paraId="78A76FB6"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4A7589E2"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1A378B2E"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FE322A6"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7B52A53"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C257AD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F39C454"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3B2F446B" w14:textId="77777777" w:rsidR="00735ACF" w:rsidRPr="00735ACF" w:rsidRDefault="00735ACF" w:rsidP="00735ACF">
            <w:pPr>
              <w:jc w:val="center"/>
              <w:rPr>
                <w:rFonts w:ascii="Arial" w:hAnsi="Arial" w:cs="Arial"/>
              </w:rPr>
            </w:pPr>
            <w:r w:rsidRPr="00735ACF">
              <w:rPr>
                <w:rFonts w:ascii="Arial" w:hAnsi="Arial" w:cs="Arial"/>
              </w:rPr>
              <w:t>102</w:t>
            </w:r>
          </w:p>
        </w:tc>
        <w:tc>
          <w:tcPr>
            <w:tcW w:w="0" w:type="auto"/>
            <w:tcBorders>
              <w:top w:val="nil"/>
              <w:left w:val="nil"/>
              <w:bottom w:val="single" w:sz="4" w:space="0" w:color="auto"/>
              <w:right w:val="single" w:sz="4" w:space="0" w:color="auto"/>
            </w:tcBorders>
            <w:vAlign w:val="center"/>
            <w:hideMark/>
          </w:tcPr>
          <w:p w14:paraId="1F608913" w14:textId="77777777" w:rsidR="00735ACF" w:rsidRPr="00735ACF" w:rsidRDefault="00735ACF" w:rsidP="00735ACF">
            <w:pPr>
              <w:rPr>
                <w:rFonts w:ascii="Arial" w:hAnsi="Arial" w:cs="Arial"/>
              </w:rPr>
            </w:pPr>
            <w:r w:rsidRPr="00735ACF">
              <w:rPr>
                <w:rFonts w:ascii="Arial" w:hAnsi="Arial" w:cs="Arial"/>
              </w:rPr>
              <w:t>Boite en polyester pour protection compteur 2 fils, équipée de fusibles de câlibre adéquat et normalisé</w:t>
            </w:r>
          </w:p>
        </w:tc>
        <w:tc>
          <w:tcPr>
            <w:tcW w:w="0" w:type="auto"/>
            <w:tcBorders>
              <w:top w:val="nil"/>
              <w:left w:val="nil"/>
              <w:bottom w:val="single" w:sz="4" w:space="0" w:color="auto"/>
              <w:right w:val="single" w:sz="8" w:space="0" w:color="auto"/>
            </w:tcBorders>
            <w:noWrap/>
            <w:vAlign w:val="center"/>
            <w:hideMark/>
          </w:tcPr>
          <w:p w14:paraId="55776D53"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61A9F7AB" w14:textId="77777777" w:rsidR="00735ACF" w:rsidRPr="00735ACF" w:rsidRDefault="00735ACF" w:rsidP="00735ACF">
            <w:pPr>
              <w:jc w:val="center"/>
              <w:rPr>
                <w:rFonts w:ascii="Arial" w:hAnsi="Arial" w:cs="Arial"/>
              </w:rPr>
            </w:pPr>
            <w:r w:rsidRPr="00735ACF">
              <w:rPr>
                <w:rFonts w:ascii="Arial" w:hAnsi="Arial" w:cs="Arial"/>
              </w:rPr>
              <w:t>230</w:t>
            </w:r>
          </w:p>
        </w:tc>
        <w:tc>
          <w:tcPr>
            <w:tcW w:w="1182" w:type="dxa"/>
            <w:tcBorders>
              <w:top w:val="nil"/>
              <w:left w:val="single" w:sz="4" w:space="0" w:color="auto"/>
              <w:bottom w:val="single" w:sz="4" w:space="0" w:color="auto"/>
              <w:right w:val="nil"/>
            </w:tcBorders>
            <w:noWrap/>
            <w:vAlign w:val="center"/>
            <w:hideMark/>
          </w:tcPr>
          <w:p w14:paraId="508F5840" w14:textId="77777777" w:rsidR="00735ACF" w:rsidRPr="00735ACF" w:rsidRDefault="00735ACF" w:rsidP="00735ACF">
            <w:pPr>
              <w:jc w:val="center"/>
              <w:rPr>
                <w:rFonts w:ascii="Arial" w:hAnsi="Arial" w:cs="Arial"/>
              </w:rPr>
            </w:pPr>
            <w:r w:rsidRPr="00735ACF">
              <w:rPr>
                <w:rFonts w:ascii="Arial" w:hAnsi="Arial" w:cs="Arial"/>
              </w:rPr>
              <w:t>350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6397621"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575928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A8303E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A02A185"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62DBDAE" w14:textId="77777777" w:rsidR="00735ACF" w:rsidRPr="00735ACF" w:rsidRDefault="00735ACF" w:rsidP="00735ACF">
            <w:pPr>
              <w:jc w:val="center"/>
              <w:rPr>
                <w:rFonts w:ascii="Arial" w:hAnsi="Arial" w:cs="Arial"/>
              </w:rPr>
            </w:pPr>
            <w:r w:rsidRPr="00735ACF">
              <w:rPr>
                <w:rFonts w:ascii="Arial" w:hAnsi="Arial" w:cs="Arial"/>
              </w:rPr>
              <w:t>103</w:t>
            </w:r>
          </w:p>
        </w:tc>
        <w:tc>
          <w:tcPr>
            <w:tcW w:w="0" w:type="auto"/>
            <w:tcBorders>
              <w:top w:val="nil"/>
              <w:left w:val="nil"/>
              <w:bottom w:val="single" w:sz="4" w:space="0" w:color="auto"/>
              <w:right w:val="single" w:sz="4" w:space="0" w:color="auto"/>
            </w:tcBorders>
            <w:vAlign w:val="center"/>
            <w:hideMark/>
          </w:tcPr>
          <w:p w14:paraId="63D29D04" w14:textId="77777777" w:rsidR="00735ACF" w:rsidRPr="00735ACF" w:rsidRDefault="00735ACF" w:rsidP="00735ACF">
            <w:pPr>
              <w:rPr>
                <w:rFonts w:ascii="Arial" w:hAnsi="Arial" w:cs="Arial"/>
              </w:rPr>
            </w:pPr>
            <w:r w:rsidRPr="00735ACF">
              <w:rPr>
                <w:rFonts w:ascii="Arial" w:hAnsi="Arial" w:cs="Arial"/>
              </w:rPr>
              <w:t>Boite en polyester pour protection compteur 4 fils, équipée de fusibles de câlibre adéquat et normalisé</w:t>
            </w:r>
          </w:p>
        </w:tc>
        <w:tc>
          <w:tcPr>
            <w:tcW w:w="0" w:type="auto"/>
            <w:tcBorders>
              <w:top w:val="nil"/>
              <w:left w:val="nil"/>
              <w:bottom w:val="single" w:sz="4" w:space="0" w:color="auto"/>
              <w:right w:val="single" w:sz="8" w:space="0" w:color="auto"/>
            </w:tcBorders>
            <w:noWrap/>
            <w:vAlign w:val="center"/>
            <w:hideMark/>
          </w:tcPr>
          <w:p w14:paraId="21DE965F"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33B6DE9" w14:textId="77777777" w:rsidR="00735ACF" w:rsidRPr="00735ACF" w:rsidRDefault="00735ACF" w:rsidP="00735ACF">
            <w:pPr>
              <w:jc w:val="center"/>
              <w:rPr>
                <w:rFonts w:ascii="Arial" w:hAnsi="Arial" w:cs="Arial"/>
              </w:rPr>
            </w:pPr>
            <w:r w:rsidRPr="00735ACF">
              <w:rPr>
                <w:rFonts w:ascii="Arial" w:hAnsi="Arial" w:cs="Arial"/>
              </w:rPr>
              <w:t>162</w:t>
            </w:r>
          </w:p>
        </w:tc>
        <w:tc>
          <w:tcPr>
            <w:tcW w:w="1182" w:type="dxa"/>
            <w:tcBorders>
              <w:top w:val="nil"/>
              <w:left w:val="single" w:sz="4" w:space="0" w:color="auto"/>
              <w:bottom w:val="single" w:sz="4" w:space="0" w:color="auto"/>
              <w:right w:val="nil"/>
            </w:tcBorders>
            <w:noWrap/>
            <w:vAlign w:val="center"/>
            <w:hideMark/>
          </w:tcPr>
          <w:p w14:paraId="49F474B6" w14:textId="77777777" w:rsidR="00735ACF" w:rsidRPr="00735ACF" w:rsidRDefault="00735ACF" w:rsidP="00735ACF">
            <w:pPr>
              <w:jc w:val="center"/>
              <w:rPr>
                <w:rFonts w:ascii="Arial" w:hAnsi="Arial" w:cs="Arial"/>
              </w:rPr>
            </w:pPr>
            <w:r w:rsidRPr="00735ACF">
              <w:rPr>
                <w:rFonts w:ascii="Arial" w:hAnsi="Arial" w:cs="Arial"/>
              </w:rPr>
              <w:t>310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22E47B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481993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ADF77C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E0F02F9"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01FB6D52" w14:textId="77777777" w:rsidR="00735ACF" w:rsidRPr="00735ACF" w:rsidRDefault="00735ACF" w:rsidP="00735ACF">
            <w:pPr>
              <w:jc w:val="center"/>
              <w:rPr>
                <w:rFonts w:ascii="Arial" w:hAnsi="Arial" w:cs="Arial"/>
              </w:rPr>
            </w:pPr>
            <w:r w:rsidRPr="00735ACF">
              <w:rPr>
                <w:rFonts w:ascii="Arial" w:hAnsi="Arial" w:cs="Arial"/>
              </w:rPr>
              <w:t>104</w:t>
            </w:r>
          </w:p>
        </w:tc>
        <w:tc>
          <w:tcPr>
            <w:tcW w:w="0" w:type="auto"/>
            <w:tcBorders>
              <w:top w:val="nil"/>
              <w:left w:val="nil"/>
              <w:bottom w:val="single" w:sz="4" w:space="0" w:color="auto"/>
              <w:right w:val="single" w:sz="4" w:space="0" w:color="auto"/>
            </w:tcBorders>
            <w:vAlign w:val="center"/>
            <w:hideMark/>
          </w:tcPr>
          <w:p w14:paraId="259D9BE3" w14:textId="77777777" w:rsidR="00735ACF" w:rsidRPr="00735ACF" w:rsidRDefault="00735ACF" w:rsidP="00735ACF">
            <w:pPr>
              <w:rPr>
                <w:rFonts w:ascii="Arial" w:hAnsi="Arial" w:cs="Arial"/>
              </w:rPr>
            </w:pPr>
            <w:r w:rsidRPr="00735ACF">
              <w:rPr>
                <w:rFonts w:ascii="Arial" w:hAnsi="Arial" w:cs="Arial"/>
              </w:rPr>
              <w:t>FTP de coffret distribution de façade en polyester armé de fibre de verre pour câble têtrapolaire  BT: 3 arrivées 95mm2 à 240 mm2 - 3 départs non protégés</w:t>
            </w:r>
          </w:p>
        </w:tc>
        <w:tc>
          <w:tcPr>
            <w:tcW w:w="0" w:type="auto"/>
            <w:tcBorders>
              <w:top w:val="nil"/>
              <w:left w:val="nil"/>
              <w:bottom w:val="single" w:sz="4" w:space="0" w:color="auto"/>
              <w:right w:val="single" w:sz="8" w:space="0" w:color="auto"/>
            </w:tcBorders>
            <w:noWrap/>
            <w:vAlign w:val="center"/>
            <w:hideMark/>
          </w:tcPr>
          <w:p w14:paraId="2A7216AE"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5DCD910"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3480426F"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7816D79"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B5189EE"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2255A8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D273253"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50F1F60E" w14:textId="77777777" w:rsidR="00735ACF" w:rsidRPr="00735ACF" w:rsidRDefault="00735ACF" w:rsidP="00735ACF">
            <w:pPr>
              <w:jc w:val="center"/>
              <w:rPr>
                <w:rFonts w:ascii="Arial" w:hAnsi="Arial" w:cs="Arial"/>
              </w:rPr>
            </w:pPr>
            <w:r w:rsidRPr="00735ACF">
              <w:rPr>
                <w:rFonts w:ascii="Arial" w:hAnsi="Arial" w:cs="Arial"/>
              </w:rPr>
              <w:t>105</w:t>
            </w:r>
          </w:p>
        </w:tc>
        <w:tc>
          <w:tcPr>
            <w:tcW w:w="0" w:type="auto"/>
            <w:tcBorders>
              <w:top w:val="nil"/>
              <w:left w:val="nil"/>
              <w:bottom w:val="single" w:sz="4" w:space="0" w:color="auto"/>
              <w:right w:val="single" w:sz="4" w:space="0" w:color="auto"/>
            </w:tcBorders>
            <w:vAlign w:val="center"/>
            <w:hideMark/>
          </w:tcPr>
          <w:p w14:paraId="6D7961B5" w14:textId="77777777" w:rsidR="00735ACF" w:rsidRPr="00735ACF" w:rsidRDefault="00735ACF" w:rsidP="00735ACF">
            <w:pPr>
              <w:rPr>
                <w:rFonts w:ascii="Arial" w:hAnsi="Arial" w:cs="Arial"/>
              </w:rPr>
            </w:pPr>
            <w:r w:rsidRPr="00735ACF">
              <w:rPr>
                <w:rFonts w:ascii="Arial" w:hAnsi="Arial" w:cs="Arial"/>
              </w:rPr>
              <w:t>FTP de coffret distribution en polyester armé de fibre de verre pour réseau BT souterrain à poser sur socle:  2 arrivées de 95 à 240 mm2 - 4 départs non protégés</w:t>
            </w:r>
          </w:p>
        </w:tc>
        <w:tc>
          <w:tcPr>
            <w:tcW w:w="0" w:type="auto"/>
            <w:tcBorders>
              <w:top w:val="nil"/>
              <w:left w:val="nil"/>
              <w:bottom w:val="single" w:sz="4" w:space="0" w:color="auto"/>
              <w:right w:val="single" w:sz="8" w:space="0" w:color="auto"/>
            </w:tcBorders>
            <w:noWrap/>
            <w:vAlign w:val="center"/>
            <w:hideMark/>
          </w:tcPr>
          <w:p w14:paraId="64A648CC"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5A43B79D"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72E7E563"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558019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C4317F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4FA309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206D47C"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43C284B3" w14:textId="77777777" w:rsidR="00735ACF" w:rsidRPr="00735ACF" w:rsidRDefault="00735ACF" w:rsidP="00735ACF">
            <w:pPr>
              <w:jc w:val="center"/>
              <w:rPr>
                <w:rFonts w:ascii="Arial" w:hAnsi="Arial" w:cs="Arial"/>
              </w:rPr>
            </w:pPr>
            <w:r w:rsidRPr="00735ACF">
              <w:rPr>
                <w:rFonts w:ascii="Arial" w:hAnsi="Arial" w:cs="Arial"/>
              </w:rPr>
              <w:t>106</w:t>
            </w:r>
          </w:p>
        </w:tc>
        <w:tc>
          <w:tcPr>
            <w:tcW w:w="0" w:type="auto"/>
            <w:tcBorders>
              <w:top w:val="nil"/>
              <w:left w:val="nil"/>
              <w:bottom w:val="single" w:sz="4" w:space="0" w:color="auto"/>
              <w:right w:val="single" w:sz="4" w:space="0" w:color="auto"/>
            </w:tcBorders>
            <w:vAlign w:val="center"/>
            <w:hideMark/>
          </w:tcPr>
          <w:p w14:paraId="1869AC1C" w14:textId="77777777" w:rsidR="00735ACF" w:rsidRPr="00735ACF" w:rsidRDefault="00735ACF" w:rsidP="00735ACF">
            <w:pPr>
              <w:rPr>
                <w:rFonts w:ascii="Arial" w:hAnsi="Arial" w:cs="Arial"/>
              </w:rPr>
            </w:pPr>
            <w:r w:rsidRPr="00735ACF">
              <w:rPr>
                <w:rFonts w:ascii="Arial" w:hAnsi="Arial" w:cs="Arial"/>
              </w:rPr>
              <w:t xml:space="preserve">FTP de coffret distribution en polyester armé de fibre de verre pour réseau BT souterrain à poser sur socle:  2 arrivées </w:t>
            </w:r>
            <w:r w:rsidRPr="00735ACF">
              <w:rPr>
                <w:rFonts w:ascii="Arial" w:hAnsi="Arial" w:cs="Arial"/>
              </w:rPr>
              <w:lastRenderedPageBreak/>
              <w:t>(sectionables ) -de 95 à 240mm2 et 3 départs non protégés</w:t>
            </w:r>
          </w:p>
        </w:tc>
        <w:tc>
          <w:tcPr>
            <w:tcW w:w="0" w:type="auto"/>
            <w:tcBorders>
              <w:top w:val="nil"/>
              <w:left w:val="nil"/>
              <w:bottom w:val="single" w:sz="4" w:space="0" w:color="auto"/>
              <w:right w:val="single" w:sz="8" w:space="0" w:color="auto"/>
            </w:tcBorders>
            <w:noWrap/>
            <w:vAlign w:val="center"/>
            <w:hideMark/>
          </w:tcPr>
          <w:p w14:paraId="28FC62EC" w14:textId="77777777" w:rsidR="00735ACF" w:rsidRPr="00735ACF" w:rsidRDefault="00735ACF" w:rsidP="00735ACF">
            <w:pPr>
              <w:jc w:val="center"/>
              <w:rPr>
                <w:rFonts w:ascii="Arial" w:hAnsi="Arial" w:cs="Arial"/>
              </w:rPr>
            </w:pPr>
            <w:r w:rsidRPr="00735ACF">
              <w:rPr>
                <w:rFonts w:ascii="Arial" w:hAnsi="Arial" w:cs="Arial"/>
              </w:rPr>
              <w:lastRenderedPageBreak/>
              <w:t>U</w:t>
            </w:r>
          </w:p>
        </w:tc>
        <w:tc>
          <w:tcPr>
            <w:tcW w:w="1020" w:type="dxa"/>
            <w:tcBorders>
              <w:top w:val="nil"/>
              <w:left w:val="single" w:sz="4" w:space="0" w:color="auto"/>
              <w:bottom w:val="single" w:sz="4" w:space="0" w:color="auto"/>
              <w:right w:val="nil"/>
            </w:tcBorders>
            <w:noWrap/>
            <w:vAlign w:val="center"/>
            <w:hideMark/>
          </w:tcPr>
          <w:p w14:paraId="756BCCC6" w14:textId="77777777" w:rsidR="00735ACF" w:rsidRPr="00735ACF" w:rsidRDefault="00735ACF" w:rsidP="00735ACF">
            <w:pPr>
              <w:jc w:val="center"/>
              <w:rPr>
                <w:rFonts w:ascii="Arial" w:hAnsi="Arial" w:cs="Arial"/>
              </w:rPr>
            </w:pPr>
            <w:r w:rsidRPr="00735ACF">
              <w:rPr>
                <w:rFonts w:ascii="Arial" w:hAnsi="Arial" w:cs="Arial"/>
              </w:rPr>
              <w:t>25</w:t>
            </w:r>
          </w:p>
        </w:tc>
        <w:tc>
          <w:tcPr>
            <w:tcW w:w="1182" w:type="dxa"/>
            <w:tcBorders>
              <w:top w:val="nil"/>
              <w:left w:val="single" w:sz="4" w:space="0" w:color="auto"/>
              <w:bottom w:val="single" w:sz="4" w:space="0" w:color="auto"/>
              <w:right w:val="nil"/>
            </w:tcBorders>
            <w:noWrap/>
            <w:vAlign w:val="center"/>
            <w:hideMark/>
          </w:tcPr>
          <w:p w14:paraId="439BCE5A" w14:textId="77777777" w:rsidR="00735ACF" w:rsidRPr="00735ACF" w:rsidRDefault="00735ACF" w:rsidP="00735ACF">
            <w:pPr>
              <w:jc w:val="center"/>
              <w:rPr>
                <w:rFonts w:ascii="Arial" w:hAnsi="Arial" w:cs="Arial"/>
              </w:rPr>
            </w:pPr>
            <w:r w:rsidRPr="00735ACF">
              <w:rPr>
                <w:rFonts w:ascii="Arial" w:hAnsi="Arial" w:cs="Arial"/>
              </w:rPr>
              <w:t>37</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B482770"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A1DDE3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6E388E0"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05F0CA9F"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0B129475" w14:textId="77777777" w:rsidR="00735ACF" w:rsidRPr="00735ACF" w:rsidRDefault="00735ACF" w:rsidP="00735ACF">
            <w:pPr>
              <w:jc w:val="center"/>
              <w:rPr>
                <w:rFonts w:ascii="Arial" w:hAnsi="Arial" w:cs="Arial"/>
              </w:rPr>
            </w:pPr>
            <w:r w:rsidRPr="00735ACF">
              <w:rPr>
                <w:rFonts w:ascii="Arial" w:hAnsi="Arial" w:cs="Arial"/>
              </w:rPr>
              <w:lastRenderedPageBreak/>
              <w:t>107</w:t>
            </w:r>
          </w:p>
        </w:tc>
        <w:tc>
          <w:tcPr>
            <w:tcW w:w="0" w:type="auto"/>
            <w:tcBorders>
              <w:top w:val="nil"/>
              <w:left w:val="nil"/>
              <w:bottom w:val="single" w:sz="4" w:space="0" w:color="auto"/>
              <w:right w:val="single" w:sz="4" w:space="0" w:color="auto"/>
            </w:tcBorders>
            <w:vAlign w:val="center"/>
            <w:hideMark/>
          </w:tcPr>
          <w:p w14:paraId="62D60646" w14:textId="77777777" w:rsidR="00735ACF" w:rsidRPr="00735ACF" w:rsidRDefault="00735ACF" w:rsidP="00735ACF">
            <w:pPr>
              <w:rPr>
                <w:rFonts w:ascii="Arial" w:hAnsi="Arial" w:cs="Arial"/>
              </w:rPr>
            </w:pPr>
            <w:r w:rsidRPr="00735ACF">
              <w:rPr>
                <w:rFonts w:ascii="Arial" w:hAnsi="Arial" w:cs="Arial"/>
              </w:rPr>
              <w:t>FTP coffret en polyester grand modèle IP2X, jeu de barres 9 plages 2E240mm²+1S240mm²+3S35mm²</w:t>
            </w:r>
          </w:p>
        </w:tc>
        <w:tc>
          <w:tcPr>
            <w:tcW w:w="0" w:type="auto"/>
            <w:tcBorders>
              <w:top w:val="nil"/>
              <w:left w:val="nil"/>
              <w:bottom w:val="single" w:sz="4" w:space="0" w:color="auto"/>
              <w:right w:val="single" w:sz="8" w:space="0" w:color="auto"/>
            </w:tcBorders>
            <w:noWrap/>
            <w:vAlign w:val="center"/>
            <w:hideMark/>
          </w:tcPr>
          <w:p w14:paraId="47BB86FE"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03696C5" w14:textId="77777777" w:rsidR="00735ACF" w:rsidRPr="00735ACF" w:rsidRDefault="00735ACF" w:rsidP="00735ACF">
            <w:pPr>
              <w:jc w:val="center"/>
              <w:rPr>
                <w:rFonts w:ascii="Arial" w:hAnsi="Arial" w:cs="Arial"/>
              </w:rPr>
            </w:pPr>
            <w:r w:rsidRPr="00735ACF">
              <w:rPr>
                <w:rFonts w:ascii="Arial" w:hAnsi="Arial" w:cs="Arial"/>
              </w:rPr>
              <w:t>7</w:t>
            </w:r>
          </w:p>
        </w:tc>
        <w:tc>
          <w:tcPr>
            <w:tcW w:w="1182" w:type="dxa"/>
            <w:tcBorders>
              <w:top w:val="nil"/>
              <w:left w:val="single" w:sz="4" w:space="0" w:color="auto"/>
              <w:bottom w:val="single" w:sz="4" w:space="0" w:color="auto"/>
              <w:right w:val="nil"/>
            </w:tcBorders>
            <w:noWrap/>
            <w:vAlign w:val="center"/>
            <w:hideMark/>
          </w:tcPr>
          <w:p w14:paraId="4942A489" w14:textId="77777777" w:rsidR="00735ACF" w:rsidRPr="00735ACF" w:rsidRDefault="00735ACF" w:rsidP="00735ACF">
            <w:pPr>
              <w:jc w:val="center"/>
              <w:rPr>
                <w:rFonts w:ascii="Arial" w:hAnsi="Arial" w:cs="Arial"/>
              </w:rPr>
            </w:pPr>
            <w:r w:rsidRPr="00735ACF">
              <w:rPr>
                <w:rFonts w:ascii="Arial" w:hAnsi="Arial" w:cs="Arial"/>
              </w:rPr>
              <w:t>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CAEF29E"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E9E46E6"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912EBE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A48AA97"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0199F71A" w14:textId="77777777" w:rsidR="00735ACF" w:rsidRPr="00735ACF" w:rsidRDefault="00735ACF" w:rsidP="00735ACF">
            <w:pPr>
              <w:jc w:val="center"/>
              <w:rPr>
                <w:rFonts w:ascii="Arial" w:hAnsi="Arial" w:cs="Arial"/>
              </w:rPr>
            </w:pPr>
            <w:r w:rsidRPr="00735ACF">
              <w:rPr>
                <w:rFonts w:ascii="Arial" w:hAnsi="Arial" w:cs="Arial"/>
              </w:rPr>
              <w:t>108</w:t>
            </w:r>
          </w:p>
        </w:tc>
        <w:tc>
          <w:tcPr>
            <w:tcW w:w="0" w:type="auto"/>
            <w:tcBorders>
              <w:top w:val="nil"/>
              <w:left w:val="nil"/>
              <w:bottom w:val="single" w:sz="4" w:space="0" w:color="auto"/>
              <w:right w:val="single" w:sz="4" w:space="0" w:color="auto"/>
            </w:tcBorders>
            <w:vAlign w:val="center"/>
            <w:hideMark/>
          </w:tcPr>
          <w:p w14:paraId="0AA962E9" w14:textId="77777777" w:rsidR="00735ACF" w:rsidRPr="00735ACF" w:rsidRDefault="00735ACF" w:rsidP="00735ACF">
            <w:pPr>
              <w:rPr>
                <w:rFonts w:ascii="Arial" w:hAnsi="Arial" w:cs="Arial"/>
              </w:rPr>
            </w:pPr>
            <w:r w:rsidRPr="00735ACF">
              <w:rPr>
                <w:rFonts w:ascii="Arial" w:hAnsi="Arial" w:cs="Arial"/>
              </w:rPr>
              <w:t>Dépose boite de dérivation ou coffret de distribution BT sur façade ou sur socle y/c transport au magasin SRM-RSK et toutes sujétions</w:t>
            </w:r>
          </w:p>
        </w:tc>
        <w:tc>
          <w:tcPr>
            <w:tcW w:w="0" w:type="auto"/>
            <w:tcBorders>
              <w:top w:val="nil"/>
              <w:left w:val="nil"/>
              <w:bottom w:val="single" w:sz="4" w:space="0" w:color="auto"/>
              <w:right w:val="single" w:sz="8" w:space="0" w:color="auto"/>
            </w:tcBorders>
            <w:noWrap/>
            <w:vAlign w:val="center"/>
            <w:hideMark/>
          </w:tcPr>
          <w:p w14:paraId="1F443C8B"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17D372CF" w14:textId="77777777" w:rsidR="00735ACF" w:rsidRPr="00735ACF" w:rsidRDefault="00735ACF" w:rsidP="00735ACF">
            <w:pPr>
              <w:jc w:val="center"/>
              <w:rPr>
                <w:rFonts w:ascii="Arial" w:hAnsi="Arial" w:cs="Arial"/>
              </w:rPr>
            </w:pPr>
            <w:r w:rsidRPr="00735ACF">
              <w:rPr>
                <w:rFonts w:ascii="Arial" w:hAnsi="Arial" w:cs="Arial"/>
              </w:rPr>
              <w:t>30</w:t>
            </w:r>
          </w:p>
        </w:tc>
        <w:tc>
          <w:tcPr>
            <w:tcW w:w="1182" w:type="dxa"/>
            <w:tcBorders>
              <w:top w:val="nil"/>
              <w:left w:val="single" w:sz="4" w:space="0" w:color="auto"/>
              <w:bottom w:val="single" w:sz="4" w:space="0" w:color="auto"/>
              <w:right w:val="nil"/>
            </w:tcBorders>
            <w:noWrap/>
            <w:vAlign w:val="center"/>
            <w:hideMark/>
          </w:tcPr>
          <w:p w14:paraId="25E823EA" w14:textId="77777777" w:rsidR="00735ACF" w:rsidRPr="00735ACF" w:rsidRDefault="00735ACF" w:rsidP="00735ACF">
            <w:pPr>
              <w:jc w:val="center"/>
              <w:rPr>
                <w:rFonts w:ascii="Arial" w:hAnsi="Arial" w:cs="Arial"/>
              </w:rPr>
            </w:pPr>
            <w:r w:rsidRPr="00735ACF">
              <w:rPr>
                <w:rFonts w:ascii="Arial" w:hAnsi="Arial" w:cs="Arial"/>
              </w:rPr>
              <w:t>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5B6866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64E52E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5CF3C4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59C0809"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60C5362D" w14:textId="77777777" w:rsidR="00735ACF" w:rsidRPr="00735ACF" w:rsidRDefault="00735ACF" w:rsidP="00735ACF">
            <w:pPr>
              <w:jc w:val="center"/>
              <w:rPr>
                <w:rFonts w:ascii="Arial" w:hAnsi="Arial" w:cs="Arial"/>
              </w:rPr>
            </w:pPr>
            <w:r w:rsidRPr="00735ACF">
              <w:rPr>
                <w:rFonts w:ascii="Arial" w:hAnsi="Arial" w:cs="Arial"/>
              </w:rPr>
              <w:t>109</w:t>
            </w:r>
          </w:p>
        </w:tc>
        <w:tc>
          <w:tcPr>
            <w:tcW w:w="0" w:type="auto"/>
            <w:tcBorders>
              <w:top w:val="nil"/>
              <w:left w:val="nil"/>
              <w:bottom w:val="single" w:sz="4" w:space="0" w:color="auto"/>
              <w:right w:val="single" w:sz="4" w:space="0" w:color="auto"/>
            </w:tcBorders>
            <w:vAlign w:val="center"/>
            <w:hideMark/>
          </w:tcPr>
          <w:p w14:paraId="08BC3597" w14:textId="77777777" w:rsidR="00735ACF" w:rsidRPr="00735ACF" w:rsidRDefault="00735ACF" w:rsidP="00735ACF">
            <w:pPr>
              <w:rPr>
                <w:rFonts w:ascii="Arial" w:hAnsi="Arial" w:cs="Arial"/>
              </w:rPr>
            </w:pPr>
            <w:r w:rsidRPr="00735ACF">
              <w:rPr>
                <w:rFonts w:ascii="Arial" w:hAnsi="Arial" w:cs="Arial"/>
              </w:rPr>
              <w:t>Transfert boite de dérivation ou coffret de distribution BT sur façade ou sur socle</w:t>
            </w:r>
          </w:p>
        </w:tc>
        <w:tc>
          <w:tcPr>
            <w:tcW w:w="0" w:type="auto"/>
            <w:tcBorders>
              <w:top w:val="nil"/>
              <w:left w:val="nil"/>
              <w:bottom w:val="single" w:sz="4" w:space="0" w:color="auto"/>
              <w:right w:val="single" w:sz="8" w:space="0" w:color="auto"/>
            </w:tcBorders>
            <w:noWrap/>
            <w:vAlign w:val="center"/>
            <w:hideMark/>
          </w:tcPr>
          <w:p w14:paraId="3760A225"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11393970" w14:textId="77777777" w:rsidR="00735ACF" w:rsidRPr="00735ACF" w:rsidRDefault="00735ACF" w:rsidP="00735ACF">
            <w:pPr>
              <w:jc w:val="center"/>
              <w:rPr>
                <w:rFonts w:ascii="Arial" w:hAnsi="Arial" w:cs="Arial"/>
              </w:rPr>
            </w:pPr>
            <w:r w:rsidRPr="00735ACF">
              <w:rPr>
                <w:rFonts w:ascii="Arial" w:hAnsi="Arial" w:cs="Arial"/>
              </w:rPr>
              <w:t>20</w:t>
            </w:r>
          </w:p>
        </w:tc>
        <w:tc>
          <w:tcPr>
            <w:tcW w:w="1182" w:type="dxa"/>
            <w:tcBorders>
              <w:top w:val="nil"/>
              <w:left w:val="single" w:sz="4" w:space="0" w:color="auto"/>
              <w:bottom w:val="single" w:sz="4" w:space="0" w:color="auto"/>
              <w:right w:val="nil"/>
            </w:tcBorders>
            <w:noWrap/>
            <w:vAlign w:val="center"/>
            <w:hideMark/>
          </w:tcPr>
          <w:p w14:paraId="5B5D48EA" w14:textId="77777777" w:rsidR="00735ACF" w:rsidRPr="00735ACF" w:rsidRDefault="00735ACF" w:rsidP="00735ACF">
            <w:pPr>
              <w:jc w:val="center"/>
              <w:rPr>
                <w:rFonts w:ascii="Arial" w:hAnsi="Arial" w:cs="Arial"/>
              </w:rPr>
            </w:pPr>
            <w:r w:rsidRPr="00735ACF">
              <w:rPr>
                <w:rFonts w:ascii="Arial" w:hAnsi="Arial" w:cs="Arial"/>
              </w:rPr>
              <w:t>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4C320E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CD3483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08551B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A9B53CF"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1DED0A1A" w14:textId="77777777" w:rsidR="00735ACF" w:rsidRPr="00735ACF" w:rsidRDefault="00735ACF" w:rsidP="00735ACF">
            <w:pPr>
              <w:jc w:val="center"/>
              <w:rPr>
                <w:rFonts w:ascii="Arial" w:hAnsi="Arial" w:cs="Arial"/>
              </w:rPr>
            </w:pPr>
            <w:r w:rsidRPr="00735ACF">
              <w:rPr>
                <w:rFonts w:ascii="Arial" w:hAnsi="Arial" w:cs="Arial"/>
              </w:rPr>
              <w:t>110</w:t>
            </w:r>
          </w:p>
        </w:tc>
        <w:tc>
          <w:tcPr>
            <w:tcW w:w="0" w:type="auto"/>
            <w:tcBorders>
              <w:top w:val="nil"/>
              <w:left w:val="nil"/>
              <w:bottom w:val="single" w:sz="4" w:space="0" w:color="auto"/>
              <w:right w:val="single" w:sz="4" w:space="0" w:color="auto"/>
            </w:tcBorders>
            <w:vAlign w:val="center"/>
            <w:hideMark/>
          </w:tcPr>
          <w:p w14:paraId="29A95BB4" w14:textId="77777777" w:rsidR="00735ACF" w:rsidRPr="00735ACF" w:rsidRDefault="00735ACF" w:rsidP="00735ACF">
            <w:pPr>
              <w:rPr>
                <w:rFonts w:ascii="Arial" w:hAnsi="Arial" w:cs="Arial"/>
              </w:rPr>
            </w:pPr>
            <w:r w:rsidRPr="00735ACF">
              <w:rPr>
                <w:rFonts w:ascii="Arial" w:hAnsi="Arial" w:cs="Arial"/>
              </w:rPr>
              <w:t>Coffret en polyester étanche et plombable équipé de coupe-circuit et cartouche AD 22x58 de calibre approprié pour compteur monophasé</w:t>
            </w:r>
          </w:p>
        </w:tc>
        <w:tc>
          <w:tcPr>
            <w:tcW w:w="0" w:type="auto"/>
            <w:tcBorders>
              <w:top w:val="nil"/>
              <w:left w:val="nil"/>
              <w:bottom w:val="single" w:sz="4" w:space="0" w:color="auto"/>
              <w:right w:val="single" w:sz="8" w:space="0" w:color="auto"/>
            </w:tcBorders>
            <w:noWrap/>
            <w:vAlign w:val="center"/>
            <w:hideMark/>
          </w:tcPr>
          <w:p w14:paraId="612FD8D3"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39E0357" w14:textId="77777777" w:rsidR="00735ACF" w:rsidRPr="00735ACF" w:rsidRDefault="00735ACF" w:rsidP="00735ACF">
            <w:pPr>
              <w:jc w:val="center"/>
              <w:rPr>
                <w:rFonts w:ascii="Arial" w:hAnsi="Arial" w:cs="Arial"/>
              </w:rPr>
            </w:pPr>
            <w:r w:rsidRPr="00735ACF">
              <w:rPr>
                <w:rFonts w:ascii="Arial" w:hAnsi="Arial" w:cs="Arial"/>
              </w:rPr>
              <w:t>1365</w:t>
            </w:r>
          </w:p>
        </w:tc>
        <w:tc>
          <w:tcPr>
            <w:tcW w:w="1182" w:type="dxa"/>
            <w:tcBorders>
              <w:top w:val="nil"/>
              <w:left w:val="single" w:sz="4" w:space="0" w:color="auto"/>
              <w:bottom w:val="single" w:sz="4" w:space="0" w:color="auto"/>
              <w:right w:val="nil"/>
            </w:tcBorders>
            <w:noWrap/>
            <w:vAlign w:val="center"/>
            <w:hideMark/>
          </w:tcPr>
          <w:p w14:paraId="5FF2D2F5" w14:textId="77777777" w:rsidR="00735ACF" w:rsidRPr="00735ACF" w:rsidRDefault="00735ACF" w:rsidP="00735ACF">
            <w:pPr>
              <w:jc w:val="center"/>
              <w:rPr>
                <w:rFonts w:ascii="Arial" w:hAnsi="Arial" w:cs="Arial"/>
              </w:rPr>
            </w:pPr>
            <w:r w:rsidRPr="00735ACF">
              <w:rPr>
                <w:rFonts w:ascii="Arial" w:hAnsi="Arial" w:cs="Arial"/>
              </w:rPr>
              <w:t>2200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193DD3F"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209B5E0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37214F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9494C56"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3EB08FF" w14:textId="77777777" w:rsidR="00735ACF" w:rsidRPr="00735ACF" w:rsidRDefault="00735ACF" w:rsidP="00735ACF">
            <w:pPr>
              <w:jc w:val="center"/>
              <w:rPr>
                <w:rFonts w:ascii="Arial" w:hAnsi="Arial" w:cs="Arial"/>
              </w:rPr>
            </w:pPr>
            <w:r w:rsidRPr="00735ACF">
              <w:rPr>
                <w:rFonts w:ascii="Arial" w:hAnsi="Arial" w:cs="Arial"/>
              </w:rPr>
              <w:t>111</w:t>
            </w:r>
          </w:p>
        </w:tc>
        <w:tc>
          <w:tcPr>
            <w:tcW w:w="0" w:type="auto"/>
            <w:tcBorders>
              <w:top w:val="nil"/>
              <w:left w:val="nil"/>
              <w:bottom w:val="single" w:sz="4" w:space="0" w:color="auto"/>
              <w:right w:val="single" w:sz="4" w:space="0" w:color="auto"/>
            </w:tcBorders>
            <w:vAlign w:val="center"/>
            <w:hideMark/>
          </w:tcPr>
          <w:p w14:paraId="2AC50A3C" w14:textId="77777777" w:rsidR="00735ACF" w:rsidRPr="00735ACF" w:rsidRDefault="00735ACF" w:rsidP="00735ACF">
            <w:pPr>
              <w:rPr>
                <w:rFonts w:ascii="Arial" w:hAnsi="Arial" w:cs="Arial"/>
              </w:rPr>
            </w:pPr>
            <w:r w:rsidRPr="00735ACF">
              <w:rPr>
                <w:rFonts w:ascii="Arial" w:hAnsi="Arial" w:cs="Arial"/>
              </w:rPr>
              <w:t>Coffret en polyester étanche et plombable équipé de coupe-circuit et cartouche AD 22X58 de calibre approprié pour compteur triphasé</w:t>
            </w:r>
          </w:p>
        </w:tc>
        <w:tc>
          <w:tcPr>
            <w:tcW w:w="0" w:type="auto"/>
            <w:tcBorders>
              <w:top w:val="nil"/>
              <w:left w:val="nil"/>
              <w:bottom w:val="single" w:sz="4" w:space="0" w:color="auto"/>
              <w:right w:val="single" w:sz="8" w:space="0" w:color="auto"/>
            </w:tcBorders>
            <w:noWrap/>
            <w:vAlign w:val="center"/>
            <w:hideMark/>
          </w:tcPr>
          <w:p w14:paraId="64267357"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223BEC0" w14:textId="77777777" w:rsidR="00735ACF" w:rsidRPr="00735ACF" w:rsidRDefault="00735ACF" w:rsidP="00735ACF">
            <w:pPr>
              <w:jc w:val="center"/>
              <w:rPr>
                <w:rFonts w:ascii="Arial" w:hAnsi="Arial" w:cs="Arial"/>
              </w:rPr>
            </w:pPr>
            <w:r w:rsidRPr="00735ACF">
              <w:rPr>
                <w:rFonts w:ascii="Arial" w:hAnsi="Arial" w:cs="Arial"/>
              </w:rPr>
              <w:t>170</w:t>
            </w:r>
          </w:p>
        </w:tc>
        <w:tc>
          <w:tcPr>
            <w:tcW w:w="1182" w:type="dxa"/>
            <w:tcBorders>
              <w:top w:val="nil"/>
              <w:left w:val="single" w:sz="4" w:space="0" w:color="auto"/>
              <w:bottom w:val="single" w:sz="4" w:space="0" w:color="auto"/>
              <w:right w:val="nil"/>
            </w:tcBorders>
            <w:noWrap/>
            <w:vAlign w:val="center"/>
            <w:hideMark/>
          </w:tcPr>
          <w:p w14:paraId="2059A60A" w14:textId="77777777" w:rsidR="00735ACF" w:rsidRPr="00735ACF" w:rsidRDefault="00735ACF" w:rsidP="00735ACF">
            <w:pPr>
              <w:jc w:val="center"/>
              <w:rPr>
                <w:rFonts w:ascii="Arial" w:hAnsi="Arial" w:cs="Arial"/>
              </w:rPr>
            </w:pPr>
            <w:r w:rsidRPr="00735ACF">
              <w:rPr>
                <w:rFonts w:ascii="Arial" w:hAnsi="Arial" w:cs="Arial"/>
              </w:rPr>
              <w:t>400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2A43A2C1"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7FC786C6"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48A50C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9668356"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3C0276FA" w14:textId="77777777" w:rsidR="00735ACF" w:rsidRPr="00735ACF" w:rsidRDefault="00735ACF" w:rsidP="00735ACF">
            <w:pPr>
              <w:jc w:val="center"/>
              <w:rPr>
                <w:rFonts w:ascii="Arial" w:hAnsi="Arial" w:cs="Arial"/>
              </w:rPr>
            </w:pPr>
            <w:r w:rsidRPr="00735ACF">
              <w:rPr>
                <w:rFonts w:ascii="Arial" w:hAnsi="Arial" w:cs="Arial"/>
              </w:rPr>
              <w:t>112</w:t>
            </w:r>
          </w:p>
        </w:tc>
        <w:tc>
          <w:tcPr>
            <w:tcW w:w="0" w:type="auto"/>
            <w:tcBorders>
              <w:top w:val="nil"/>
              <w:left w:val="nil"/>
              <w:bottom w:val="single" w:sz="4" w:space="0" w:color="auto"/>
              <w:right w:val="single" w:sz="4" w:space="0" w:color="auto"/>
            </w:tcBorders>
            <w:vAlign w:val="center"/>
            <w:hideMark/>
          </w:tcPr>
          <w:p w14:paraId="459B38B3" w14:textId="77777777" w:rsidR="00735ACF" w:rsidRPr="00735ACF" w:rsidRDefault="00735ACF" w:rsidP="00735ACF">
            <w:pPr>
              <w:rPr>
                <w:rFonts w:ascii="Arial" w:hAnsi="Arial" w:cs="Arial"/>
              </w:rPr>
            </w:pPr>
            <w:r w:rsidRPr="00735ACF">
              <w:rPr>
                <w:rFonts w:ascii="Arial" w:hAnsi="Arial" w:cs="Arial"/>
              </w:rPr>
              <w:t>Coffret en polyester étanche et plombable équipé de coupe-circuit et cartouche AD 22x58 de calibre approprié pour compteur à prépaiement monophasé</w:t>
            </w:r>
          </w:p>
        </w:tc>
        <w:tc>
          <w:tcPr>
            <w:tcW w:w="0" w:type="auto"/>
            <w:tcBorders>
              <w:top w:val="nil"/>
              <w:left w:val="nil"/>
              <w:bottom w:val="single" w:sz="4" w:space="0" w:color="auto"/>
              <w:right w:val="single" w:sz="8" w:space="0" w:color="auto"/>
            </w:tcBorders>
            <w:noWrap/>
            <w:vAlign w:val="center"/>
            <w:hideMark/>
          </w:tcPr>
          <w:p w14:paraId="6EDB09BC"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641161EA" w14:textId="77777777" w:rsidR="00735ACF" w:rsidRPr="00735ACF" w:rsidRDefault="00735ACF" w:rsidP="00735ACF">
            <w:pPr>
              <w:jc w:val="center"/>
              <w:rPr>
                <w:rFonts w:ascii="Arial" w:hAnsi="Arial" w:cs="Arial"/>
              </w:rPr>
            </w:pPr>
            <w:r w:rsidRPr="00735ACF">
              <w:rPr>
                <w:rFonts w:ascii="Arial" w:hAnsi="Arial" w:cs="Arial"/>
              </w:rPr>
              <w:t>390</w:t>
            </w:r>
          </w:p>
        </w:tc>
        <w:tc>
          <w:tcPr>
            <w:tcW w:w="1182" w:type="dxa"/>
            <w:tcBorders>
              <w:top w:val="nil"/>
              <w:left w:val="single" w:sz="4" w:space="0" w:color="auto"/>
              <w:bottom w:val="single" w:sz="4" w:space="0" w:color="auto"/>
              <w:right w:val="nil"/>
            </w:tcBorders>
            <w:noWrap/>
            <w:vAlign w:val="center"/>
            <w:hideMark/>
          </w:tcPr>
          <w:p w14:paraId="09E62826" w14:textId="77777777" w:rsidR="00735ACF" w:rsidRPr="00735ACF" w:rsidRDefault="00735ACF" w:rsidP="00735ACF">
            <w:pPr>
              <w:jc w:val="center"/>
              <w:rPr>
                <w:rFonts w:ascii="Arial" w:hAnsi="Arial" w:cs="Arial"/>
              </w:rPr>
            </w:pPr>
            <w:r w:rsidRPr="00735ACF">
              <w:rPr>
                <w:rFonts w:ascii="Arial" w:hAnsi="Arial" w:cs="Arial"/>
              </w:rPr>
              <w:t>950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D9F00FC"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7F5B2D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7D9CBA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7311467" w14:textId="77777777" w:rsidTr="00852721">
        <w:trPr>
          <w:trHeight w:val="864"/>
        </w:trPr>
        <w:tc>
          <w:tcPr>
            <w:tcW w:w="0" w:type="auto"/>
            <w:tcBorders>
              <w:top w:val="nil"/>
              <w:left w:val="single" w:sz="4" w:space="0" w:color="auto"/>
              <w:bottom w:val="single" w:sz="4" w:space="0" w:color="auto"/>
              <w:right w:val="single" w:sz="4" w:space="0" w:color="auto"/>
            </w:tcBorders>
            <w:noWrap/>
            <w:vAlign w:val="center"/>
            <w:hideMark/>
          </w:tcPr>
          <w:p w14:paraId="5CC94086" w14:textId="77777777" w:rsidR="00735ACF" w:rsidRPr="00735ACF" w:rsidRDefault="00735ACF" w:rsidP="00735ACF">
            <w:pPr>
              <w:jc w:val="center"/>
              <w:rPr>
                <w:rFonts w:ascii="Arial" w:hAnsi="Arial" w:cs="Arial"/>
              </w:rPr>
            </w:pPr>
            <w:r w:rsidRPr="00735ACF">
              <w:rPr>
                <w:rFonts w:ascii="Arial" w:hAnsi="Arial" w:cs="Arial"/>
              </w:rPr>
              <w:t>113</w:t>
            </w:r>
          </w:p>
        </w:tc>
        <w:tc>
          <w:tcPr>
            <w:tcW w:w="0" w:type="auto"/>
            <w:tcBorders>
              <w:top w:val="nil"/>
              <w:left w:val="nil"/>
              <w:bottom w:val="single" w:sz="4" w:space="0" w:color="auto"/>
              <w:right w:val="single" w:sz="4" w:space="0" w:color="auto"/>
            </w:tcBorders>
            <w:vAlign w:val="center"/>
            <w:hideMark/>
          </w:tcPr>
          <w:p w14:paraId="2FBD3D0E" w14:textId="77777777" w:rsidR="00735ACF" w:rsidRPr="00735ACF" w:rsidRDefault="00735ACF" w:rsidP="00735ACF">
            <w:pPr>
              <w:rPr>
                <w:rFonts w:ascii="Arial" w:hAnsi="Arial" w:cs="Arial"/>
              </w:rPr>
            </w:pPr>
            <w:r w:rsidRPr="00735ACF">
              <w:rPr>
                <w:rFonts w:ascii="Arial" w:hAnsi="Arial" w:cs="Arial"/>
              </w:rPr>
              <w:t>Coffret en polyester étanche et plombable équipé de coupe-circuit et cartouche AD 22X58 de calibre approprié pour compteur à prépaiement triphasé</w:t>
            </w:r>
          </w:p>
        </w:tc>
        <w:tc>
          <w:tcPr>
            <w:tcW w:w="0" w:type="auto"/>
            <w:tcBorders>
              <w:top w:val="nil"/>
              <w:left w:val="nil"/>
              <w:bottom w:val="single" w:sz="4" w:space="0" w:color="auto"/>
              <w:right w:val="single" w:sz="8" w:space="0" w:color="auto"/>
            </w:tcBorders>
            <w:noWrap/>
            <w:vAlign w:val="center"/>
            <w:hideMark/>
          </w:tcPr>
          <w:p w14:paraId="09DC1CE7"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5C4D8316" w14:textId="77777777" w:rsidR="00735ACF" w:rsidRPr="00735ACF" w:rsidRDefault="00735ACF" w:rsidP="00735ACF">
            <w:pPr>
              <w:jc w:val="center"/>
              <w:rPr>
                <w:rFonts w:ascii="Arial" w:hAnsi="Arial" w:cs="Arial"/>
              </w:rPr>
            </w:pPr>
            <w:r w:rsidRPr="00735ACF">
              <w:rPr>
                <w:rFonts w:ascii="Arial" w:hAnsi="Arial" w:cs="Arial"/>
              </w:rPr>
              <w:t>60</w:t>
            </w:r>
          </w:p>
        </w:tc>
        <w:tc>
          <w:tcPr>
            <w:tcW w:w="1182" w:type="dxa"/>
            <w:tcBorders>
              <w:top w:val="nil"/>
              <w:left w:val="single" w:sz="4" w:space="0" w:color="auto"/>
              <w:bottom w:val="single" w:sz="4" w:space="0" w:color="auto"/>
              <w:right w:val="nil"/>
            </w:tcBorders>
            <w:noWrap/>
            <w:vAlign w:val="center"/>
            <w:hideMark/>
          </w:tcPr>
          <w:p w14:paraId="24AAD389" w14:textId="77777777" w:rsidR="00735ACF" w:rsidRPr="00735ACF" w:rsidRDefault="00735ACF" w:rsidP="00735ACF">
            <w:pPr>
              <w:jc w:val="center"/>
              <w:rPr>
                <w:rFonts w:ascii="Arial" w:hAnsi="Arial" w:cs="Arial"/>
              </w:rPr>
            </w:pPr>
            <w:r w:rsidRPr="00735ACF">
              <w:rPr>
                <w:rFonts w:ascii="Arial" w:hAnsi="Arial" w:cs="Arial"/>
              </w:rPr>
              <w:t>130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488201D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E8E65F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77EB4132"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D2947DD"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50E862FF" w14:textId="77777777" w:rsidR="00735ACF" w:rsidRPr="00735ACF" w:rsidRDefault="00735ACF" w:rsidP="00735ACF">
            <w:pPr>
              <w:jc w:val="center"/>
              <w:rPr>
                <w:rFonts w:ascii="Arial" w:hAnsi="Arial" w:cs="Arial"/>
              </w:rPr>
            </w:pPr>
            <w:r w:rsidRPr="00735ACF">
              <w:rPr>
                <w:rFonts w:ascii="Arial" w:hAnsi="Arial" w:cs="Arial"/>
              </w:rPr>
              <w:t>114</w:t>
            </w:r>
          </w:p>
        </w:tc>
        <w:tc>
          <w:tcPr>
            <w:tcW w:w="0" w:type="auto"/>
            <w:tcBorders>
              <w:top w:val="nil"/>
              <w:left w:val="nil"/>
              <w:bottom w:val="single" w:sz="4" w:space="0" w:color="auto"/>
              <w:right w:val="single" w:sz="4" w:space="0" w:color="auto"/>
            </w:tcBorders>
            <w:vAlign w:val="center"/>
            <w:hideMark/>
          </w:tcPr>
          <w:p w14:paraId="7E2AB796" w14:textId="77777777" w:rsidR="00735ACF" w:rsidRPr="00735ACF" w:rsidRDefault="00735ACF" w:rsidP="00735ACF">
            <w:pPr>
              <w:rPr>
                <w:rFonts w:ascii="Arial" w:hAnsi="Arial" w:cs="Arial"/>
              </w:rPr>
            </w:pPr>
            <w:r w:rsidRPr="00735ACF">
              <w:rPr>
                <w:rFonts w:ascii="Arial" w:hAnsi="Arial" w:cs="Arial"/>
              </w:rPr>
              <w:t>Murette technique (en agglomérés ou béton banché) pour l’encastrement de coffrets et boîtes de dérivation</w:t>
            </w:r>
          </w:p>
        </w:tc>
        <w:tc>
          <w:tcPr>
            <w:tcW w:w="0" w:type="auto"/>
            <w:tcBorders>
              <w:top w:val="nil"/>
              <w:left w:val="nil"/>
              <w:bottom w:val="single" w:sz="4" w:space="0" w:color="auto"/>
              <w:right w:val="single" w:sz="8" w:space="0" w:color="auto"/>
            </w:tcBorders>
            <w:noWrap/>
            <w:vAlign w:val="center"/>
            <w:hideMark/>
          </w:tcPr>
          <w:p w14:paraId="47D1E55C"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5A58DB9A" w14:textId="77777777" w:rsidR="00735ACF" w:rsidRPr="00735ACF" w:rsidRDefault="00735ACF" w:rsidP="00735ACF">
            <w:pPr>
              <w:jc w:val="center"/>
              <w:rPr>
                <w:rFonts w:ascii="Arial" w:hAnsi="Arial" w:cs="Arial"/>
              </w:rPr>
            </w:pPr>
            <w:r w:rsidRPr="00735ACF">
              <w:rPr>
                <w:rFonts w:ascii="Arial" w:hAnsi="Arial" w:cs="Arial"/>
              </w:rPr>
              <w:t>183</w:t>
            </w:r>
          </w:p>
        </w:tc>
        <w:tc>
          <w:tcPr>
            <w:tcW w:w="1182" w:type="dxa"/>
            <w:tcBorders>
              <w:top w:val="nil"/>
              <w:left w:val="single" w:sz="4" w:space="0" w:color="auto"/>
              <w:bottom w:val="single" w:sz="4" w:space="0" w:color="auto"/>
              <w:right w:val="nil"/>
            </w:tcBorders>
            <w:noWrap/>
            <w:vAlign w:val="center"/>
            <w:hideMark/>
          </w:tcPr>
          <w:p w14:paraId="1DED9357" w14:textId="77777777" w:rsidR="00735ACF" w:rsidRPr="00735ACF" w:rsidRDefault="00735ACF" w:rsidP="00735ACF">
            <w:pPr>
              <w:jc w:val="center"/>
              <w:rPr>
                <w:rFonts w:ascii="Arial" w:hAnsi="Arial" w:cs="Arial"/>
              </w:rPr>
            </w:pPr>
            <w:r w:rsidRPr="00735ACF">
              <w:rPr>
                <w:rFonts w:ascii="Arial" w:hAnsi="Arial" w:cs="Arial"/>
              </w:rPr>
              <w:t>220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E3A35C4"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A2D6CC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BB30090"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1FAD5DC7" w14:textId="77777777" w:rsidTr="00852721">
        <w:trPr>
          <w:trHeight w:val="516"/>
        </w:trPr>
        <w:tc>
          <w:tcPr>
            <w:tcW w:w="0" w:type="auto"/>
            <w:tcBorders>
              <w:top w:val="nil"/>
              <w:left w:val="single" w:sz="4" w:space="0" w:color="auto"/>
              <w:bottom w:val="single" w:sz="4" w:space="0" w:color="auto"/>
              <w:right w:val="single" w:sz="4" w:space="0" w:color="auto"/>
            </w:tcBorders>
            <w:noWrap/>
            <w:vAlign w:val="center"/>
            <w:hideMark/>
          </w:tcPr>
          <w:p w14:paraId="73B6C1EC" w14:textId="77777777" w:rsidR="00735ACF" w:rsidRPr="00735ACF" w:rsidRDefault="00735ACF" w:rsidP="00735ACF">
            <w:pPr>
              <w:jc w:val="center"/>
              <w:rPr>
                <w:rFonts w:ascii="Arial" w:hAnsi="Arial" w:cs="Arial"/>
              </w:rPr>
            </w:pPr>
            <w:r w:rsidRPr="00735ACF">
              <w:rPr>
                <w:rFonts w:ascii="Arial" w:hAnsi="Arial" w:cs="Arial"/>
              </w:rPr>
              <w:t>115</w:t>
            </w:r>
          </w:p>
        </w:tc>
        <w:tc>
          <w:tcPr>
            <w:tcW w:w="0" w:type="auto"/>
            <w:tcBorders>
              <w:top w:val="nil"/>
              <w:left w:val="nil"/>
              <w:bottom w:val="single" w:sz="4" w:space="0" w:color="auto"/>
              <w:right w:val="single" w:sz="4" w:space="0" w:color="auto"/>
            </w:tcBorders>
            <w:vAlign w:val="center"/>
            <w:hideMark/>
          </w:tcPr>
          <w:p w14:paraId="453A765E" w14:textId="77777777" w:rsidR="00735ACF" w:rsidRPr="00735ACF" w:rsidRDefault="00735ACF" w:rsidP="00735ACF">
            <w:pPr>
              <w:rPr>
                <w:rFonts w:ascii="Arial" w:hAnsi="Arial" w:cs="Arial"/>
              </w:rPr>
            </w:pPr>
            <w:r w:rsidRPr="00735ACF">
              <w:rPr>
                <w:rFonts w:ascii="Arial" w:hAnsi="Arial" w:cs="Arial"/>
              </w:rPr>
              <w:t>Terre de réseau BT aérien</w:t>
            </w:r>
          </w:p>
        </w:tc>
        <w:tc>
          <w:tcPr>
            <w:tcW w:w="0" w:type="auto"/>
            <w:tcBorders>
              <w:top w:val="nil"/>
              <w:left w:val="nil"/>
              <w:bottom w:val="single" w:sz="4" w:space="0" w:color="auto"/>
              <w:right w:val="single" w:sz="8" w:space="0" w:color="auto"/>
            </w:tcBorders>
            <w:noWrap/>
            <w:vAlign w:val="center"/>
            <w:hideMark/>
          </w:tcPr>
          <w:p w14:paraId="6EDBC2E5"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7FD0C7B8" w14:textId="77777777" w:rsidR="00735ACF" w:rsidRPr="00735ACF" w:rsidRDefault="00735ACF" w:rsidP="00735ACF">
            <w:pPr>
              <w:jc w:val="center"/>
              <w:rPr>
                <w:rFonts w:ascii="Arial" w:hAnsi="Arial" w:cs="Arial"/>
              </w:rPr>
            </w:pPr>
            <w:r w:rsidRPr="00735ACF">
              <w:rPr>
                <w:rFonts w:ascii="Arial" w:hAnsi="Arial" w:cs="Arial"/>
              </w:rPr>
              <w:t>21</w:t>
            </w:r>
          </w:p>
        </w:tc>
        <w:tc>
          <w:tcPr>
            <w:tcW w:w="1182" w:type="dxa"/>
            <w:tcBorders>
              <w:top w:val="nil"/>
              <w:left w:val="single" w:sz="4" w:space="0" w:color="auto"/>
              <w:bottom w:val="single" w:sz="4" w:space="0" w:color="auto"/>
              <w:right w:val="nil"/>
            </w:tcBorders>
            <w:noWrap/>
            <w:vAlign w:val="center"/>
            <w:hideMark/>
          </w:tcPr>
          <w:p w14:paraId="078AD9DB" w14:textId="77777777" w:rsidR="00735ACF" w:rsidRPr="00735ACF" w:rsidRDefault="00735ACF" w:rsidP="00735ACF">
            <w:pPr>
              <w:jc w:val="center"/>
              <w:rPr>
                <w:rFonts w:ascii="Arial" w:hAnsi="Arial" w:cs="Arial"/>
              </w:rPr>
            </w:pPr>
            <w:r w:rsidRPr="00735ACF">
              <w:rPr>
                <w:rFonts w:ascii="Arial" w:hAnsi="Arial" w:cs="Arial"/>
              </w:rPr>
              <w:t>43</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4D44B58"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F5B764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42D5D085"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63370803" w14:textId="77777777" w:rsidTr="00852721">
        <w:trPr>
          <w:trHeight w:val="694"/>
        </w:trPr>
        <w:tc>
          <w:tcPr>
            <w:tcW w:w="0" w:type="auto"/>
            <w:tcBorders>
              <w:top w:val="nil"/>
              <w:left w:val="single" w:sz="4" w:space="0" w:color="auto"/>
              <w:bottom w:val="single" w:sz="4" w:space="0" w:color="auto"/>
              <w:right w:val="single" w:sz="4" w:space="0" w:color="auto"/>
            </w:tcBorders>
            <w:noWrap/>
            <w:vAlign w:val="center"/>
            <w:hideMark/>
          </w:tcPr>
          <w:p w14:paraId="58F35E81" w14:textId="77777777" w:rsidR="00735ACF" w:rsidRPr="00735ACF" w:rsidRDefault="00735ACF" w:rsidP="00735ACF">
            <w:pPr>
              <w:jc w:val="center"/>
              <w:rPr>
                <w:rFonts w:ascii="Arial" w:hAnsi="Arial" w:cs="Arial"/>
              </w:rPr>
            </w:pPr>
            <w:r w:rsidRPr="00735ACF">
              <w:rPr>
                <w:rFonts w:ascii="Arial" w:hAnsi="Arial" w:cs="Arial"/>
              </w:rPr>
              <w:t>116</w:t>
            </w:r>
          </w:p>
        </w:tc>
        <w:tc>
          <w:tcPr>
            <w:tcW w:w="0" w:type="auto"/>
            <w:tcBorders>
              <w:top w:val="nil"/>
              <w:left w:val="nil"/>
              <w:bottom w:val="single" w:sz="4" w:space="0" w:color="auto"/>
              <w:right w:val="single" w:sz="4" w:space="0" w:color="auto"/>
            </w:tcBorders>
            <w:vAlign w:val="center"/>
            <w:hideMark/>
          </w:tcPr>
          <w:p w14:paraId="0B7D5215" w14:textId="77777777" w:rsidR="00735ACF" w:rsidRPr="00735ACF" w:rsidRDefault="00735ACF" w:rsidP="00735ACF">
            <w:pPr>
              <w:rPr>
                <w:rFonts w:ascii="Arial" w:hAnsi="Arial" w:cs="Arial"/>
              </w:rPr>
            </w:pPr>
            <w:r w:rsidRPr="00735ACF">
              <w:rPr>
                <w:rFonts w:ascii="Arial" w:hAnsi="Arial" w:cs="Arial"/>
              </w:rPr>
              <w:t>Terre de réseau BT souterrain</w:t>
            </w:r>
          </w:p>
        </w:tc>
        <w:tc>
          <w:tcPr>
            <w:tcW w:w="0" w:type="auto"/>
            <w:tcBorders>
              <w:top w:val="nil"/>
              <w:left w:val="nil"/>
              <w:bottom w:val="single" w:sz="4" w:space="0" w:color="auto"/>
              <w:right w:val="single" w:sz="8" w:space="0" w:color="auto"/>
            </w:tcBorders>
            <w:noWrap/>
            <w:vAlign w:val="center"/>
            <w:hideMark/>
          </w:tcPr>
          <w:p w14:paraId="61C2B396"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05707808" w14:textId="77777777" w:rsidR="00735ACF" w:rsidRPr="00735ACF" w:rsidRDefault="00735ACF" w:rsidP="00735ACF">
            <w:pPr>
              <w:jc w:val="center"/>
              <w:rPr>
                <w:rFonts w:ascii="Arial" w:hAnsi="Arial" w:cs="Arial"/>
              </w:rPr>
            </w:pPr>
            <w:r w:rsidRPr="00735ACF">
              <w:rPr>
                <w:rFonts w:ascii="Arial" w:hAnsi="Arial" w:cs="Arial"/>
              </w:rPr>
              <w:t>11</w:t>
            </w:r>
          </w:p>
        </w:tc>
        <w:tc>
          <w:tcPr>
            <w:tcW w:w="1182" w:type="dxa"/>
            <w:tcBorders>
              <w:top w:val="nil"/>
              <w:left w:val="single" w:sz="4" w:space="0" w:color="auto"/>
              <w:bottom w:val="single" w:sz="4" w:space="0" w:color="auto"/>
              <w:right w:val="nil"/>
            </w:tcBorders>
            <w:noWrap/>
            <w:vAlign w:val="center"/>
            <w:hideMark/>
          </w:tcPr>
          <w:p w14:paraId="46B98C05" w14:textId="77777777" w:rsidR="00735ACF" w:rsidRPr="00735ACF" w:rsidRDefault="00735ACF" w:rsidP="00735ACF">
            <w:pPr>
              <w:jc w:val="center"/>
              <w:rPr>
                <w:rFonts w:ascii="Arial" w:hAnsi="Arial" w:cs="Arial"/>
              </w:rPr>
            </w:pPr>
            <w:r w:rsidRPr="00735ACF">
              <w:rPr>
                <w:rFonts w:ascii="Arial" w:hAnsi="Arial" w:cs="Arial"/>
              </w:rPr>
              <w:t>23</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73D6FBC"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AF469E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D90486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60A4852"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513B3E72" w14:textId="77777777" w:rsidR="00735ACF" w:rsidRPr="00735ACF" w:rsidRDefault="00735ACF" w:rsidP="00735ACF">
            <w:pPr>
              <w:jc w:val="center"/>
              <w:rPr>
                <w:rFonts w:ascii="Arial" w:hAnsi="Arial" w:cs="Arial"/>
              </w:rPr>
            </w:pPr>
            <w:r w:rsidRPr="00735ACF">
              <w:rPr>
                <w:rFonts w:ascii="Arial" w:hAnsi="Arial" w:cs="Arial"/>
              </w:rPr>
              <w:t>117</w:t>
            </w:r>
          </w:p>
        </w:tc>
        <w:tc>
          <w:tcPr>
            <w:tcW w:w="0" w:type="auto"/>
            <w:tcBorders>
              <w:top w:val="nil"/>
              <w:left w:val="nil"/>
              <w:bottom w:val="single" w:sz="4" w:space="0" w:color="auto"/>
              <w:right w:val="single" w:sz="4" w:space="0" w:color="auto"/>
            </w:tcBorders>
            <w:vAlign w:val="center"/>
            <w:hideMark/>
          </w:tcPr>
          <w:p w14:paraId="68D76FB5" w14:textId="77777777" w:rsidR="00735ACF" w:rsidRPr="00735ACF" w:rsidRDefault="00735ACF" w:rsidP="00735ACF">
            <w:pPr>
              <w:rPr>
                <w:rFonts w:ascii="Arial" w:hAnsi="Arial" w:cs="Arial"/>
              </w:rPr>
            </w:pPr>
            <w:r w:rsidRPr="00735ACF">
              <w:rPr>
                <w:rFonts w:ascii="Arial" w:hAnsi="Arial" w:cs="Arial"/>
              </w:rPr>
              <w:t>Protection tube gaz 3 m 2in + traversée massif</w:t>
            </w:r>
          </w:p>
        </w:tc>
        <w:tc>
          <w:tcPr>
            <w:tcW w:w="0" w:type="auto"/>
            <w:tcBorders>
              <w:top w:val="nil"/>
              <w:left w:val="nil"/>
              <w:bottom w:val="single" w:sz="4" w:space="0" w:color="auto"/>
              <w:right w:val="single" w:sz="8" w:space="0" w:color="auto"/>
            </w:tcBorders>
            <w:noWrap/>
            <w:vAlign w:val="center"/>
            <w:hideMark/>
          </w:tcPr>
          <w:p w14:paraId="2BE559DB"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18B4FE01" w14:textId="77777777" w:rsidR="00735ACF" w:rsidRPr="00735ACF" w:rsidRDefault="00735ACF" w:rsidP="00735ACF">
            <w:pPr>
              <w:jc w:val="center"/>
              <w:rPr>
                <w:rFonts w:ascii="Arial" w:hAnsi="Arial" w:cs="Arial"/>
              </w:rPr>
            </w:pPr>
            <w:r w:rsidRPr="00735ACF">
              <w:rPr>
                <w:rFonts w:ascii="Arial" w:hAnsi="Arial" w:cs="Arial"/>
              </w:rPr>
              <w:t>259</w:t>
            </w:r>
          </w:p>
        </w:tc>
        <w:tc>
          <w:tcPr>
            <w:tcW w:w="1182" w:type="dxa"/>
            <w:tcBorders>
              <w:top w:val="nil"/>
              <w:left w:val="single" w:sz="4" w:space="0" w:color="auto"/>
              <w:bottom w:val="single" w:sz="4" w:space="0" w:color="auto"/>
              <w:right w:val="nil"/>
            </w:tcBorders>
            <w:noWrap/>
            <w:vAlign w:val="center"/>
            <w:hideMark/>
          </w:tcPr>
          <w:p w14:paraId="72811EDD" w14:textId="77777777" w:rsidR="00735ACF" w:rsidRPr="00735ACF" w:rsidRDefault="00735ACF" w:rsidP="00735ACF">
            <w:pPr>
              <w:jc w:val="center"/>
              <w:rPr>
                <w:rFonts w:ascii="Arial" w:hAnsi="Arial" w:cs="Arial"/>
              </w:rPr>
            </w:pPr>
            <w:r w:rsidRPr="00735ACF">
              <w:rPr>
                <w:rFonts w:ascii="Arial" w:hAnsi="Arial" w:cs="Arial"/>
              </w:rPr>
              <w:t>440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E89EE75"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C8DE72D"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AEAA00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A1284E4"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43853D77" w14:textId="77777777" w:rsidR="00735ACF" w:rsidRPr="00735ACF" w:rsidRDefault="00735ACF" w:rsidP="00735ACF">
            <w:pPr>
              <w:jc w:val="center"/>
              <w:rPr>
                <w:rFonts w:ascii="Arial" w:hAnsi="Arial" w:cs="Arial"/>
              </w:rPr>
            </w:pPr>
            <w:r w:rsidRPr="00735ACF">
              <w:rPr>
                <w:rFonts w:ascii="Arial" w:hAnsi="Arial" w:cs="Arial"/>
              </w:rPr>
              <w:t>118</w:t>
            </w:r>
          </w:p>
        </w:tc>
        <w:tc>
          <w:tcPr>
            <w:tcW w:w="0" w:type="auto"/>
            <w:tcBorders>
              <w:top w:val="nil"/>
              <w:left w:val="nil"/>
              <w:bottom w:val="single" w:sz="4" w:space="0" w:color="auto"/>
              <w:right w:val="single" w:sz="4" w:space="0" w:color="auto"/>
            </w:tcBorders>
            <w:vAlign w:val="center"/>
            <w:hideMark/>
          </w:tcPr>
          <w:p w14:paraId="6993E99A" w14:textId="77777777" w:rsidR="00735ACF" w:rsidRPr="00735ACF" w:rsidRDefault="00735ACF" w:rsidP="00735ACF">
            <w:pPr>
              <w:rPr>
                <w:rFonts w:ascii="Arial" w:hAnsi="Arial" w:cs="Arial"/>
              </w:rPr>
            </w:pPr>
            <w:r w:rsidRPr="00735ACF">
              <w:rPr>
                <w:rFonts w:ascii="Arial" w:hAnsi="Arial" w:cs="Arial"/>
              </w:rPr>
              <w:t>Protection tube gaz 3 m 3in + traversée massif</w:t>
            </w:r>
          </w:p>
        </w:tc>
        <w:tc>
          <w:tcPr>
            <w:tcW w:w="0" w:type="auto"/>
            <w:tcBorders>
              <w:top w:val="nil"/>
              <w:left w:val="nil"/>
              <w:bottom w:val="single" w:sz="4" w:space="0" w:color="auto"/>
              <w:right w:val="single" w:sz="8" w:space="0" w:color="auto"/>
            </w:tcBorders>
            <w:noWrap/>
            <w:vAlign w:val="center"/>
            <w:hideMark/>
          </w:tcPr>
          <w:p w14:paraId="6A759DF2"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D39476C" w14:textId="77777777" w:rsidR="00735ACF" w:rsidRPr="00735ACF" w:rsidRDefault="00735ACF" w:rsidP="00735ACF">
            <w:pPr>
              <w:jc w:val="center"/>
              <w:rPr>
                <w:rFonts w:ascii="Arial" w:hAnsi="Arial" w:cs="Arial"/>
              </w:rPr>
            </w:pPr>
            <w:r w:rsidRPr="00735ACF">
              <w:rPr>
                <w:rFonts w:ascii="Arial" w:hAnsi="Arial" w:cs="Arial"/>
              </w:rPr>
              <w:t>105</w:t>
            </w:r>
          </w:p>
        </w:tc>
        <w:tc>
          <w:tcPr>
            <w:tcW w:w="1182" w:type="dxa"/>
            <w:tcBorders>
              <w:top w:val="nil"/>
              <w:left w:val="single" w:sz="4" w:space="0" w:color="auto"/>
              <w:bottom w:val="single" w:sz="4" w:space="0" w:color="auto"/>
              <w:right w:val="nil"/>
            </w:tcBorders>
            <w:noWrap/>
            <w:vAlign w:val="center"/>
            <w:hideMark/>
          </w:tcPr>
          <w:p w14:paraId="5975D366" w14:textId="77777777" w:rsidR="00735ACF" w:rsidRPr="00735ACF" w:rsidRDefault="00735ACF" w:rsidP="00735ACF">
            <w:pPr>
              <w:jc w:val="center"/>
              <w:rPr>
                <w:rFonts w:ascii="Arial" w:hAnsi="Arial" w:cs="Arial"/>
              </w:rPr>
            </w:pPr>
            <w:r w:rsidRPr="00735ACF">
              <w:rPr>
                <w:rFonts w:ascii="Arial" w:hAnsi="Arial" w:cs="Arial"/>
              </w:rPr>
              <w:t>180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183BCFBE"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99D5DC7"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35236626"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743E9538"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2380E470" w14:textId="77777777" w:rsidR="00735ACF" w:rsidRPr="00735ACF" w:rsidRDefault="00735ACF" w:rsidP="00735ACF">
            <w:pPr>
              <w:jc w:val="center"/>
              <w:rPr>
                <w:rFonts w:ascii="Arial" w:hAnsi="Arial" w:cs="Arial"/>
              </w:rPr>
            </w:pPr>
            <w:r w:rsidRPr="00735ACF">
              <w:rPr>
                <w:rFonts w:ascii="Arial" w:hAnsi="Arial" w:cs="Arial"/>
              </w:rPr>
              <w:t>119</w:t>
            </w:r>
          </w:p>
        </w:tc>
        <w:tc>
          <w:tcPr>
            <w:tcW w:w="0" w:type="auto"/>
            <w:tcBorders>
              <w:top w:val="nil"/>
              <w:left w:val="nil"/>
              <w:bottom w:val="single" w:sz="4" w:space="0" w:color="auto"/>
              <w:right w:val="single" w:sz="4" w:space="0" w:color="auto"/>
            </w:tcBorders>
            <w:vAlign w:val="center"/>
            <w:hideMark/>
          </w:tcPr>
          <w:p w14:paraId="22C86CB7" w14:textId="77777777" w:rsidR="00735ACF" w:rsidRPr="00735ACF" w:rsidRDefault="00735ACF" w:rsidP="00735ACF">
            <w:pPr>
              <w:rPr>
                <w:rFonts w:ascii="Arial" w:hAnsi="Arial" w:cs="Arial"/>
              </w:rPr>
            </w:pPr>
            <w:r w:rsidRPr="00735ACF">
              <w:rPr>
                <w:rFonts w:ascii="Arial" w:hAnsi="Arial" w:cs="Arial"/>
              </w:rPr>
              <w:t>Tubes annelés à doubles parois de classe de rigidité 450 N diamètre 110mm.</w:t>
            </w:r>
          </w:p>
        </w:tc>
        <w:tc>
          <w:tcPr>
            <w:tcW w:w="0" w:type="auto"/>
            <w:tcBorders>
              <w:top w:val="nil"/>
              <w:left w:val="nil"/>
              <w:bottom w:val="single" w:sz="4" w:space="0" w:color="auto"/>
              <w:right w:val="single" w:sz="8" w:space="0" w:color="auto"/>
            </w:tcBorders>
            <w:noWrap/>
            <w:vAlign w:val="center"/>
            <w:hideMark/>
          </w:tcPr>
          <w:p w14:paraId="7DFF5BA7"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86C1831" w14:textId="77777777" w:rsidR="00735ACF" w:rsidRPr="00735ACF" w:rsidRDefault="00735ACF" w:rsidP="00735ACF">
            <w:pPr>
              <w:jc w:val="center"/>
              <w:rPr>
                <w:rFonts w:ascii="Arial" w:hAnsi="Arial" w:cs="Arial"/>
              </w:rPr>
            </w:pPr>
            <w:r w:rsidRPr="00735ACF">
              <w:rPr>
                <w:rFonts w:ascii="Arial" w:hAnsi="Arial" w:cs="Arial"/>
              </w:rPr>
              <w:t>1260</w:t>
            </w:r>
          </w:p>
        </w:tc>
        <w:tc>
          <w:tcPr>
            <w:tcW w:w="1182" w:type="dxa"/>
            <w:tcBorders>
              <w:top w:val="nil"/>
              <w:left w:val="single" w:sz="4" w:space="0" w:color="auto"/>
              <w:bottom w:val="single" w:sz="4" w:space="0" w:color="auto"/>
              <w:right w:val="nil"/>
            </w:tcBorders>
            <w:noWrap/>
            <w:vAlign w:val="center"/>
            <w:hideMark/>
          </w:tcPr>
          <w:p w14:paraId="75E8F9D2" w14:textId="77777777" w:rsidR="00735ACF" w:rsidRPr="00735ACF" w:rsidRDefault="00735ACF" w:rsidP="00735ACF">
            <w:pPr>
              <w:jc w:val="center"/>
              <w:rPr>
                <w:rFonts w:ascii="Arial" w:hAnsi="Arial" w:cs="Arial"/>
              </w:rPr>
            </w:pPr>
            <w:r w:rsidRPr="00735ACF">
              <w:rPr>
                <w:rFonts w:ascii="Arial" w:hAnsi="Arial" w:cs="Arial"/>
              </w:rPr>
              <w:t>2550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5C4EE52"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EF76B2C"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24D75758"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D3DECB6"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1FEF85C6" w14:textId="77777777" w:rsidR="00735ACF" w:rsidRPr="00735ACF" w:rsidRDefault="00735ACF" w:rsidP="00735ACF">
            <w:pPr>
              <w:jc w:val="center"/>
              <w:rPr>
                <w:rFonts w:ascii="Arial" w:hAnsi="Arial" w:cs="Arial"/>
              </w:rPr>
            </w:pPr>
            <w:r w:rsidRPr="00735ACF">
              <w:rPr>
                <w:rFonts w:ascii="Arial" w:hAnsi="Arial" w:cs="Arial"/>
              </w:rPr>
              <w:t>120</w:t>
            </w:r>
          </w:p>
        </w:tc>
        <w:tc>
          <w:tcPr>
            <w:tcW w:w="0" w:type="auto"/>
            <w:tcBorders>
              <w:top w:val="nil"/>
              <w:left w:val="nil"/>
              <w:bottom w:val="single" w:sz="4" w:space="0" w:color="auto"/>
              <w:right w:val="single" w:sz="4" w:space="0" w:color="auto"/>
            </w:tcBorders>
            <w:vAlign w:val="center"/>
            <w:hideMark/>
          </w:tcPr>
          <w:p w14:paraId="42EBBD4B" w14:textId="77777777" w:rsidR="00735ACF" w:rsidRPr="00735ACF" w:rsidRDefault="00735ACF" w:rsidP="00735ACF">
            <w:pPr>
              <w:rPr>
                <w:rFonts w:ascii="Arial" w:hAnsi="Arial" w:cs="Arial"/>
              </w:rPr>
            </w:pPr>
            <w:r w:rsidRPr="00735ACF">
              <w:rPr>
                <w:rFonts w:ascii="Arial" w:hAnsi="Arial" w:cs="Arial"/>
              </w:rPr>
              <w:t>Tubes annelés à doubles parois de classe de rigidité 750 N diamètre 110mm.</w:t>
            </w:r>
          </w:p>
        </w:tc>
        <w:tc>
          <w:tcPr>
            <w:tcW w:w="0" w:type="auto"/>
            <w:tcBorders>
              <w:top w:val="nil"/>
              <w:left w:val="nil"/>
              <w:bottom w:val="single" w:sz="4" w:space="0" w:color="auto"/>
              <w:right w:val="single" w:sz="8" w:space="0" w:color="auto"/>
            </w:tcBorders>
            <w:noWrap/>
            <w:vAlign w:val="center"/>
            <w:hideMark/>
          </w:tcPr>
          <w:p w14:paraId="68C9C135"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1F05FBBA" w14:textId="77777777" w:rsidR="00735ACF" w:rsidRPr="00735ACF" w:rsidRDefault="00735ACF" w:rsidP="00735ACF">
            <w:pPr>
              <w:jc w:val="center"/>
              <w:rPr>
                <w:rFonts w:ascii="Arial" w:hAnsi="Arial" w:cs="Arial"/>
              </w:rPr>
            </w:pPr>
            <w:r w:rsidRPr="00735ACF">
              <w:rPr>
                <w:rFonts w:ascii="Arial" w:hAnsi="Arial" w:cs="Arial"/>
              </w:rPr>
              <w:t>327</w:t>
            </w:r>
          </w:p>
        </w:tc>
        <w:tc>
          <w:tcPr>
            <w:tcW w:w="1182" w:type="dxa"/>
            <w:tcBorders>
              <w:top w:val="nil"/>
              <w:left w:val="single" w:sz="4" w:space="0" w:color="auto"/>
              <w:bottom w:val="single" w:sz="4" w:space="0" w:color="auto"/>
              <w:right w:val="nil"/>
            </w:tcBorders>
            <w:noWrap/>
            <w:vAlign w:val="center"/>
            <w:hideMark/>
          </w:tcPr>
          <w:p w14:paraId="4396D082" w14:textId="77777777" w:rsidR="00735ACF" w:rsidRPr="00735ACF" w:rsidRDefault="00735ACF" w:rsidP="00735ACF">
            <w:pPr>
              <w:jc w:val="center"/>
              <w:rPr>
                <w:rFonts w:ascii="Arial" w:hAnsi="Arial" w:cs="Arial"/>
              </w:rPr>
            </w:pPr>
            <w:r w:rsidRPr="00735ACF">
              <w:rPr>
                <w:rFonts w:ascii="Arial" w:hAnsi="Arial" w:cs="Arial"/>
              </w:rPr>
              <w:t>624</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BC9DF13"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5A7F9931"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6C24DCF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1BF7669"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2BAEDB0F" w14:textId="77777777" w:rsidR="00735ACF" w:rsidRPr="00735ACF" w:rsidRDefault="00735ACF" w:rsidP="00735ACF">
            <w:pPr>
              <w:jc w:val="center"/>
              <w:rPr>
                <w:rFonts w:ascii="Arial" w:hAnsi="Arial" w:cs="Arial"/>
              </w:rPr>
            </w:pPr>
            <w:r w:rsidRPr="00735ACF">
              <w:rPr>
                <w:rFonts w:ascii="Arial" w:hAnsi="Arial" w:cs="Arial"/>
              </w:rPr>
              <w:t>121</w:t>
            </w:r>
          </w:p>
        </w:tc>
        <w:tc>
          <w:tcPr>
            <w:tcW w:w="0" w:type="auto"/>
            <w:tcBorders>
              <w:top w:val="nil"/>
              <w:left w:val="nil"/>
              <w:bottom w:val="single" w:sz="4" w:space="0" w:color="auto"/>
              <w:right w:val="single" w:sz="4" w:space="0" w:color="auto"/>
            </w:tcBorders>
            <w:vAlign w:val="center"/>
            <w:hideMark/>
          </w:tcPr>
          <w:p w14:paraId="6E16993A" w14:textId="77777777" w:rsidR="00735ACF" w:rsidRPr="00735ACF" w:rsidRDefault="00735ACF" w:rsidP="00735ACF">
            <w:pPr>
              <w:rPr>
                <w:rFonts w:ascii="Arial" w:hAnsi="Arial" w:cs="Arial"/>
              </w:rPr>
            </w:pPr>
            <w:r w:rsidRPr="00735ACF">
              <w:rPr>
                <w:rFonts w:ascii="Arial" w:hAnsi="Arial" w:cs="Arial"/>
              </w:rPr>
              <w:t>Tubes annelés à doubles parois de classe de rigidité 450 N diamètre 160mm.</w:t>
            </w:r>
          </w:p>
        </w:tc>
        <w:tc>
          <w:tcPr>
            <w:tcW w:w="0" w:type="auto"/>
            <w:tcBorders>
              <w:top w:val="nil"/>
              <w:left w:val="nil"/>
              <w:bottom w:val="single" w:sz="4" w:space="0" w:color="auto"/>
              <w:right w:val="single" w:sz="8" w:space="0" w:color="auto"/>
            </w:tcBorders>
            <w:noWrap/>
            <w:vAlign w:val="center"/>
            <w:hideMark/>
          </w:tcPr>
          <w:p w14:paraId="74012A8C"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6BCA2D06" w14:textId="77777777" w:rsidR="00735ACF" w:rsidRPr="00735ACF" w:rsidRDefault="00735ACF" w:rsidP="00735ACF">
            <w:pPr>
              <w:jc w:val="center"/>
              <w:rPr>
                <w:rFonts w:ascii="Arial" w:hAnsi="Arial" w:cs="Arial"/>
              </w:rPr>
            </w:pPr>
            <w:r w:rsidRPr="00735ACF">
              <w:rPr>
                <w:rFonts w:ascii="Arial" w:hAnsi="Arial" w:cs="Arial"/>
              </w:rPr>
              <w:t>10</w:t>
            </w:r>
          </w:p>
        </w:tc>
        <w:tc>
          <w:tcPr>
            <w:tcW w:w="1182" w:type="dxa"/>
            <w:tcBorders>
              <w:top w:val="nil"/>
              <w:left w:val="single" w:sz="4" w:space="0" w:color="auto"/>
              <w:bottom w:val="single" w:sz="4" w:space="0" w:color="auto"/>
              <w:right w:val="nil"/>
            </w:tcBorders>
            <w:noWrap/>
            <w:vAlign w:val="center"/>
            <w:hideMark/>
          </w:tcPr>
          <w:p w14:paraId="462E3C3C" w14:textId="77777777" w:rsidR="00735ACF" w:rsidRPr="00735ACF" w:rsidRDefault="00735ACF" w:rsidP="00735ACF">
            <w:pPr>
              <w:jc w:val="center"/>
              <w:rPr>
                <w:rFonts w:ascii="Arial" w:hAnsi="Arial" w:cs="Arial"/>
              </w:rPr>
            </w:pPr>
            <w:r w:rsidRPr="00735ACF">
              <w:rPr>
                <w:rFonts w:ascii="Arial" w:hAnsi="Arial" w:cs="Arial"/>
              </w:rPr>
              <w:t>25</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6C9A9C7"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31832B4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02049E4"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D975D99"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692E7807" w14:textId="77777777" w:rsidR="00735ACF" w:rsidRPr="00735ACF" w:rsidRDefault="00735ACF" w:rsidP="00735ACF">
            <w:pPr>
              <w:jc w:val="center"/>
              <w:rPr>
                <w:rFonts w:ascii="Arial" w:hAnsi="Arial" w:cs="Arial"/>
              </w:rPr>
            </w:pPr>
            <w:r w:rsidRPr="00735ACF">
              <w:rPr>
                <w:rFonts w:ascii="Arial" w:hAnsi="Arial" w:cs="Arial"/>
              </w:rPr>
              <w:lastRenderedPageBreak/>
              <w:t>122</w:t>
            </w:r>
          </w:p>
        </w:tc>
        <w:tc>
          <w:tcPr>
            <w:tcW w:w="0" w:type="auto"/>
            <w:tcBorders>
              <w:top w:val="nil"/>
              <w:left w:val="nil"/>
              <w:bottom w:val="single" w:sz="4" w:space="0" w:color="auto"/>
              <w:right w:val="single" w:sz="4" w:space="0" w:color="auto"/>
            </w:tcBorders>
            <w:vAlign w:val="center"/>
            <w:hideMark/>
          </w:tcPr>
          <w:p w14:paraId="36BF953C" w14:textId="77777777" w:rsidR="00735ACF" w:rsidRPr="00735ACF" w:rsidRDefault="00735ACF" w:rsidP="00735ACF">
            <w:pPr>
              <w:rPr>
                <w:rFonts w:ascii="Arial" w:hAnsi="Arial" w:cs="Arial"/>
              </w:rPr>
            </w:pPr>
            <w:r w:rsidRPr="00735ACF">
              <w:rPr>
                <w:rFonts w:ascii="Arial" w:hAnsi="Arial" w:cs="Arial"/>
              </w:rPr>
              <w:t>Tubes annelés à doubles parois de classe de rigidité 750 N diamètre 160mm.</w:t>
            </w:r>
          </w:p>
        </w:tc>
        <w:tc>
          <w:tcPr>
            <w:tcW w:w="0" w:type="auto"/>
            <w:tcBorders>
              <w:top w:val="nil"/>
              <w:left w:val="nil"/>
              <w:bottom w:val="single" w:sz="4" w:space="0" w:color="auto"/>
              <w:right w:val="single" w:sz="8" w:space="0" w:color="auto"/>
            </w:tcBorders>
            <w:noWrap/>
            <w:vAlign w:val="center"/>
            <w:hideMark/>
          </w:tcPr>
          <w:p w14:paraId="6ECCFFD4" w14:textId="77777777" w:rsidR="00735ACF" w:rsidRPr="00735ACF" w:rsidRDefault="00735ACF" w:rsidP="00735ACF">
            <w:pPr>
              <w:jc w:val="center"/>
              <w:rPr>
                <w:rFonts w:ascii="Arial" w:hAnsi="Arial" w:cs="Arial"/>
              </w:rPr>
            </w:pPr>
            <w:r w:rsidRPr="00735ACF">
              <w:rPr>
                <w:rFonts w:ascii="Arial" w:hAnsi="Arial" w:cs="Arial"/>
              </w:rPr>
              <w:t>m</w:t>
            </w:r>
          </w:p>
        </w:tc>
        <w:tc>
          <w:tcPr>
            <w:tcW w:w="1020" w:type="dxa"/>
            <w:tcBorders>
              <w:top w:val="nil"/>
              <w:left w:val="single" w:sz="4" w:space="0" w:color="auto"/>
              <w:bottom w:val="single" w:sz="4" w:space="0" w:color="auto"/>
              <w:right w:val="nil"/>
            </w:tcBorders>
            <w:noWrap/>
            <w:vAlign w:val="center"/>
            <w:hideMark/>
          </w:tcPr>
          <w:p w14:paraId="497F4A79" w14:textId="77777777" w:rsidR="00735ACF" w:rsidRPr="00735ACF" w:rsidRDefault="00735ACF" w:rsidP="00735ACF">
            <w:pPr>
              <w:jc w:val="center"/>
              <w:rPr>
                <w:rFonts w:ascii="Arial" w:hAnsi="Arial" w:cs="Arial"/>
              </w:rPr>
            </w:pPr>
            <w:r w:rsidRPr="00735ACF">
              <w:rPr>
                <w:rFonts w:ascii="Arial" w:hAnsi="Arial" w:cs="Arial"/>
              </w:rPr>
              <w:t>10</w:t>
            </w:r>
          </w:p>
        </w:tc>
        <w:tc>
          <w:tcPr>
            <w:tcW w:w="1182" w:type="dxa"/>
            <w:tcBorders>
              <w:top w:val="nil"/>
              <w:left w:val="single" w:sz="4" w:space="0" w:color="auto"/>
              <w:bottom w:val="single" w:sz="4" w:space="0" w:color="auto"/>
              <w:right w:val="nil"/>
            </w:tcBorders>
            <w:noWrap/>
            <w:vAlign w:val="center"/>
            <w:hideMark/>
          </w:tcPr>
          <w:p w14:paraId="3358D182" w14:textId="77777777" w:rsidR="00735ACF" w:rsidRPr="00735ACF" w:rsidRDefault="00735ACF" w:rsidP="00735ACF">
            <w:pPr>
              <w:jc w:val="center"/>
              <w:rPr>
                <w:rFonts w:ascii="Arial" w:hAnsi="Arial" w:cs="Arial"/>
              </w:rPr>
            </w:pPr>
            <w:r w:rsidRPr="00735ACF">
              <w:rPr>
                <w:rFonts w:ascii="Arial" w:hAnsi="Arial" w:cs="Arial"/>
              </w:rPr>
              <w:t>25</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16A41FD"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47277F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6718F69"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C294055" w14:textId="77777777" w:rsidTr="00852721">
        <w:trPr>
          <w:trHeight w:val="312"/>
        </w:trPr>
        <w:tc>
          <w:tcPr>
            <w:tcW w:w="0" w:type="auto"/>
            <w:tcBorders>
              <w:top w:val="nil"/>
              <w:left w:val="single" w:sz="4" w:space="0" w:color="auto"/>
              <w:bottom w:val="single" w:sz="4" w:space="0" w:color="auto"/>
              <w:right w:val="single" w:sz="4" w:space="0" w:color="auto"/>
            </w:tcBorders>
            <w:noWrap/>
            <w:vAlign w:val="center"/>
            <w:hideMark/>
          </w:tcPr>
          <w:p w14:paraId="42EEA819" w14:textId="77777777" w:rsidR="00735ACF" w:rsidRPr="00735ACF" w:rsidRDefault="00735ACF" w:rsidP="00735ACF">
            <w:pPr>
              <w:jc w:val="center"/>
              <w:rPr>
                <w:rFonts w:ascii="Arial" w:hAnsi="Arial" w:cs="Arial"/>
              </w:rPr>
            </w:pPr>
            <w:r w:rsidRPr="00735ACF">
              <w:rPr>
                <w:rFonts w:ascii="Arial" w:hAnsi="Arial" w:cs="Arial"/>
              </w:rPr>
              <w:t>123</w:t>
            </w:r>
          </w:p>
        </w:tc>
        <w:tc>
          <w:tcPr>
            <w:tcW w:w="0" w:type="auto"/>
            <w:tcBorders>
              <w:top w:val="nil"/>
              <w:left w:val="nil"/>
              <w:bottom w:val="single" w:sz="4" w:space="0" w:color="auto"/>
              <w:right w:val="single" w:sz="4" w:space="0" w:color="auto"/>
            </w:tcBorders>
            <w:vAlign w:val="center"/>
            <w:hideMark/>
          </w:tcPr>
          <w:p w14:paraId="58B3A80A" w14:textId="77777777" w:rsidR="00735ACF" w:rsidRPr="00735ACF" w:rsidRDefault="00735ACF" w:rsidP="00735ACF">
            <w:pPr>
              <w:rPr>
                <w:rFonts w:ascii="Arial" w:hAnsi="Arial" w:cs="Arial"/>
              </w:rPr>
            </w:pPr>
            <w:r w:rsidRPr="00735ACF">
              <w:rPr>
                <w:rFonts w:ascii="Arial" w:hAnsi="Arial" w:cs="Arial"/>
              </w:rPr>
              <w:t>Réfection chaussée revêtue bitume (enrobé à chaud)</w:t>
            </w:r>
          </w:p>
        </w:tc>
        <w:tc>
          <w:tcPr>
            <w:tcW w:w="0" w:type="auto"/>
            <w:tcBorders>
              <w:top w:val="nil"/>
              <w:left w:val="nil"/>
              <w:bottom w:val="single" w:sz="4" w:space="0" w:color="auto"/>
              <w:right w:val="single" w:sz="8" w:space="0" w:color="auto"/>
            </w:tcBorders>
            <w:noWrap/>
            <w:vAlign w:val="center"/>
            <w:hideMark/>
          </w:tcPr>
          <w:p w14:paraId="7F42631E" w14:textId="77777777" w:rsidR="00735ACF" w:rsidRPr="00735ACF" w:rsidRDefault="00735ACF" w:rsidP="00735ACF">
            <w:pPr>
              <w:jc w:val="center"/>
              <w:rPr>
                <w:rFonts w:ascii="Arial" w:hAnsi="Arial" w:cs="Arial"/>
              </w:rPr>
            </w:pPr>
            <w:r w:rsidRPr="00735ACF">
              <w:rPr>
                <w:rFonts w:ascii="Arial" w:hAnsi="Arial" w:cs="Arial"/>
              </w:rPr>
              <w:t>m²</w:t>
            </w:r>
          </w:p>
        </w:tc>
        <w:tc>
          <w:tcPr>
            <w:tcW w:w="1020" w:type="dxa"/>
            <w:tcBorders>
              <w:top w:val="nil"/>
              <w:left w:val="single" w:sz="4" w:space="0" w:color="auto"/>
              <w:bottom w:val="single" w:sz="4" w:space="0" w:color="auto"/>
              <w:right w:val="nil"/>
            </w:tcBorders>
            <w:noWrap/>
            <w:vAlign w:val="center"/>
            <w:hideMark/>
          </w:tcPr>
          <w:p w14:paraId="30E16DC9" w14:textId="77777777" w:rsidR="00735ACF" w:rsidRPr="00735ACF" w:rsidRDefault="00735ACF" w:rsidP="00735ACF">
            <w:pPr>
              <w:jc w:val="center"/>
              <w:rPr>
                <w:rFonts w:ascii="Arial" w:hAnsi="Arial" w:cs="Arial"/>
              </w:rPr>
            </w:pPr>
            <w:r w:rsidRPr="00735ACF">
              <w:rPr>
                <w:rFonts w:ascii="Arial" w:hAnsi="Arial" w:cs="Arial"/>
              </w:rPr>
              <w:t>84</w:t>
            </w:r>
          </w:p>
        </w:tc>
        <w:tc>
          <w:tcPr>
            <w:tcW w:w="1182" w:type="dxa"/>
            <w:tcBorders>
              <w:top w:val="nil"/>
              <w:left w:val="single" w:sz="4" w:space="0" w:color="auto"/>
              <w:bottom w:val="single" w:sz="4" w:space="0" w:color="auto"/>
              <w:right w:val="nil"/>
            </w:tcBorders>
            <w:noWrap/>
            <w:vAlign w:val="center"/>
            <w:hideMark/>
          </w:tcPr>
          <w:p w14:paraId="533D8379" w14:textId="77777777" w:rsidR="00735ACF" w:rsidRPr="00735ACF" w:rsidRDefault="00735ACF" w:rsidP="00735ACF">
            <w:pPr>
              <w:jc w:val="center"/>
              <w:rPr>
                <w:rFonts w:ascii="Arial" w:hAnsi="Arial" w:cs="Arial"/>
              </w:rPr>
            </w:pPr>
            <w:r w:rsidRPr="00735ACF">
              <w:rPr>
                <w:rFonts w:ascii="Arial" w:hAnsi="Arial" w:cs="Arial"/>
              </w:rPr>
              <w:t>155</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79E98F6C"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1030139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1F6CCE0B"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4C8C11BA"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4595C988" w14:textId="77777777" w:rsidR="00735ACF" w:rsidRPr="00735ACF" w:rsidRDefault="00735ACF" w:rsidP="00735ACF">
            <w:pPr>
              <w:jc w:val="center"/>
              <w:rPr>
                <w:rFonts w:ascii="Arial" w:hAnsi="Arial" w:cs="Arial"/>
              </w:rPr>
            </w:pPr>
            <w:r w:rsidRPr="00735ACF">
              <w:rPr>
                <w:rFonts w:ascii="Arial" w:hAnsi="Arial" w:cs="Arial"/>
              </w:rPr>
              <w:t>124</w:t>
            </w:r>
          </w:p>
        </w:tc>
        <w:tc>
          <w:tcPr>
            <w:tcW w:w="0" w:type="auto"/>
            <w:tcBorders>
              <w:top w:val="nil"/>
              <w:left w:val="nil"/>
              <w:bottom w:val="single" w:sz="4" w:space="0" w:color="auto"/>
              <w:right w:val="single" w:sz="4" w:space="0" w:color="auto"/>
            </w:tcBorders>
            <w:vAlign w:val="center"/>
            <w:hideMark/>
          </w:tcPr>
          <w:p w14:paraId="1E613948" w14:textId="77777777" w:rsidR="00735ACF" w:rsidRPr="00735ACF" w:rsidRDefault="00735ACF" w:rsidP="00735ACF">
            <w:pPr>
              <w:rPr>
                <w:rFonts w:ascii="Arial" w:hAnsi="Arial" w:cs="Arial"/>
              </w:rPr>
            </w:pPr>
            <w:r w:rsidRPr="00735ACF">
              <w:rPr>
                <w:rFonts w:ascii="Arial" w:hAnsi="Arial" w:cs="Arial"/>
              </w:rPr>
              <w:t>Réfection trottoir revêtement ordinaire ( ciment - dalle - Carreaux de ciment, pavé autobloquant etc…)</w:t>
            </w:r>
          </w:p>
        </w:tc>
        <w:tc>
          <w:tcPr>
            <w:tcW w:w="0" w:type="auto"/>
            <w:tcBorders>
              <w:top w:val="nil"/>
              <w:left w:val="nil"/>
              <w:bottom w:val="single" w:sz="4" w:space="0" w:color="auto"/>
              <w:right w:val="single" w:sz="8" w:space="0" w:color="auto"/>
            </w:tcBorders>
            <w:noWrap/>
            <w:vAlign w:val="center"/>
            <w:hideMark/>
          </w:tcPr>
          <w:p w14:paraId="12DF2E97" w14:textId="77777777" w:rsidR="00735ACF" w:rsidRPr="00735ACF" w:rsidRDefault="00735ACF" w:rsidP="00735ACF">
            <w:pPr>
              <w:jc w:val="center"/>
              <w:rPr>
                <w:rFonts w:ascii="Arial" w:hAnsi="Arial" w:cs="Arial"/>
              </w:rPr>
            </w:pPr>
            <w:r w:rsidRPr="00735ACF">
              <w:rPr>
                <w:rFonts w:ascii="Arial" w:hAnsi="Arial" w:cs="Arial"/>
              </w:rPr>
              <w:t>m²</w:t>
            </w:r>
          </w:p>
        </w:tc>
        <w:tc>
          <w:tcPr>
            <w:tcW w:w="1020" w:type="dxa"/>
            <w:tcBorders>
              <w:top w:val="nil"/>
              <w:left w:val="single" w:sz="4" w:space="0" w:color="auto"/>
              <w:bottom w:val="single" w:sz="4" w:space="0" w:color="auto"/>
              <w:right w:val="nil"/>
            </w:tcBorders>
            <w:noWrap/>
            <w:vAlign w:val="center"/>
            <w:hideMark/>
          </w:tcPr>
          <w:p w14:paraId="170B0983" w14:textId="77777777" w:rsidR="00735ACF" w:rsidRPr="00735ACF" w:rsidRDefault="00735ACF" w:rsidP="00735ACF">
            <w:pPr>
              <w:jc w:val="center"/>
              <w:rPr>
                <w:rFonts w:ascii="Arial" w:hAnsi="Arial" w:cs="Arial"/>
              </w:rPr>
            </w:pPr>
            <w:r w:rsidRPr="00735ACF">
              <w:rPr>
                <w:rFonts w:ascii="Arial" w:hAnsi="Arial" w:cs="Arial"/>
              </w:rPr>
              <w:t>89</w:t>
            </w:r>
          </w:p>
        </w:tc>
        <w:tc>
          <w:tcPr>
            <w:tcW w:w="1182" w:type="dxa"/>
            <w:tcBorders>
              <w:top w:val="nil"/>
              <w:left w:val="single" w:sz="4" w:space="0" w:color="auto"/>
              <w:bottom w:val="single" w:sz="4" w:space="0" w:color="auto"/>
              <w:right w:val="nil"/>
            </w:tcBorders>
            <w:noWrap/>
            <w:vAlign w:val="center"/>
            <w:hideMark/>
          </w:tcPr>
          <w:p w14:paraId="1D7891FA" w14:textId="77777777" w:rsidR="00735ACF" w:rsidRPr="00735ACF" w:rsidRDefault="00735ACF" w:rsidP="00735ACF">
            <w:pPr>
              <w:jc w:val="center"/>
              <w:rPr>
                <w:rFonts w:ascii="Arial" w:hAnsi="Arial" w:cs="Arial"/>
              </w:rPr>
            </w:pPr>
            <w:r w:rsidRPr="00735ACF">
              <w:rPr>
                <w:rFonts w:ascii="Arial" w:hAnsi="Arial" w:cs="Arial"/>
              </w:rPr>
              <w:t>170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3584DDD1"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453E6508"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5B6B00A"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591FD93B" w14:textId="77777777" w:rsidTr="00852721">
        <w:trPr>
          <w:trHeight w:val="576"/>
        </w:trPr>
        <w:tc>
          <w:tcPr>
            <w:tcW w:w="0" w:type="auto"/>
            <w:tcBorders>
              <w:top w:val="nil"/>
              <w:left w:val="single" w:sz="4" w:space="0" w:color="auto"/>
              <w:bottom w:val="single" w:sz="4" w:space="0" w:color="auto"/>
              <w:right w:val="single" w:sz="4" w:space="0" w:color="auto"/>
            </w:tcBorders>
            <w:noWrap/>
            <w:vAlign w:val="center"/>
            <w:hideMark/>
          </w:tcPr>
          <w:p w14:paraId="3490D8D9" w14:textId="77777777" w:rsidR="00735ACF" w:rsidRPr="00735ACF" w:rsidRDefault="00735ACF" w:rsidP="00735ACF">
            <w:pPr>
              <w:jc w:val="center"/>
              <w:rPr>
                <w:rFonts w:ascii="Arial" w:hAnsi="Arial" w:cs="Arial"/>
              </w:rPr>
            </w:pPr>
            <w:r w:rsidRPr="00735ACF">
              <w:rPr>
                <w:rFonts w:ascii="Arial" w:hAnsi="Arial" w:cs="Arial"/>
              </w:rPr>
              <w:t>125</w:t>
            </w:r>
          </w:p>
        </w:tc>
        <w:tc>
          <w:tcPr>
            <w:tcW w:w="0" w:type="auto"/>
            <w:tcBorders>
              <w:top w:val="nil"/>
              <w:left w:val="nil"/>
              <w:bottom w:val="single" w:sz="4" w:space="0" w:color="auto"/>
              <w:right w:val="single" w:sz="4" w:space="0" w:color="auto"/>
            </w:tcBorders>
            <w:vAlign w:val="center"/>
            <w:hideMark/>
          </w:tcPr>
          <w:p w14:paraId="33DBD33A" w14:textId="77777777" w:rsidR="00735ACF" w:rsidRPr="00735ACF" w:rsidRDefault="00735ACF" w:rsidP="00735ACF">
            <w:pPr>
              <w:rPr>
                <w:rFonts w:ascii="Arial" w:hAnsi="Arial" w:cs="Arial"/>
              </w:rPr>
            </w:pPr>
            <w:r w:rsidRPr="00735ACF">
              <w:rPr>
                <w:rFonts w:ascii="Arial" w:hAnsi="Arial" w:cs="Arial"/>
              </w:rPr>
              <w:t>Réfection trottoir revêtement spécial (Marbre - mosaique - béton désativé, etc…)</w:t>
            </w:r>
          </w:p>
        </w:tc>
        <w:tc>
          <w:tcPr>
            <w:tcW w:w="0" w:type="auto"/>
            <w:tcBorders>
              <w:top w:val="nil"/>
              <w:left w:val="nil"/>
              <w:bottom w:val="single" w:sz="4" w:space="0" w:color="auto"/>
              <w:right w:val="single" w:sz="8" w:space="0" w:color="auto"/>
            </w:tcBorders>
            <w:noWrap/>
            <w:vAlign w:val="center"/>
            <w:hideMark/>
          </w:tcPr>
          <w:p w14:paraId="13431C1C" w14:textId="77777777" w:rsidR="00735ACF" w:rsidRPr="00735ACF" w:rsidRDefault="00735ACF" w:rsidP="00735ACF">
            <w:pPr>
              <w:jc w:val="center"/>
              <w:rPr>
                <w:rFonts w:ascii="Arial" w:hAnsi="Arial" w:cs="Arial"/>
              </w:rPr>
            </w:pPr>
            <w:r w:rsidRPr="00735ACF">
              <w:rPr>
                <w:rFonts w:ascii="Arial" w:hAnsi="Arial" w:cs="Arial"/>
              </w:rPr>
              <w:t>m²</w:t>
            </w:r>
          </w:p>
        </w:tc>
        <w:tc>
          <w:tcPr>
            <w:tcW w:w="1020" w:type="dxa"/>
            <w:tcBorders>
              <w:top w:val="nil"/>
              <w:left w:val="single" w:sz="4" w:space="0" w:color="auto"/>
              <w:bottom w:val="single" w:sz="4" w:space="0" w:color="auto"/>
              <w:right w:val="nil"/>
            </w:tcBorders>
            <w:noWrap/>
            <w:vAlign w:val="center"/>
            <w:hideMark/>
          </w:tcPr>
          <w:p w14:paraId="109A0EF4" w14:textId="77777777" w:rsidR="00735ACF" w:rsidRPr="00735ACF" w:rsidRDefault="00735ACF" w:rsidP="00735ACF">
            <w:pPr>
              <w:jc w:val="center"/>
              <w:rPr>
                <w:rFonts w:ascii="Arial" w:hAnsi="Arial" w:cs="Arial"/>
              </w:rPr>
            </w:pPr>
            <w:r w:rsidRPr="00735ACF">
              <w:rPr>
                <w:rFonts w:ascii="Arial" w:hAnsi="Arial" w:cs="Arial"/>
              </w:rPr>
              <w:t>126</w:t>
            </w:r>
          </w:p>
        </w:tc>
        <w:tc>
          <w:tcPr>
            <w:tcW w:w="1182" w:type="dxa"/>
            <w:tcBorders>
              <w:top w:val="nil"/>
              <w:left w:val="single" w:sz="4" w:space="0" w:color="auto"/>
              <w:bottom w:val="single" w:sz="4" w:space="0" w:color="auto"/>
              <w:right w:val="nil"/>
            </w:tcBorders>
            <w:noWrap/>
            <w:vAlign w:val="center"/>
            <w:hideMark/>
          </w:tcPr>
          <w:p w14:paraId="013C63A3" w14:textId="77777777" w:rsidR="00735ACF" w:rsidRPr="00735ACF" w:rsidRDefault="00735ACF" w:rsidP="00735ACF">
            <w:pPr>
              <w:jc w:val="center"/>
              <w:rPr>
                <w:rFonts w:ascii="Arial" w:hAnsi="Arial" w:cs="Arial"/>
              </w:rPr>
            </w:pPr>
            <w:r w:rsidRPr="00735ACF">
              <w:rPr>
                <w:rFonts w:ascii="Arial" w:hAnsi="Arial" w:cs="Arial"/>
              </w:rPr>
              <w:t>230</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04C71226"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640FFC8B"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5458436F"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3CE312B1" w14:textId="77777777" w:rsidTr="00852721">
        <w:trPr>
          <w:trHeight w:val="689"/>
        </w:trPr>
        <w:tc>
          <w:tcPr>
            <w:tcW w:w="0" w:type="auto"/>
            <w:tcBorders>
              <w:top w:val="nil"/>
              <w:left w:val="single" w:sz="4" w:space="0" w:color="auto"/>
              <w:bottom w:val="single" w:sz="4" w:space="0" w:color="auto"/>
              <w:right w:val="single" w:sz="4" w:space="0" w:color="auto"/>
            </w:tcBorders>
            <w:noWrap/>
            <w:vAlign w:val="center"/>
            <w:hideMark/>
          </w:tcPr>
          <w:p w14:paraId="35DD9975" w14:textId="77777777" w:rsidR="00735ACF" w:rsidRPr="00735ACF" w:rsidRDefault="00735ACF" w:rsidP="00735ACF">
            <w:pPr>
              <w:jc w:val="center"/>
              <w:rPr>
                <w:rFonts w:ascii="Arial" w:hAnsi="Arial" w:cs="Arial"/>
              </w:rPr>
            </w:pPr>
            <w:r w:rsidRPr="00735ACF">
              <w:rPr>
                <w:rFonts w:ascii="Arial" w:hAnsi="Arial" w:cs="Arial"/>
              </w:rPr>
              <w:t>126</w:t>
            </w:r>
          </w:p>
        </w:tc>
        <w:tc>
          <w:tcPr>
            <w:tcW w:w="0" w:type="auto"/>
            <w:tcBorders>
              <w:top w:val="nil"/>
              <w:left w:val="nil"/>
              <w:bottom w:val="single" w:sz="4" w:space="0" w:color="auto"/>
              <w:right w:val="single" w:sz="4" w:space="0" w:color="auto"/>
            </w:tcBorders>
            <w:vAlign w:val="center"/>
            <w:hideMark/>
          </w:tcPr>
          <w:p w14:paraId="1154DBFF" w14:textId="77777777" w:rsidR="00735ACF" w:rsidRPr="00735ACF" w:rsidRDefault="00735ACF" w:rsidP="00735ACF">
            <w:pPr>
              <w:rPr>
                <w:rFonts w:ascii="Arial" w:hAnsi="Arial" w:cs="Arial"/>
              </w:rPr>
            </w:pPr>
            <w:r w:rsidRPr="00735ACF">
              <w:rPr>
                <w:rFonts w:ascii="Arial" w:hAnsi="Arial" w:cs="Arial"/>
              </w:rPr>
              <w:t>Borne de signalisation SRM-RSK /  HTA ou BT</w:t>
            </w:r>
          </w:p>
        </w:tc>
        <w:tc>
          <w:tcPr>
            <w:tcW w:w="0" w:type="auto"/>
            <w:tcBorders>
              <w:top w:val="nil"/>
              <w:left w:val="nil"/>
              <w:bottom w:val="single" w:sz="4" w:space="0" w:color="auto"/>
              <w:right w:val="single" w:sz="8" w:space="0" w:color="auto"/>
            </w:tcBorders>
            <w:noWrap/>
            <w:vAlign w:val="center"/>
            <w:hideMark/>
          </w:tcPr>
          <w:p w14:paraId="7F888BD7" w14:textId="77777777" w:rsidR="00735ACF" w:rsidRPr="00735ACF" w:rsidRDefault="00735ACF" w:rsidP="00735ACF">
            <w:pPr>
              <w:jc w:val="center"/>
              <w:rPr>
                <w:rFonts w:ascii="Arial" w:hAnsi="Arial" w:cs="Arial"/>
              </w:rPr>
            </w:pPr>
            <w:r w:rsidRPr="00735ACF">
              <w:rPr>
                <w:rFonts w:ascii="Arial" w:hAnsi="Arial" w:cs="Arial"/>
              </w:rPr>
              <w:t>U</w:t>
            </w:r>
          </w:p>
        </w:tc>
        <w:tc>
          <w:tcPr>
            <w:tcW w:w="1020" w:type="dxa"/>
            <w:tcBorders>
              <w:top w:val="nil"/>
              <w:left w:val="single" w:sz="4" w:space="0" w:color="auto"/>
              <w:bottom w:val="single" w:sz="4" w:space="0" w:color="auto"/>
              <w:right w:val="nil"/>
            </w:tcBorders>
            <w:noWrap/>
            <w:vAlign w:val="center"/>
            <w:hideMark/>
          </w:tcPr>
          <w:p w14:paraId="3469BEE0" w14:textId="77777777" w:rsidR="00735ACF" w:rsidRPr="00735ACF" w:rsidRDefault="00735ACF" w:rsidP="00735ACF">
            <w:pPr>
              <w:jc w:val="center"/>
              <w:rPr>
                <w:rFonts w:ascii="Arial" w:hAnsi="Arial" w:cs="Arial"/>
              </w:rPr>
            </w:pPr>
            <w:r w:rsidRPr="00735ACF">
              <w:rPr>
                <w:rFonts w:ascii="Arial" w:hAnsi="Arial" w:cs="Arial"/>
              </w:rPr>
              <w:t>157</w:t>
            </w:r>
          </w:p>
        </w:tc>
        <w:tc>
          <w:tcPr>
            <w:tcW w:w="1182" w:type="dxa"/>
            <w:tcBorders>
              <w:top w:val="nil"/>
              <w:left w:val="single" w:sz="4" w:space="0" w:color="auto"/>
              <w:bottom w:val="single" w:sz="4" w:space="0" w:color="auto"/>
              <w:right w:val="nil"/>
            </w:tcBorders>
            <w:noWrap/>
            <w:vAlign w:val="center"/>
            <w:hideMark/>
          </w:tcPr>
          <w:p w14:paraId="57CC764F" w14:textId="77777777" w:rsidR="00735ACF" w:rsidRPr="00735ACF" w:rsidRDefault="00735ACF" w:rsidP="00735ACF">
            <w:pPr>
              <w:jc w:val="center"/>
              <w:rPr>
                <w:rFonts w:ascii="Arial" w:hAnsi="Arial" w:cs="Arial"/>
              </w:rPr>
            </w:pPr>
            <w:r w:rsidRPr="00735ACF">
              <w:rPr>
                <w:rFonts w:ascii="Arial" w:hAnsi="Arial" w:cs="Arial"/>
              </w:rPr>
              <w:t>303</w:t>
            </w:r>
          </w:p>
        </w:tc>
        <w:tc>
          <w:tcPr>
            <w:tcW w:w="1353" w:type="dxa"/>
            <w:tcBorders>
              <w:top w:val="nil"/>
              <w:left w:val="single" w:sz="4" w:space="0" w:color="auto"/>
              <w:bottom w:val="single" w:sz="4" w:space="0" w:color="auto"/>
              <w:right w:val="single" w:sz="4" w:space="0" w:color="auto"/>
            </w:tcBorders>
            <w:shd w:val="clear" w:color="000000" w:fill="FFFFFF"/>
            <w:noWrap/>
            <w:vAlign w:val="center"/>
          </w:tcPr>
          <w:p w14:paraId="59E393DB" w14:textId="77777777" w:rsidR="00735ACF" w:rsidRPr="00735ACF" w:rsidRDefault="00735ACF" w:rsidP="00735ACF">
            <w:pPr>
              <w:jc w:val="center"/>
              <w:rPr>
                <w:rFonts w:ascii="Arial" w:hAnsi="Arial" w:cs="Arial"/>
              </w:rPr>
            </w:pPr>
          </w:p>
        </w:tc>
        <w:tc>
          <w:tcPr>
            <w:tcW w:w="1417" w:type="dxa"/>
            <w:tcBorders>
              <w:top w:val="nil"/>
              <w:left w:val="nil"/>
              <w:bottom w:val="single" w:sz="4" w:space="0" w:color="auto"/>
              <w:right w:val="single" w:sz="4" w:space="0" w:color="auto"/>
            </w:tcBorders>
            <w:noWrap/>
            <w:vAlign w:val="center"/>
          </w:tcPr>
          <w:p w14:paraId="0AAC2CA0" w14:textId="77777777" w:rsidR="00735ACF" w:rsidRPr="00735ACF" w:rsidRDefault="00735ACF" w:rsidP="00735ACF">
            <w:pPr>
              <w:jc w:val="center"/>
              <w:rPr>
                <w:rFonts w:ascii="Arial" w:hAnsi="Arial" w:cs="Arial"/>
              </w:rPr>
            </w:pPr>
          </w:p>
        </w:tc>
        <w:tc>
          <w:tcPr>
            <w:tcW w:w="1320" w:type="dxa"/>
            <w:tcBorders>
              <w:top w:val="nil"/>
              <w:left w:val="nil"/>
              <w:bottom w:val="single" w:sz="4" w:space="0" w:color="auto"/>
              <w:right w:val="single" w:sz="4" w:space="0" w:color="auto"/>
            </w:tcBorders>
            <w:noWrap/>
            <w:vAlign w:val="center"/>
          </w:tcPr>
          <w:p w14:paraId="0A38B777" w14:textId="77777777" w:rsidR="00735ACF" w:rsidRPr="00735ACF" w:rsidRDefault="00735ACF" w:rsidP="00735ACF">
            <w:pPr>
              <w:jc w:val="center"/>
              <w:rPr>
                <w:rFonts w:ascii="Calibri" w:hAnsi="Calibri" w:cs="Calibri"/>
                <w:b/>
                <w:bCs/>
                <w:i/>
                <w:iCs/>
                <w:color w:val="000000"/>
                <w:lang w:val="fr-MA" w:eastAsia="fr-MA"/>
              </w:rPr>
            </w:pPr>
          </w:p>
        </w:tc>
      </w:tr>
      <w:tr w:rsidR="00852721" w:rsidRPr="00735ACF" w14:paraId="22F34A24" w14:textId="77777777" w:rsidTr="004B18BA">
        <w:trPr>
          <w:trHeight w:val="324"/>
        </w:trPr>
        <w:tc>
          <w:tcPr>
            <w:tcW w:w="8506" w:type="dxa"/>
            <w:gridSpan w:val="6"/>
            <w:tcBorders>
              <w:top w:val="single" w:sz="4" w:space="0" w:color="auto"/>
              <w:left w:val="single" w:sz="4" w:space="0" w:color="auto"/>
              <w:bottom w:val="single" w:sz="4" w:space="0" w:color="auto"/>
              <w:right w:val="single" w:sz="4" w:space="0" w:color="auto"/>
            </w:tcBorders>
            <w:noWrap/>
          </w:tcPr>
          <w:p w14:paraId="6E50EE8F" w14:textId="5931DC01" w:rsidR="00852721" w:rsidRPr="00735ACF" w:rsidRDefault="00852721" w:rsidP="00852721">
            <w:pPr>
              <w:rPr>
                <w:rFonts w:ascii="Calibri" w:hAnsi="Calibri" w:cs="Calibri"/>
                <w:b/>
                <w:bCs/>
                <w:i/>
                <w:iCs/>
                <w:color w:val="000000"/>
                <w:lang w:val="fr-MA" w:eastAsia="fr-MA"/>
              </w:rPr>
            </w:pPr>
            <w:r>
              <w:rPr>
                <w:rStyle w:val="normaltextrun"/>
                <w:b/>
                <w:bCs/>
                <w:sz w:val="22"/>
                <w:szCs w:val="22"/>
              </w:rPr>
              <w:t>Total hors TVA</w:t>
            </w:r>
            <w:r>
              <w:rPr>
                <w:rStyle w:val="eop"/>
                <w:sz w:val="22"/>
                <w:szCs w:val="22"/>
              </w:rPr>
              <w:t> </w:t>
            </w:r>
          </w:p>
        </w:tc>
        <w:tc>
          <w:tcPr>
            <w:tcW w:w="1417" w:type="dxa"/>
            <w:tcBorders>
              <w:top w:val="single" w:sz="4" w:space="0" w:color="auto"/>
              <w:left w:val="single" w:sz="4" w:space="0" w:color="auto"/>
              <w:bottom w:val="single" w:sz="4" w:space="0" w:color="auto"/>
              <w:right w:val="single" w:sz="4" w:space="0" w:color="auto"/>
            </w:tcBorders>
            <w:noWrap/>
            <w:vAlign w:val="center"/>
          </w:tcPr>
          <w:p w14:paraId="31DCD11F" w14:textId="77777777" w:rsidR="00852721" w:rsidRPr="00735ACF" w:rsidRDefault="00852721" w:rsidP="00852721">
            <w:pPr>
              <w:jc w:val="center"/>
              <w:rPr>
                <w:rFonts w:ascii="Calibri" w:hAnsi="Calibri" w:cs="Calibri"/>
                <w:b/>
                <w:bCs/>
                <w:i/>
                <w:iCs/>
                <w:color w:val="000000"/>
                <w:lang w:val="fr-MA" w:eastAsia="fr-MA"/>
              </w:rPr>
            </w:pPr>
          </w:p>
        </w:tc>
        <w:tc>
          <w:tcPr>
            <w:tcW w:w="1320" w:type="dxa"/>
            <w:tcBorders>
              <w:top w:val="single" w:sz="4" w:space="0" w:color="auto"/>
              <w:left w:val="single" w:sz="4" w:space="0" w:color="auto"/>
              <w:bottom w:val="single" w:sz="4" w:space="0" w:color="auto"/>
              <w:right w:val="single" w:sz="4" w:space="0" w:color="auto"/>
            </w:tcBorders>
            <w:noWrap/>
            <w:vAlign w:val="center"/>
          </w:tcPr>
          <w:p w14:paraId="7F4F5EC3" w14:textId="77777777" w:rsidR="00852721" w:rsidRPr="00735ACF" w:rsidRDefault="00852721" w:rsidP="00852721">
            <w:pPr>
              <w:jc w:val="center"/>
              <w:rPr>
                <w:rFonts w:ascii="Calibri" w:hAnsi="Calibri" w:cs="Calibri"/>
                <w:b/>
                <w:bCs/>
                <w:i/>
                <w:iCs/>
                <w:color w:val="000000"/>
                <w:lang w:val="fr-MA" w:eastAsia="fr-MA"/>
              </w:rPr>
            </w:pPr>
          </w:p>
        </w:tc>
      </w:tr>
      <w:tr w:rsidR="00852721" w:rsidRPr="00735ACF" w14:paraId="49D79BBA" w14:textId="77777777" w:rsidTr="004B18BA">
        <w:trPr>
          <w:trHeight w:val="324"/>
        </w:trPr>
        <w:tc>
          <w:tcPr>
            <w:tcW w:w="8506" w:type="dxa"/>
            <w:gridSpan w:val="6"/>
            <w:tcBorders>
              <w:top w:val="single" w:sz="4" w:space="0" w:color="auto"/>
              <w:left w:val="single" w:sz="4" w:space="0" w:color="auto"/>
              <w:bottom w:val="single" w:sz="4" w:space="0" w:color="auto"/>
              <w:right w:val="single" w:sz="4" w:space="0" w:color="auto"/>
            </w:tcBorders>
            <w:noWrap/>
          </w:tcPr>
          <w:p w14:paraId="6A6FFEBF" w14:textId="5B25589E" w:rsidR="00852721" w:rsidRPr="00735ACF" w:rsidRDefault="00852721" w:rsidP="00852721">
            <w:pPr>
              <w:rPr>
                <w:rFonts w:ascii="Calibri" w:hAnsi="Calibri" w:cs="Calibri"/>
                <w:b/>
                <w:bCs/>
                <w:i/>
                <w:iCs/>
                <w:color w:val="000000"/>
                <w:lang w:val="fr-MA" w:eastAsia="fr-MA"/>
              </w:rPr>
            </w:pPr>
            <w:r>
              <w:rPr>
                <w:rStyle w:val="normaltextrun"/>
                <w:b/>
                <w:bCs/>
                <w:sz w:val="22"/>
                <w:szCs w:val="22"/>
              </w:rPr>
              <w:t>Taux TVA (……….. %)</w:t>
            </w:r>
            <w:r>
              <w:rPr>
                <w:rStyle w:val="eop"/>
                <w:sz w:val="22"/>
                <w:szCs w:val="22"/>
              </w:rPr>
              <w:t> </w:t>
            </w:r>
          </w:p>
        </w:tc>
        <w:tc>
          <w:tcPr>
            <w:tcW w:w="1417" w:type="dxa"/>
            <w:tcBorders>
              <w:top w:val="single" w:sz="4" w:space="0" w:color="auto"/>
              <w:left w:val="single" w:sz="4" w:space="0" w:color="auto"/>
              <w:bottom w:val="single" w:sz="4" w:space="0" w:color="auto"/>
              <w:right w:val="single" w:sz="4" w:space="0" w:color="auto"/>
            </w:tcBorders>
            <w:noWrap/>
            <w:vAlign w:val="center"/>
          </w:tcPr>
          <w:p w14:paraId="658CE403" w14:textId="77777777" w:rsidR="00852721" w:rsidRPr="00735ACF" w:rsidRDefault="00852721" w:rsidP="00852721">
            <w:pPr>
              <w:jc w:val="center"/>
              <w:rPr>
                <w:rFonts w:ascii="Calibri" w:hAnsi="Calibri" w:cs="Calibri"/>
                <w:b/>
                <w:bCs/>
                <w:i/>
                <w:iCs/>
                <w:color w:val="000000"/>
                <w:lang w:val="fr-MA" w:eastAsia="fr-MA"/>
              </w:rPr>
            </w:pPr>
          </w:p>
        </w:tc>
        <w:tc>
          <w:tcPr>
            <w:tcW w:w="1320" w:type="dxa"/>
            <w:tcBorders>
              <w:top w:val="single" w:sz="4" w:space="0" w:color="auto"/>
              <w:left w:val="single" w:sz="4" w:space="0" w:color="auto"/>
              <w:bottom w:val="single" w:sz="4" w:space="0" w:color="auto"/>
              <w:right w:val="single" w:sz="4" w:space="0" w:color="auto"/>
            </w:tcBorders>
            <w:noWrap/>
            <w:vAlign w:val="center"/>
          </w:tcPr>
          <w:p w14:paraId="6914463E" w14:textId="77777777" w:rsidR="00852721" w:rsidRPr="00735ACF" w:rsidRDefault="00852721" w:rsidP="00852721">
            <w:pPr>
              <w:jc w:val="center"/>
              <w:rPr>
                <w:rFonts w:ascii="Calibri" w:hAnsi="Calibri" w:cs="Calibri"/>
                <w:b/>
                <w:bCs/>
                <w:i/>
                <w:iCs/>
                <w:color w:val="000000"/>
                <w:lang w:val="fr-MA" w:eastAsia="fr-MA"/>
              </w:rPr>
            </w:pPr>
          </w:p>
        </w:tc>
      </w:tr>
      <w:tr w:rsidR="00852721" w:rsidRPr="00735ACF" w14:paraId="13E5207E" w14:textId="77777777" w:rsidTr="004B18BA">
        <w:trPr>
          <w:trHeight w:val="324"/>
        </w:trPr>
        <w:tc>
          <w:tcPr>
            <w:tcW w:w="8506" w:type="dxa"/>
            <w:gridSpan w:val="6"/>
            <w:tcBorders>
              <w:top w:val="single" w:sz="4" w:space="0" w:color="auto"/>
              <w:left w:val="single" w:sz="4" w:space="0" w:color="auto"/>
              <w:bottom w:val="single" w:sz="4" w:space="0" w:color="auto"/>
              <w:right w:val="single" w:sz="4" w:space="0" w:color="auto"/>
            </w:tcBorders>
            <w:noWrap/>
          </w:tcPr>
          <w:p w14:paraId="304CDAB3" w14:textId="77777777" w:rsidR="00852721" w:rsidRDefault="00852721" w:rsidP="00852721">
            <w:pPr>
              <w:pStyle w:val="paragraph"/>
              <w:spacing w:before="0" w:beforeAutospacing="0" w:after="0" w:afterAutospacing="0"/>
              <w:textAlignment w:val="baseline"/>
              <w:divId w:val="1193302517"/>
              <w:rPr>
                <w:rFonts w:ascii="Segoe UI" w:hAnsi="Segoe UI" w:cs="Segoe UI"/>
                <w:sz w:val="18"/>
                <w:szCs w:val="18"/>
              </w:rPr>
            </w:pPr>
            <w:r>
              <w:rPr>
                <w:rStyle w:val="normaltextrun"/>
                <w:b/>
                <w:bCs/>
                <w:sz w:val="22"/>
                <w:szCs w:val="22"/>
              </w:rPr>
              <w:t>Total TTC</w:t>
            </w:r>
            <w:r>
              <w:rPr>
                <w:rStyle w:val="eop"/>
                <w:sz w:val="22"/>
                <w:szCs w:val="22"/>
              </w:rPr>
              <w:t> </w:t>
            </w:r>
          </w:p>
          <w:p w14:paraId="6F7E1B4A" w14:textId="0F6EDD4C" w:rsidR="00852721" w:rsidRPr="00735ACF" w:rsidRDefault="00852721" w:rsidP="00852721">
            <w:pPr>
              <w:rPr>
                <w:rFonts w:ascii="Calibri" w:hAnsi="Calibri" w:cs="Calibri"/>
                <w:b/>
                <w:bCs/>
                <w:i/>
                <w:iCs/>
                <w:color w:val="000000"/>
                <w:lang w:val="fr-MA" w:eastAsia="fr-MA"/>
              </w:rPr>
            </w:pPr>
            <w:r>
              <w:rPr>
                <w:rStyle w:val="eop"/>
                <w:sz w:val="22"/>
                <w:szCs w:val="22"/>
              </w:rPr>
              <w:t> </w:t>
            </w:r>
          </w:p>
        </w:tc>
        <w:tc>
          <w:tcPr>
            <w:tcW w:w="1417" w:type="dxa"/>
            <w:tcBorders>
              <w:top w:val="single" w:sz="4" w:space="0" w:color="auto"/>
              <w:left w:val="single" w:sz="4" w:space="0" w:color="auto"/>
              <w:bottom w:val="single" w:sz="4" w:space="0" w:color="auto"/>
              <w:right w:val="single" w:sz="4" w:space="0" w:color="auto"/>
            </w:tcBorders>
            <w:noWrap/>
            <w:vAlign w:val="center"/>
          </w:tcPr>
          <w:p w14:paraId="53E9D53A" w14:textId="77777777" w:rsidR="00852721" w:rsidRPr="00735ACF" w:rsidRDefault="00852721" w:rsidP="00852721">
            <w:pPr>
              <w:jc w:val="center"/>
              <w:rPr>
                <w:rFonts w:ascii="Calibri" w:hAnsi="Calibri" w:cs="Calibri"/>
                <w:b/>
                <w:bCs/>
                <w:i/>
                <w:iCs/>
                <w:color w:val="000000"/>
                <w:lang w:val="fr-MA" w:eastAsia="fr-MA"/>
              </w:rPr>
            </w:pPr>
          </w:p>
        </w:tc>
        <w:tc>
          <w:tcPr>
            <w:tcW w:w="1320" w:type="dxa"/>
            <w:tcBorders>
              <w:top w:val="single" w:sz="4" w:space="0" w:color="auto"/>
              <w:left w:val="single" w:sz="4" w:space="0" w:color="auto"/>
              <w:bottom w:val="single" w:sz="4" w:space="0" w:color="auto"/>
              <w:right w:val="single" w:sz="4" w:space="0" w:color="auto"/>
            </w:tcBorders>
            <w:noWrap/>
            <w:vAlign w:val="center"/>
          </w:tcPr>
          <w:p w14:paraId="4CA5E8E9" w14:textId="77777777" w:rsidR="00852721" w:rsidRPr="00735ACF" w:rsidRDefault="00852721" w:rsidP="00852721">
            <w:pPr>
              <w:jc w:val="center"/>
              <w:rPr>
                <w:rFonts w:ascii="Calibri" w:hAnsi="Calibri" w:cs="Calibri"/>
                <w:b/>
                <w:bCs/>
                <w:i/>
                <w:iCs/>
                <w:color w:val="000000"/>
                <w:lang w:val="fr-MA" w:eastAsia="fr-MA"/>
              </w:rPr>
            </w:pPr>
          </w:p>
        </w:tc>
      </w:tr>
    </w:tbl>
    <w:p w14:paraId="008A576D" w14:textId="77777777" w:rsidR="00735ACF" w:rsidRDefault="00735ACF" w:rsidP="00735ACF">
      <w:pPr>
        <w:spacing w:after="200" w:line="276" w:lineRule="auto"/>
        <w:jc w:val="center"/>
        <w:rPr>
          <w:b/>
          <w:bCs/>
          <w:sz w:val="22"/>
          <w:szCs w:val="24"/>
        </w:rPr>
      </w:pPr>
    </w:p>
    <w:p w14:paraId="13F57183" w14:textId="77777777" w:rsidR="00735ACF" w:rsidRDefault="00735ACF" w:rsidP="00735ACF">
      <w:pPr>
        <w:spacing w:after="200" w:line="276" w:lineRule="auto"/>
        <w:jc w:val="center"/>
        <w:rPr>
          <w:b/>
          <w:bCs/>
          <w:sz w:val="22"/>
          <w:szCs w:val="24"/>
        </w:rPr>
      </w:pPr>
    </w:p>
    <w:p w14:paraId="15B117B0" w14:textId="01D1819F" w:rsidR="00735ACF" w:rsidRPr="000A6775" w:rsidRDefault="00735ACF" w:rsidP="00735ACF">
      <w:pPr>
        <w:spacing w:after="200" w:line="276" w:lineRule="auto"/>
        <w:jc w:val="center"/>
        <w:rPr>
          <w:b/>
          <w:bCs/>
          <w:sz w:val="22"/>
          <w:szCs w:val="24"/>
        </w:rPr>
      </w:pPr>
      <w:r w:rsidRPr="000A6775">
        <w:rPr>
          <w:b/>
          <w:bCs/>
          <w:sz w:val="22"/>
          <w:szCs w:val="24"/>
        </w:rPr>
        <w:t>Fait à ……………….. Le ……………………………</w:t>
      </w:r>
    </w:p>
    <w:p w14:paraId="45E666D8" w14:textId="77777777" w:rsidR="00735ACF" w:rsidRPr="000A6775" w:rsidRDefault="00735ACF" w:rsidP="00735ACF">
      <w:pPr>
        <w:spacing w:after="200" w:line="276" w:lineRule="auto"/>
        <w:jc w:val="center"/>
        <w:rPr>
          <w:b/>
          <w:bCs/>
          <w:sz w:val="22"/>
          <w:szCs w:val="24"/>
        </w:rPr>
      </w:pPr>
      <w:r w:rsidRPr="000A6775">
        <w:rPr>
          <w:b/>
          <w:bCs/>
          <w:sz w:val="22"/>
          <w:szCs w:val="24"/>
        </w:rPr>
        <w:t>(Signature et cachet du concurrent)</w:t>
      </w:r>
    </w:p>
    <w:p w14:paraId="6374D439" w14:textId="2D2C2541" w:rsidR="00735ACF" w:rsidRDefault="00735ACF" w:rsidP="000A6775">
      <w:pPr>
        <w:spacing w:after="200" w:line="276" w:lineRule="auto"/>
        <w:jc w:val="center"/>
        <w:rPr>
          <w:b/>
          <w:bCs/>
          <w:sz w:val="32"/>
          <w:szCs w:val="24"/>
          <w:u w:val="single"/>
        </w:rPr>
      </w:pPr>
    </w:p>
    <w:p w14:paraId="119E0994" w14:textId="6F0EEBDF" w:rsidR="00735ACF" w:rsidRDefault="00735ACF" w:rsidP="000A6775">
      <w:pPr>
        <w:spacing w:after="200" w:line="276" w:lineRule="auto"/>
        <w:jc w:val="center"/>
        <w:rPr>
          <w:b/>
          <w:bCs/>
          <w:sz w:val="32"/>
          <w:szCs w:val="24"/>
          <w:u w:val="single"/>
        </w:rPr>
      </w:pPr>
    </w:p>
    <w:p w14:paraId="2A7BCD70" w14:textId="0299CCF5" w:rsidR="00735ACF" w:rsidRDefault="00735ACF" w:rsidP="000A6775">
      <w:pPr>
        <w:spacing w:after="200" w:line="276" w:lineRule="auto"/>
        <w:jc w:val="center"/>
        <w:rPr>
          <w:b/>
          <w:bCs/>
          <w:sz w:val="32"/>
          <w:szCs w:val="24"/>
          <w:u w:val="single"/>
        </w:rPr>
      </w:pPr>
    </w:p>
    <w:p w14:paraId="0FFE508B" w14:textId="7D106EF1" w:rsidR="00735ACF" w:rsidRDefault="00735ACF" w:rsidP="00735ACF">
      <w:pPr>
        <w:spacing w:after="200" w:line="276" w:lineRule="auto"/>
        <w:rPr>
          <w:b/>
          <w:bCs/>
          <w:sz w:val="32"/>
          <w:szCs w:val="24"/>
          <w:u w:val="single"/>
        </w:rPr>
      </w:pPr>
    </w:p>
    <w:sectPr w:rsidR="00735ACF"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4D321C" w14:textId="77777777" w:rsidR="0022063E" w:rsidRDefault="0022063E">
      <w:r>
        <w:separator/>
      </w:r>
    </w:p>
  </w:endnote>
  <w:endnote w:type="continuationSeparator" w:id="0">
    <w:p w14:paraId="78924B7B" w14:textId="77777777" w:rsidR="0022063E" w:rsidRDefault="00220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2E64B293"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1D6B35">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81004" w14:textId="77777777" w:rsidR="0022063E" w:rsidRDefault="0022063E">
      <w:r>
        <w:separator/>
      </w:r>
    </w:p>
  </w:footnote>
  <w:footnote w:type="continuationSeparator" w:id="0">
    <w:p w14:paraId="37B78715" w14:textId="77777777" w:rsidR="0022063E" w:rsidRDefault="002206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6"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8"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0"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2"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4"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16"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17"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18"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0"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2"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3"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25"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26"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27"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29"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0"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1"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2"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33"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35"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6"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37"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35"/>
  </w:num>
  <w:num w:numId="4">
    <w:abstractNumId w:val="11"/>
    <w:lvlOverride w:ilvl="0">
      <w:startOverride w:val="1"/>
    </w:lvlOverride>
  </w:num>
  <w:num w:numId="5">
    <w:abstractNumId w:val="6"/>
  </w:num>
  <w:num w:numId="6">
    <w:abstractNumId w:val="24"/>
  </w:num>
  <w:num w:numId="7">
    <w:abstractNumId w:val="37"/>
  </w:num>
  <w:num w:numId="8">
    <w:abstractNumId w:val="16"/>
  </w:num>
  <w:num w:numId="9">
    <w:abstractNumId w:val="22"/>
  </w:num>
  <w:num w:numId="10">
    <w:abstractNumId w:val="31"/>
  </w:num>
  <w:num w:numId="11">
    <w:abstractNumId w:val="34"/>
  </w:num>
  <w:num w:numId="12">
    <w:abstractNumId w:val="3"/>
  </w:num>
  <w:num w:numId="13">
    <w:abstractNumId w:val="9"/>
  </w:num>
  <w:num w:numId="14">
    <w:abstractNumId w:val="33"/>
  </w:num>
  <w:num w:numId="15">
    <w:abstractNumId w:val="10"/>
  </w:num>
  <w:num w:numId="16">
    <w:abstractNumId w:val="0"/>
  </w:num>
  <w:num w:numId="17">
    <w:abstractNumId w:val="8"/>
  </w:num>
  <w:num w:numId="18">
    <w:abstractNumId w:val="25"/>
  </w:num>
  <w:num w:numId="19">
    <w:abstractNumId w:val="4"/>
  </w:num>
  <w:num w:numId="20">
    <w:abstractNumId w:val="21"/>
  </w:num>
  <w:num w:numId="21">
    <w:abstractNumId w:val="26"/>
  </w:num>
  <w:num w:numId="22">
    <w:abstractNumId w:val="2"/>
  </w:num>
  <w:num w:numId="23">
    <w:abstractNumId w:val="14"/>
  </w:num>
  <w:num w:numId="24">
    <w:abstractNumId w:val="29"/>
  </w:num>
  <w:num w:numId="25">
    <w:abstractNumId w:val="27"/>
  </w:num>
  <w:num w:numId="26">
    <w:abstractNumId w:val="7"/>
  </w:num>
  <w:num w:numId="27">
    <w:abstractNumId w:val="36"/>
  </w:num>
  <w:num w:numId="28">
    <w:abstractNumId w:val="1"/>
  </w:num>
  <w:num w:numId="29">
    <w:abstractNumId w:val="30"/>
  </w:num>
  <w:num w:numId="30">
    <w:abstractNumId w:val="28"/>
  </w:num>
  <w:num w:numId="31">
    <w:abstractNumId w:val="5"/>
  </w:num>
  <w:num w:numId="32">
    <w:abstractNumId w:val="23"/>
  </w:num>
  <w:num w:numId="33">
    <w:abstractNumId w:val="12"/>
  </w:num>
  <w:num w:numId="34">
    <w:abstractNumId w:val="18"/>
  </w:num>
  <w:num w:numId="35">
    <w:abstractNumId w:val="15"/>
  </w:num>
  <w:num w:numId="36">
    <w:abstractNumId w:val="32"/>
  </w:num>
  <w:num w:numId="37">
    <w:abstractNumId w:val="19"/>
  </w:num>
  <w:num w:numId="38">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35"/>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063E"/>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47D31"/>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ACF"/>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721"/>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2"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uiPriority w:val="99"/>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2"/>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uiPriority w:val="99"/>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rCar142">
    <w:name w:val="Car Car14"/>
    <w:locked/>
    <w:rsid w:val="00735ACF"/>
    <w:rPr>
      <w:rFonts w:cs="Times New Roman"/>
      <w:b/>
      <w:bCs/>
      <w:i/>
      <w:iCs/>
      <w:sz w:val="24"/>
      <w:szCs w:val="24"/>
      <w:u w:val="single"/>
      <w:lang w:val="fr-FR" w:eastAsia="fr-FR" w:bidi="ar-SA"/>
    </w:rPr>
  </w:style>
  <w:style w:type="character" w:customStyle="1" w:styleId="CarCar100">
    <w:name w:val="Car Car10"/>
    <w:locked/>
    <w:rsid w:val="00735ACF"/>
    <w:rPr>
      <w:rFonts w:ascii="Comic Sans MS" w:hAnsi="Comic Sans MS"/>
      <w:sz w:val="32"/>
      <w:lang w:val="fr-FR" w:eastAsia="fr-FR"/>
    </w:rPr>
  </w:style>
  <w:style w:type="character" w:customStyle="1" w:styleId="CarCar41">
    <w:name w:val="Car Car4"/>
    <w:semiHidden/>
    <w:locked/>
    <w:rsid w:val="00735ACF"/>
    <w:rPr>
      <w:rFonts w:ascii="Tahoma" w:hAnsi="Tahoma" w:cs="Times New Roman"/>
      <w:b/>
      <w:bCs/>
      <w:i/>
      <w:iCs/>
      <w:sz w:val="16"/>
      <w:szCs w:val="24"/>
      <w:u w:val="single"/>
      <w:lang w:val="pt-PT" w:eastAsia="en-GB" w:bidi="ar-SA"/>
    </w:rPr>
  </w:style>
  <w:style w:type="paragraph" w:customStyle="1" w:styleId="Paragraphedeliste2">
    <w:name w:val="Paragraphe de liste2"/>
    <w:basedOn w:val="Normal"/>
    <w:qFormat/>
    <w:rsid w:val="00735ACF"/>
    <w:pPr>
      <w:ind w:left="720"/>
    </w:pPr>
    <w:rPr>
      <w:sz w:val="24"/>
      <w:szCs w:val="24"/>
    </w:rPr>
  </w:style>
  <w:style w:type="paragraph" w:customStyle="1" w:styleId="Sansinterligne2">
    <w:name w:val="Sans interligne2"/>
    <w:qFormat/>
    <w:rsid w:val="00735ACF"/>
    <w:rPr>
      <w:rFonts w:ascii="Calibri" w:hAnsi="Calibri"/>
      <w:b/>
      <w:i/>
      <w:sz w:val="22"/>
      <w:szCs w:val="22"/>
      <w:u w:val="single"/>
      <w:lang w:eastAsia="en-US"/>
    </w:rPr>
  </w:style>
  <w:style w:type="paragraph" w:customStyle="1" w:styleId="En-ttedetabledesmatires2">
    <w:name w:val="En-tête de table des matières2"/>
    <w:basedOn w:val="Titre1"/>
    <w:next w:val="Normal"/>
    <w:rsid w:val="00735ACF"/>
    <w:pPr>
      <w:keepLines/>
      <w:spacing w:before="480" w:line="276" w:lineRule="auto"/>
      <w:jc w:val="left"/>
      <w:outlineLvl w:val="9"/>
    </w:pPr>
    <w:rPr>
      <w:rFonts w:ascii="Cambria" w:eastAsia="Calibri" w:hAnsi="Cambria"/>
      <w:bCs/>
      <w:color w:val="365F91"/>
      <w:sz w:val="28"/>
      <w:szCs w:val="28"/>
      <w:u w:val="none"/>
      <w:lang w:eastAsia="en-US"/>
    </w:rPr>
  </w:style>
  <w:style w:type="paragraph" w:customStyle="1" w:styleId="Corpsdetexte23">
    <w:name w:val="Corps de texte 23"/>
    <w:basedOn w:val="Normal"/>
    <w:rsid w:val="00735ACF"/>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3">
    <w:name w:val="Retrait corps de texte 23"/>
    <w:basedOn w:val="Normal"/>
    <w:rsid w:val="00735ACF"/>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Corpsdetexte33">
    <w:name w:val="Corps de texte 33"/>
    <w:basedOn w:val="Normal"/>
    <w:rsid w:val="00735ACF"/>
    <w:pPr>
      <w:widowControl w:val="0"/>
      <w:ind w:right="-426"/>
    </w:pPr>
    <w:rPr>
      <w:rFonts w:ascii="Tahoma" w:hAnsi="Tahoma" w:cs="Tahoma"/>
      <w:sz w:val="24"/>
      <w:szCs w:val="24"/>
    </w:rPr>
  </w:style>
  <w:style w:type="paragraph" w:customStyle="1" w:styleId="Normal3">
    <w:name w:val="Normal3"/>
    <w:rsid w:val="00735ACF"/>
    <w:pPr>
      <w:widowControl w:val="0"/>
      <w:tabs>
        <w:tab w:val="left" w:pos="-720"/>
      </w:tabs>
      <w:suppressAutoHyphens/>
      <w:spacing w:line="229" w:lineRule="exact"/>
    </w:pPr>
    <w:rPr>
      <w:rFonts w:ascii="Arial" w:eastAsia="Arial" w:hAnsi="Arial"/>
      <w:lang w:eastAsia="ar-SA"/>
    </w:rPr>
  </w:style>
  <w:style w:type="paragraph" w:customStyle="1" w:styleId="msonormal0">
    <w:name w:val="msonormal"/>
    <w:basedOn w:val="Normal"/>
    <w:rsid w:val="00735ACF"/>
    <w:pPr>
      <w:spacing w:before="100" w:beforeAutospacing="1" w:after="100" w:afterAutospacing="1"/>
    </w:pPr>
    <w:rPr>
      <w:sz w:val="24"/>
      <w:szCs w:val="24"/>
    </w:rPr>
  </w:style>
  <w:style w:type="paragraph" w:customStyle="1" w:styleId="paragraph">
    <w:name w:val="paragraph"/>
    <w:basedOn w:val="Normal"/>
    <w:rsid w:val="00852721"/>
    <w:pPr>
      <w:spacing w:before="100" w:beforeAutospacing="1" w:after="100" w:afterAutospacing="1"/>
    </w:pPr>
    <w:rPr>
      <w:sz w:val="24"/>
      <w:szCs w:val="24"/>
    </w:rPr>
  </w:style>
  <w:style w:type="character" w:customStyle="1" w:styleId="normaltextrun">
    <w:name w:val="normaltextrun"/>
    <w:basedOn w:val="Policepardfaut"/>
    <w:rsid w:val="00852721"/>
  </w:style>
  <w:style w:type="character" w:customStyle="1" w:styleId="eop">
    <w:name w:val="eop"/>
    <w:basedOn w:val="Policepardfaut"/>
    <w:rsid w:val="00852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57078554">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10763014">
      <w:bodyDiv w:val="1"/>
      <w:marLeft w:val="0"/>
      <w:marRight w:val="0"/>
      <w:marTop w:val="0"/>
      <w:marBottom w:val="0"/>
      <w:divBdr>
        <w:top w:val="none" w:sz="0" w:space="0" w:color="auto"/>
        <w:left w:val="none" w:sz="0" w:space="0" w:color="auto"/>
        <w:bottom w:val="none" w:sz="0" w:space="0" w:color="auto"/>
        <w:right w:val="none" w:sz="0" w:space="0" w:color="auto"/>
      </w:divBdr>
      <w:divsChild>
        <w:div w:id="1274241005">
          <w:marLeft w:val="0"/>
          <w:marRight w:val="0"/>
          <w:marTop w:val="0"/>
          <w:marBottom w:val="0"/>
          <w:divBdr>
            <w:top w:val="none" w:sz="0" w:space="0" w:color="auto"/>
            <w:left w:val="none" w:sz="0" w:space="0" w:color="auto"/>
            <w:bottom w:val="none" w:sz="0" w:space="0" w:color="auto"/>
            <w:right w:val="none" w:sz="0" w:space="0" w:color="auto"/>
          </w:divBdr>
        </w:div>
        <w:div w:id="573315505">
          <w:marLeft w:val="0"/>
          <w:marRight w:val="0"/>
          <w:marTop w:val="0"/>
          <w:marBottom w:val="0"/>
          <w:divBdr>
            <w:top w:val="none" w:sz="0" w:space="0" w:color="auto"/>
            <w:left w:val="none" w:sz="0" w:space="0" w:color="auto"/>
            <w:bottom w:val="none" w:sz="0" w:space="0" w:color="auto"/>
            <w:right w:val="none" w:sz="0" w:space="0" w:color="auto"/>
          </w:divBdr>
        </w:div>
      </w:divsChild>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08544161">
      <w:bodyDiv w:val="1"/>
      <w:marLeft w:val="0"/>
      <w:marRight w:val="0"/>
      <w:marTop w:val="0"/>
      <w:marBottom w:val="0"/>
      <w:divBdr>
        <w:top w:val="none" w:sz="0" w:space="0" w:color="auto"/>
        <w:left w:val="none" w:sz="0" w:space="0" w:color="auto"/>
        <w:bottom w:val="none" w:sz="0" w:space="0" w:color="auto"/>
        <w:right w:val="none" w:sz="0" w:space="0" w:color="auto"/>
      </w:divBdr>
      <w:divsChild>
        <w:div w:id="1389105993">
          <w:marLeft w:val="0"/>
          <w:marRight w:val="0"/>
          <w:marTop w:val="0"/>
          <w:marBottom w:val="0"/>
          <w:divBdr>
            <w:top w:val="none" w:sz="0" w:space="0" w:color="auto"/>
            <w:left w:val="none" w:sz="0" w:space="0" w:color="auto"/>
            <w:bottom w:val="none" w:sz="0" w:space="0" w:color="auto"/>
            <w:right w:val="none" w:sz="0" w:space="0" w:color="auto"/>
          </w:divBdr>
          <w:divsChild>
            <w:div w:id="119330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0DE04-92D7-4B6D-AD28-B3D0963D2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2087</Words>
  <Characters>11481</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2026-09-17T12:01:00Z</cp:lastPrinted>
  <dcterms:created xsi:type="dcterms:W3CDTF">2026-08-21T16:01:00Z</dcterms:created>
  <dcterms:modified xsi:type="dcterms:W3CDTF">2026-09-17T12:03:00Z</dcterms:modified>
</cp:coreProperties>
</file>