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72711" w14:textId="77777777" w:rsidR="00277D64" w:rsidRPr="00BE48DB" w:rsidRDefault="00277D64" w:rsidP="00277D64">
      <w:pPr>
        <w:pStyle w:val="Titre1"/>
        <w:pageBreakBefore/>
        <w:shd w:val="clear" w:color="auto" w:fill="D9E2F3" w:themeFill="accent1" w:themeFillTint="33"/>
        <w:ind w:right="-2"/>
        <w:rPr>
          <w:rFonts w:ascii="DINPro" w:hAnsi="DINPro"/>
          <w:b w:val="0"/>
        </w:rPr>
      </w:pPr>
      <w:r w:rsidRPr="00BE48DB">
        <w:rPr>
          <w:rFonts w:ascii="DINPro" w:hAnsi="DINPro"/>
          <w:bCs w:val="0"/>
          <w:caps/>
        </w:rPr>
        <w:t>BORDEREAU du prix global</w:t>
      </w:r>
      <w:r w:rsidRPr="00BE48DB">
        <w:rPr>
          <w:rFonts w:ascii="DINPro" w:hAnsi="DINPro"/>
          <w:b w:val="0"/>
        </w:rPr>
        <w:t xml:space="preserve"> </w:t>
      </w:r>
    </w:p>
    <w:p w14:paraId="592288B2" w14:textId="77777777" w:rsidR="00277D64" w:rsidRPr="00BE48DB" w:rsidRDefault="00277D64" w:rsidP="00277D64">
      <w:pPr>
        <w:pStyle w:val="Corpsdetexte"/>
        <w:ind w:left="480" w:right="942"/>
        <w:jc w:val="center"/>
        <w:rPr>
          <w:rFonts w:ascii="DINPro" w:hAnsi="DINPro"/>
          <w:b/>
          <w:bCs/>
          <w:i/>
          <w:iCs/>
          <w:sz w:val="28"/>
          <w:szCs w:val="28"/>
        </w:rPr>
      </w:pPr>
    </w:p>
    <w:p w14:paraId="1CE3067C" w14:textId="77777777" w:rsidR="00277D64" w:rsidRPr="00F20C81" w:rsidRDefault="00277D64" w:rsidP="00277D64">
      <w:pPr>
        <w:spacing w:after="240"/>
        <w:jc w:val="center"/>
        <w:rPr>
          <w:rFonts w:ascii="DINPro" w:hAnsi="DINPro"/>
          <w:sz w:val="20"/>
          <w:szCs w:val="20"/>
        </w:rPr>
      </w:pPr>
      <w:r w:rsidRPr="00F20C81">
        <w:rPr>
          <w:rFonts w:ascii="DINPro" w:hAnsi="DINPro"/>
          <w:b/>
          <w:bCs/>
          <w:iCs/>
          <w:smallCaps/>
          <w:sz w:val="26"/>
        </w:rPr>
        <w:t>APPEL D’OFFRES OUVERT NATIONAL N°</w:t>
      </w:r>
      <w:r>
        <w:rPr>
          <w:rFonts w:ascii="DINPro" w:hAnsi="DINPro"/>
          <w:b/>
          <w:bCs/>
          <w:iCs/>
          <w:smallCaps/>
          <w:sz w:val="26"/>
        </w:rPr>
        <w:t>51</w:t>
      </w:r>
      <w:r w:rsidRPr="00F20C81">
        <w:rPr>
          <w:rFonts w:ascii="DINPro" w:hAnsi="DINPro"/>
          <w:b/>
          <w:bCs/>
          <w:iCs/>
          <w:smallCaps/>
          <w:sz w:val="26"/>
        </w:rPr>
        <w:t>/202</w:t>
      </w:r>
      <w:r>
        <w:rPr>
          <w:rFonts w:ascii="DINPro" w:hAnsi="DINPro"/>
          <w:b/>
          <w:bCs/>
          <w:iCs/>
          <w:smallCaps/>
          <w:sz w:val="26"/>
        </w:rPr>
        <w:t>6</w:t>
      </w:r>
      <w:r w:rsidRPr="00F20C81">
        <w:rPr>
          <w:rFonts w:ascii="DINPro" w:hAnsi="DINPro"/>
          <w:b/>
          <w:bCs/>
          <w:iCs/>
          <w:smallCaps/>
          <w:sz w:val="26"/>
        </w:rPr>
        <w:t>/CMR</w:t>
      </w:r>
    </w:p>
    <w:p w14:paraId="4C7C7327" w14:textId="77777777" w:rsidR="00277D64" w:rsidRDefault="00277D64" w:rsidP="00277D64">
      <w:pPr>
        <w:ind w:right="942"/>
        <w:jc w:val="center"/>
        <w:rPr>
          <w:rFonts w:ascii="DINPro" w:hAnsi="DINPro" w:cstheme="majorBidi"/>
          <w:b/>
          <w:bCs/>
          <w:iCs/>
          <w:smallCaps/>
        </w:rPr>
      </w:pPr>
      <w:r w:rsidRPr="00B55CE8">
        <w:rPr>
          <w:rFonts w:ascii="DINPro" w:hAnsi="DINPro" w:cstheme="majorBidi"/>
          <w:b/>
          <w:bCs/>
          <w:iCs/>
          <w:smallCaps/>
        </w:rPr>
        <w:t>ACQUISITION ET MISE EN ŒUVRE D’UNE SOLUTION DE GESTION DE PARC ET DEPLOIEMENT DES APPLICATIONS A DISTANCE POUR LE COMPTE DE LA CAISSE MAROCAINE DES RETRAITES</w:t>
      </w:r>
    </w:p>
    <w:p w14:paraId="5D5A6A2B" w14:textId="77777777" w:rsidR="00277D64" w:rsidRPr="00F20C81" w:rsidRDefault="00277D64" w:rsidP="00277D64">
      <w:pPr>
        <w:ind w:right="942"/>
        <w:jc w:val="center"/>
        <w:rPr>
          <w:rFonts w:ascii="DINPro" w:hAnsi="DINPro"/>
          <w:sz w:val="20"/>
          <w:szCs w:val="20"/>
        </w:rPr>
      </w:pPr>
    </w:p>
    <w:tbl>
      <w:tblPr>
        <w:tblStyle w:val="TableNormal"/>
        <w:tblW w:w="10157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8"/>
        <w:gridCol w:w="6348"/>
        <w:gridCol w:w="2401"/>
      </w:tblGrid>
      <w:tr w:rsidR="00052961" w:rsidRPr="00BE48DB" w14:paraId="3C86E12F" w14:textId="77777777" w:rsidTr="00AF71AD">
        <w:trPr>
          <w:trHeight w:val="828"/>
        </w:trPr>
        <w:tc>
          <w:tcPr>
            <w:tcW w:w="1408" w:type="dxa"/>
            <w:shd w:val="clear" w:color="auto" w:fill="D9D9D9"/>
          </w:tcPr>
          <w:p w14:paraId="70A7ED01" w14:textId="77777777" w:rsidR="00052961" w:rsidRPr="009F1E60" w:rsidRDefault="00052961" w:rsidP="00052961">
            <w:pPr>
              <w:pStyle w:val="TableParagraph"/>
              <w:spacing w:before="8"/>
              <w:ind w:right="942"/>
              <w:rPr>
                <w:rFonts w:ascii="DINPro" w:hAnsi="DINPro"/>
                <w:b/>
                <w:sz w:val="23"/>
                <w:lang w:val="fr-FR"/>
              </w:rPr>
            </w:pPr>
          </w:p>
          <w:p w14:paraId="753C2317" w14:textId="77777777" w:rsidR="00052961" w:rsidRPr="00BE48DB" w:rsidRDefault="00052961" w:rsidP="00052961">
            <w:pPr>
              <w:pStyle w:val="TableParagraph"/>
              <w:ind w:left="86"/>
              <w:jc w:val="center"/>
              <w:rPr>
                <w:rFonts w:ascii="DINPro" w:hAnsi="DINPro"/>
                <w:b/>
                <w:sz w:val="24"/>
              </w:rPr>
            </w:pPr>
            <w:r w:rsidRPr="00BE48DB">
              <w:rPr>
                <w:rFonts w:ascii="DINPro" w:hAnsi="DINPro"/>
                <w:b/>
                <w:sz w:val="24"/>
              </w:rPr>
              <w:t>N° du prix</w:t>
            </w:r>
          </w:p>
        </w:tc>
        <w:tc>
          <w:tcPr>
            <w:tcW w:w="6348" w:type="dxa"/>
            <w:shd w:val="clear" w:color="auto" w:fill="D9D9D9"/>
          </w:tcPr>
          <w:p w14:paraId="1F1B2092" w14:textId="77777777" w:rsidR="00052961" w:rsidRPr="00BE48DB" w:rsidRDefault="00052961" w:rsidP="00052961">
            <w:pPr>
              <w:pStyle w:val="TableParagraph"/>
              <w:spacing w:before="8"/>
              <w:ind w:right="942"/>
              <w:rPr>
                <w:rFonts w:ascii="DINPro" w:hAnsi="DINPro"/>
                <w:b/>
                <w:sz w:val="23"/>
              </w:rPr>
            </w:pPr>
          </w:p>
          <w:p w14:paraId="6EBD3436" w14:textId="77777777" w:rsidR="00052961" w:rsidRPr="00BE48DB" w:rsidRDefault="00052961" w:rsidP="00052961">
            <w:pPr>
              <w:pStyle w:val="TableParagraph"/>
              <w:ind w:left="1994" w:right="942"/>
              <w:jc w:val="center"/>
              <w:rPr>
                <w:rFonts w:ascii="DINPro" w:hAnsi="DINPro"/>
                <w:b/>
                <w:sz w:val="24"/>
              </w:rPr>
            </w:pPr>
            <w:r w:rsidRPr="007772CC">
              <w:rPr>
                <w:rFonts w:ascii="DINPro" w:hAnsi="DINPro"/>
                <w:b/>
                <w:sz w:val="24"/>
                <w:lang w:val="fr-FR"/>
              </w:rPr>
              <w:t>Désignation</w:t>
            </w:r>
            <w:r w:rsidRPr="008908E1">
              <w:rPr>
                <w:rFonts w:ascii="DINPro" w:hAnsi="DINPro"/>
                <w:b/>
                <w:sz w:val="24"/>
              </w:rPr>
              <w:t xml:space="preserve"> </w:t>
            </w:r>
            <w:r w:rsidRPr="00BE48DB">
              <w:rPr>
                <w:rFonts w:ascii="DINPro" w:hAnsi="DINPro"/>
                <w:b/>
                <w:sz w:val="24"/>
              </w:rPr>
              <w:t>de la prestation</w:t>
            </w:r>
          </w:p>
        </w:tc>
        <w:tc>
          <w:tcPr>
            <w:tcW w:w="2401" w:type="dxa"/>
            <w:shd w:val="clear" w:color="auto" w:fill="D9D9D9"/>
            <w:vAlign w:val="center"/>
          </w:tcPr>
          <w:p w14:paraId="6BB19DE3" w14:textId="77777777" w:rsidR="00052961" w:rsidRPr="00052961" w:rsidRDefault="00052961" w:rsidP="00052961">
            <w:pPr>
              <w:spacing w:after="0"/>
              <w:jc w:val="center"/>
              <w:rPr>
                <w:rFonts w:ascii="DINPro" w:hAnsi="DINPro"/>
                <w:b/>
                <w:bCs/>
                <w:color w:val="000000"/>
              </w:rPr>
            </w:pPr>
            <w:r w:rsidRPr="00052961">
              <w:rPr>
                <w:rFonts w:ascii="DINPro" w:hAnsi="DINPro"/>
                <w:b/>
                <w:bCs/>
                <w:color w:val="000000"/>
              </w:rPr>
              <w:t xml:space="preserve">Prix </w:t>
            </w:r>
            <w:proofErr w:type="spellStart"/>
            <w:r w:rsidRPr="00052961">
              <w:rPr>
                <w:rFonts w:ascii="DINPro" w:hAnsi="DINPro"/>
                <w:b/>
                <w:bCs/>
                <w:color w:val="000000"/>
              </w:rPr>
              <w:t>forfaitaire</w:t>
            </w:r>
            <w:proofErr w:type="spellEnd"/>
            <w:r w:rsidRPr="00052961">
              <w:rPr>
                <w:rFonts w:ascii="DINPro" w:hAnsi="DINPro"/>
                <w:b/>
                <w:bCs/>
                <w:color w:val="000000"/>
              </w:rPr>
              <w:t xml:space="preserve"> </w:t>
            </w:r>
          </w:p>
          <w:p w14:paraId="018A951B" w14:textId="1E929D5F" w:rsidR="00052961" w:rsidRPr="009F1E60" w:rsidRDefault="00052961" w:rsidP="00052961">
            <w:pPr>
              <w:pStyle w:val="TableParagraph"/>
              <w:spacing w:line="270" w:lineRule="atLeast"/>
              <w:ind w:left="450" w:right="243" w:firstLine="43"/>
              <w:jc w:val="center"/>
              <w:rPr>
                <w:rFonts w:ascii="DINPro" w:hAnsi="DINPro"/>
                <w:b/>
                <w:sz w:val="24"/>
                <w:lang w:val="fr-FR"/>
              </w:rPr>
            </w:pPr>
            <w:r w:rsidRPr="00052961">
              <w:rPr>
                <w:rFonts w:ascii="DINPro" w:hAnsi="DINPro"/>
                <w:b/>
                <w:bCs/>
                <w:color w:val="000000"/>
              </w:rPr>
              <w:t xml:space="preserve">HT </w:t>
            </w:r>
            <w:proofErr w:type="spellStart"/>
            <w:r w:rsidRPr="00052961">
              <w:rPr>
                <w:rFonts w:ascii="DINPro" w:hAnsi="DINPro"/>
                <w:b/>
                <w:bCs/>
                <w:color w:val="000000"/>
              </w:rPr>
              <w:t>en</w:t>
            </w:r>
            <w:proofErr w:type="spellEnd"/>
            <w:r w:rsidRPr="00052961">
              <w:rPr>
                <w:rFonts w:ascii="DINPro" w:hAnsi="DINPro"/>
                <w:b/>
                <w:bCs/>
                <w:color w:val="000000"/>
              </w:rPr>
              <w:t xml:space="preserve"> DH</w:t>
            </w:r>
            <w:r>
              <w:rPr>
                <w:rFonts w:ascii="DINPro" w:hAnsi="DINPro"/>
                <w:b/>
                <w:bCs/>
                <w:color w:val="000000"/>
              </w:rPr>
              <w:t xml:space="preserve"> </w:t>
            </w:r>
            <w:r w:rsidRPr="007774BB">
              <w:rPr>
                <w:rFonts w:ascii="DINPro" w:hAnsi="DINPro"/>
                <w:b/>
                <w:bCs/>
                <w:color w:val="000000"/>
                <w:lang w:eastAsia="fr-FR"/>
              </w:rPr>
              <w:t>(</w:t>
            </w:r>
            <w:proofErr w:type="spellStart"/>
            <w:r w:rsidRPr="007774BB">
              <w:rPr>
                <w:rFonts w:ascii="DINPro" w:hAnsi="DINPro"/>
                <w:b/>
                <w:bCs/>
                <w:color w:val="000000"/>
                <w:lang w:eastAsia="fr-FR"/>
              </w:rPr>
              <w:t>En</w:t>
            </w:r>
            <w:proofErr w:type="spellEnd"/>
            <w:r w:rsidRPr="007774BB">
              <w:rPr>
                <w:rFonts w:ascii="DINPro" w:hAnsi="DINPro"/>
                <w:b/>
                <w:bCs/>
                <w:color w:val="000000"/>
                <w:lang w:eastAsia="fr-FR"/>
              </w:rPr>
              <w:t xml:space="preserve"> chiffres)</w:t>
            </w:r>
          </w:p>
        </w:tc>
      </w:tr>
      <w:tr w:rsidR="00052961" w:rsidRPr="00BE48DB" w14:paraId="4AF4467D" w14:textId="77777777" w:rsidTr="00AF71AD">
        <w:trPr>
          <w:trHeight w:val="719"/>
        </w:trPr>
        <w:tc>
          <w:tcPr>
            <w:tcW w:w="1408" w:type="dxa"/>
            <w:tcBorders>
              <w:bottom w:val="single" w:sz="4" w:space="0" w:color="000000"/>
            </w:tcBorders>
          </w:tcPr>
          <w:p w14:paraId="1D79A0A5" w14:textId="77777777" w:rsidR="00052961" w:rsidRPr="009F1E60" w:rsidRDefault="00052961" w:rsidP="00052961">
            <w:pPr>
              <w:pStyle w:val="TableParagraph"/>
              <w:ind w:right="942"/>
              <w:rPr>
                <w:rFonts w:ascii="DINPro" w:hAnsi="DINPro"/>
                <w:lang w:val="fr-FR"/>
              </w:rPr>
            </w:pPr>
            <w:r w:rsidRPr="009F1E60">
              <w:rPr>
                <w:rFonts w:ascii="DINPro" w:hAnsi="DINPro"/>
                <w:lang w:val="fr-FR"/>
              </w:rPr>
              <w:t xml:space="preserve">                                    </w:t>
            </w:r>
          </w:p>
          <w:p w14:paraId="5E148D57" w14:textId="77777777" w:rsidR="00052961" w:rsidRPr="008C3C4D" w:rsidRDefault="00052961" w:rsidP="00052961">
            <w:pPr>
              <w:jc w:val="center"/>
              <w:rPr>
                <w:rFonts w:ascii="DINPro" w:hAnsi="DINPro"/>
                <w:b/>
                <w:bCs/>
              </w:rPr>
            </w:pPr>
            <w:r w:rsidRPr="008C3C4D">
              <w:rPr>
                <w:rFonts w:ascii="DINPro" w:hAnsi="DINPro"/>
                <w:b/>
                <w:bCs/>
              </w:rPr>
              <w:t>1</w:t>
            </w:r>
          </w:p>
        </w:tc>
        <w:tc>
          <w:tcPr>
            <w:tcW w:w="6348" w:type="dxa"/>
            <w:tcBorders>
              <w:bottom w:val="single" w:sz="4" w:space="0" w:color="000000"/>
            </w:tcBorders>
          </w:tcPr>
          <w:p w14:paraId="557F33AC" w14:textId="77777777" w:rsidR="00052961" w:rsidRPr="009F1E60" w:rsidRDefault="00052961" w:rsidP="00052961">
            <w:pPr>
              <w:pStyle w:val="TableParagraph"/>
              <w:ind w:left="107" w:right="90" w:hanging="4"/>
              <w:jc w:val="both"/>
              <w:rPr>
                <w:rFonts w:ascii="DINPro" w:hAnsi="DINPro"/>
                <w:b/>
                <w:bCs/>
                <w:sz w:val="24"/>
                <w:szCs w:val="24"/>
                <w:lang w:val="fr-FR"/>
              </w:rPr>
            </w:pPr>
            <w:r w:rsidRPr="009F1E60">
              <w:rPr>
                <w:rFonts w:ascii="DINPro" w:hAnsi="DINPro"/>
                <w:b/>
                <w:bCs/>
                <w:iCs/>
                <w:sz w:val="24"/>
                <w:szCs w:val="24"/>
                <w:lang w:val="fr-FR"/>
              </w:rPr>
              <w:t>ACQUISITION ET MISE EN ŒUVRE D’UNE SOLUTION DE GESTION DE PARC ET DEPLOIEMENT DES APPLICATIONS A DISTANCE POUR LE COMPTE DE LA CAISSE MAROCAINE DES RETRAITES</w:t>
            </w:r>
          </w:p>
        </w:tc>
        <w:tc>
          <w:tcPr>
            <w:tcW w:w="2401" w:type="dxa"/>
            <w:vAlign w:val="center"/>
          </w:tcPr>
          <w:p w14:paraId="0BEE2B00" w14:textId="594A533E" w:rsidR="00052961" w:rsidRPr="009F1E60" w:rsidRDefault="00052961" w:rsidP="00052961">
            <w:pPr>
              <w:pStyle w:val="TableParagraph"/>
              <w:ind w:right="942"/>
              <w:jc w:val="center"/>
              <w:rPr>
                <w:rFonts w:ascii="DINPro" w:hAnsi="DINPro"/>
                <w:sz w:val="26"/>
                <w:lang w:val="fr-FR"/>
              </w:rPr>
            </w:pPr>
          </w:p>
        </w:tc>
      </w:tr>
      <w:tr w:rsidR="00052961" w:rsidRPr="00BE48DB" w14:paraId="503E078A" w14:textId="77777777" w:rsidTr="00A7439F">
        <w:trPr>
          <w:trHeight w:val="443"/>
        </w:trPr>
        <w:tc>
          <w:tcPr>
            <w:tcW w:w="7756" w:type="dxa"/>
            <w:gridSpan w:val="2"/>
            <w:shd w:val="clear" w:color="auto" w:fill="BFBFBF" w:themeFill="background1" w:themeFillShade="BF"/>
          </w:tcPr>
          <w:p w14:paraId="1840F8B0" w14:textId="77777777" w:rsidR="00052961" w:rsidRPr="00BE48DB" w:rsidRDefault="00052961" w:rsidP="00052961">
            <w:pPr>
              <w:pStyle w:val="TableParagraph"/>
              <w:spacing w:before="80"/>
              <w:ind w:left="2394" w:right="942"/>
              <w:jc w:val="center"/>
              <w:rPr>
                <w:rFonts w:ascii="DINPro" w:hAnsi="DINPro"/>
                <w:b/>
                <w:sz w:val="24"/>
              </w:rPr>
            </w:pPr>
            <w:r w:rsidRPr="00BE48DB">
              <w:rPr>
                <w:rFonts w:ascii="DINPro" w:hAnsi="DINPro"/>
                <w:b/>
                <w:sz w:val="24"/>
              </w:rPr>
              <w:t>Total hors TVA</w:t>
            </w:r>
          </w:p>
        </w:tc>
        <w:tc>
          <w:tcPr>
            <w:tcW w:w="2401" w:type="dxa"/>
            <w:shd w:val="clear" w:color="auto" w:fill="AEAAAA" w:themeFill="background2" w:themeFillShade="BF"/>
          </w:tcPr>
          <w:p w14:paraId="0F913229" w14:textId="77777777" w:rsidR="00052961" w:rsidRPr="00BE48DB" w:rsidRDefault="00052961" w:rsidP="00052961">
            <w:pPr>
              <w:pStyle w:val="TableParagraph"/>
              <w:ind w:right="942"/>
              <w:jc w:val="center"/>
              <w:rPr>
                <w:rFonts w:ascii="DINPro" w:hAnsi="DINPro"/>
                <w:sz w:val="26"/>
              </w:rPr>
            </w:pPr>
          </w:p>
        </w:tc>
      </w:tr>
      <w:tr w:rsidR="00052961" w:rsidRPr="00BE48DB" w14:paraId="251C1D99" w14:textId="77777777" w:rsidTr="00A7439F">
        <w:trPr>
          <w:trHeight w:val="445"/>
        </w:trPr>
        <w:tc>
          <w:tcPr>
            <w:tcW w:w="7756" w:type="dxa"/>
            <w:gridSpan w:val="2"/>
            <w:shd w:val="clear" w:color="auto" w:fill="BFBFBF" w:themeFill="background1" w:themeFillShade="BF"/>
          </w:tcPr>
          <w:p w14:paraId="76B41F42" w14:textId="77777777" w:rsidR="00052961" w:rsidRPr="00BE48DB" w:rsidRDefault="00052961" w:rsidP="00052961">
            <w:pPr>
              <w:pStyle w:val="TableParagraph"/>
              <w:spacing w:before="83"/>
              <w:ind w:left="2394" w:right="942"/>
              <w:jc w:val="center"/>
              <w:rPr>
                <w:rFonts w:ascii="DINPro" w:hAnsi="DINPro"/>
                <w:b/>
                <w:sz w:val="24"/>
              </w:rPr>
            </w:pPr>
            <w:r w:rsidRPr="00BE48DB">
              <w:rPr>
                <w:rFonts w:ascii="DINPro" w:hAnsi="DINPro"/>
                <w:b/>
                <w:sz w:val="24"/>
              </w:rPr>
              <w:t>TVA</w:t>
            </w:r>
            <w:r w:rsidRPr="00BE48DB">
              <w:rPr>
                <w:rFonts w:ascii="DINPro" w:hAnsi="DINPro"/>
                <w:b/>
                <w:spacing w:val="-2"/>
                <w:sz w:val="24"/>
              </w:rPr>
              <w:t xml:space="preserve"> </w:t>
            </w:r>
            <w:r w:rsidRPr="00BE48DB">
              <w:rPr>
                <w:rFonts w:ascii="DINPro" w:hAnsi="DINPro"/>
                <w:b/>
                <w:sz w:val="24"/>
              </w:rPr>
              <w:t>20%</w:t>
            </w:r>
          </w:p>
        </w:tc>
        <w:tc>
          <w:tcPr>
            <w:tcW w:w="2401" w:type="dxa"/>
            <w:shd w:val="clear" w:color="auto" w:fill="AEAAAA" w:themeFill="background2" w:themeFillShade="BF"/>
          </w:tcPr>
          <w:p w14:paraId="772016EB" w14:textId="77777777" w:rsidR="00052961" w:rsidRPr="00BE48DB" w:rsidRDefault="00052961" w:rsidP="00052961">
            <w:pPr>
              <w:pStyle w:val="TableParagraph"/>
              <w:ind w:right="942"/>
              <w:jc w:val="center"/>
              <w:rPr>
                <w:rFonts w:ascii="DINPro" w:hAnsi="DINPro"/>
                <w:sz w:val="26"/>
              </w:rPr>
            </w:pPr>
          </w:p>
        </w:tc>
      </w:tr>
      <w:tr w:rsidR="00052961" w:rsidRPr="00BE48DB" w14:paraId="74A04879" w14:textId="77777777" w:rsidTr="00A7439F">
        <w:trPr>
          <w:trHeight w:val="443"/>
        </w:trPr>
        <w:tc>
          <w:tcPr>
            <w:tcW w:w="7756" w:type="dxa"/>
            <w:gridSpan w:val="2"/>
            <w:shd w:val="clear" w:color="auto" w:fill="BFBFBF" w:themeFill="background1" w:themeFillShade="BF"/>
          </w:tcPr>
          <w:p w14:paraId="42A84389" w14:textId="77777777" w:rsidR="00052961" w:rsidRPr="00BE48DB" w:rsidRDefault="00052961" w:rsidP="00052961">
            <w:pPr>
              <w:pStyle w:val="TableParagraph"/>
              <w:spacing w:before="80"/>
              <w:ind w:left="2394" w:right="942"/>
              <w:jc w:val="center"/>
              <w:rPr>
                <w:rFonts w:ascii="DINPro" w:hAnsi="DINPro"/>
                <w:b/>
                <w:sz w:val="24"/>
              </w:rPr>
            </w:pPr>
            <w:r w:rsidRPr="00BE48DB">
              <w:rPr>
                <w:rFonts w:ascii="DINPro" w:hAnsi="DINPro"/>
                <w:b/>
                <w:sz w:val="24"/>
              </w:rPr>
              <w:t>Total TTC</w:t>
            </w:r>
          </w:p>
        </w:tc>
        <w:tc>
          <w:tcPr>
            <w:tcW w:w="2401" w:type="dxa"/>
            <w:shd w:val="clear" w:color="auto" w:fill="AEAAAA" w:themeFill="background2" w:themeFillShade="BF"/>
          </w:tcPr>
          <w:p w14:paraId="4C33A726" w14:textId="77777777" w:rsidR="00052961" w:rsidRPr="00BE48DB" w:rsidRDefault="00052961" w:rsidP="00052961">
            <w:pPr>
              <w:pStyle w:val="TableParagraph"/>
              <w:ind w:right="942"/>
              <w:jc w:val="center"/>
              <w:rPr>
                <w:rFonts w:ascii="DINPro" w:hAnsi="DINPro"/>
                <w:sz w:val="26"/>
              </w:rPr>
            </w:pPr>
          </w:p>
        </w:tc>
      </w:tr>
    </w:tbl>
    <w:p w14:paraId="44094AD5" w14:textId="77777777" w:rsidR="00277D64" w:rsidRPr="00BE48DB" w:rsidRDefault="00277D64" w:rsidP="00277D64">
      <w:pPr>
        <w:pStyle w:val="Corpsdetexte"/>
        <w:spacing w:line="268" w:lineRule="exact"/>
        <w:ind w:left="43" w:right="942"/>
        <w:jc w:val="center"/>
        <w:rPr>
          <w:rFonts w:ascii="DINPro" w:hAnsi="DINPro"/>
        </w:rPr>
      </w:pPr>
    </w:p>
    <w:p w14:paraId="3388B767" w14:textId="77777777" w:rsidR="00277D64" w:rsidRPr="00BE48DB" w:rsidRDefault="00277D64" w:rsidP="00277D64">
      <w:pPr>
        <w:pStyle w:val="Corpsdetexte"/>
        <w:spacing w:line="268" w:lineRule="exact"/>
        <w:ind w:left="43" w:right="942"/>
        <w:jc w:val="center"/>
        <w:rPr>
          <w:rFonts w:ascii="DINPro" w:hAnsi="DINPro"/>
        </w:rPr>
      </w:pPr>
    </w:p>
    <w:p w14:paraId="1EF0C515" w14:textId="77777777" w:rsidR="00277D64" w:rsidRPr="00BE48DB" w:rsidRDefault="00277D64" w:rsidP="00277D64">
      <w:pPr>
        <w:pStyle w:val="Corpsdetexte"/>
        <w:spacing w:line="268" w:lineRule="exact"/>
        <w:ind w:left="43" w:right="942"/>
        <w:jc w:val="center"/>
        <w:rPr>
          <w:rFonts w:ascii="DINPro" w:hAnsi="DINPro"/>
        </w:rPr>
      </w:pPr>
    </w:p>
    <w:p w14:paraId="15C5883B" w14:textId="77777777" w:rsidR="00277D64" w:rsidRPr="00BE48DB" w:rsidRDefault="00277D64" w:rsidP="00277D64">
      <w:pPr>
        <w:pStyle w:val="Corpsdetexte"/>
        <w:spacing w:line="268" w:lineRule="exact"/>
        <w:ind w:left="43" w:right="942"/>
        <w:jc w:val="center"/>
        <w:rPr>
          <w:rFonts w:ascii="DINPro" w:hAnsi="DINPro"/>
        </w:rPr>
      </w:pPr>
    </w:p>
    <w:p w14:paraId="5607EB7E" w14:textId="77777777" w:rsidR="00277D64" w:rsidRPr="00BE48DB" w:rsidRDefault="00277D64" w:rsidP="00277D64">
      <w:pPr>
        <w:pStyle w:val="Corpsdetexte"/>
        <w:spacing w:line="268" w:lineRule="exact"/>
        <w:ind w:left="43" w:right="942"/>
        <w:jc w:val="center"/>
        <w:rPr>
          <w:rFonts w:ascii="DINPro" w:hAnsi="DINPro"/>
        </w:rPr>
      </w:pPr>
    </w:p>
    <w:p w14:paraId="08E21320" w14:textId="77777777" w:rsidR="00277D64" w:rsidRPr="00BE48DB" w:rsidRDefault="00277D64" w:rsidP="00277D64">
      <w:pPr>
        <w:pStyle w:val="Corpsdetexte"/>
        <w:spacing w:line="268" w:lineRule="exact"/>
        <w:ind w:left="43" w:right="942"/>
        <w:jc w:val="center"/>
        <w:rPr>
          <w:rFonts w:ascii="DINPro" w:hAnsi="DINPro"/>
        </w:rPr>
      </w:pPr>
      <w:r w:rsidRPr="00BE48DB">
        <w:rPr>
          <w:rFonts w:ascii="DINPro" w:hAnsi="DINPro"/>
        </w:rPr>
        <w:t>Fait</w:t>
      </w:r>
      <w:r w:rsidRPr="00BE48DB">
        <w:rPr>
          <w:rFonts w:ascii="DINPro" w:hAnsi="DINPro"/>
          <w:spacing w:val="-1"/>
        </w:rPr>
        <w:t xml:space="preserve"> </w:t>
      </w:r>
      <w:r w:rsidRPr="00BE48DB">
        <w:rPr>
          <w:rFonts w:ascii="DINPro" w:hAnsi="DINPro"/>
        </w:rPr>
        <w:t>à</w:t>
      </w:r>
      <w:r w:rsidRPr="00BE48DB">
        <w:rPr>
          <w:rFonts w:ascii="DINPro" w:hAnsi="DINPro"/>
          <w:spacing w:val="-2"/>
        </w:rPr>
        <w:t xml:space="preserve"> </w:t>
      </w:r>
      <w:r w:rsidRPr="00BE48DB">
        <w:rPr>
          <w:rFonts w:ascii="DINPro" w:hAnsi="DINPro"/>
        </w:rPr>
        <w:t>…………………….</w:t>
      </w:r>
      <w:r w:rsidRPr="00BE48DB">
        <w:rPr>
          <w:rFonts w:ascii="DINPro" w:hAnsi="DINPro"/>
          <w:spacing w:val="1"/>
        </w:rPr>
        <w:t xml:space="preserve"> </w:t>
      </w:r>
      <w:r w:rsidRPr="00BE48DB">
        <w:rPr>
          <w:rFonts w:ascii="DINPro" w:hAnsi="DINPro"/>
        </w:rPr>
        <w:t>Le………………………………….</w:t>
      </w:r>
    </w:p>
    <w:p w14:paraId="640457A3" w14:textId="77777777" w:rsidR="00277D64" w:rsidRPr="00BE48DB" w:rsidRDefault="00277D64" w:rsidP="00277D64">
      <w:pPr>
        <w:pStyle w:val="Corpsdetexte"/>
        <w:ind w:left="43" w:right="942"/>
        <w:jc w:val="center"/>
        <w:rPr>
          <w:rFonts w:ascii="DINPro" w:hAnsi="DINPro"/>
        </w:rPr>
      </w:pPr>
      <w:r w:rsidRPr="00BE48DB">
        <w:rPr>
          <w:rFonts w:ascii="DINPro" w:hAnsi="DINPro"/>
        </w:rPr>
        <w:t>Signature</w:t>
      </w:r>
      <w:r w:rsidRPr="00BE48DB">
        <w:rPr>
          <w:rFonts w:ascii="DINPro" w:hAnsi="DINPro"/>
          <w:spacing w:val="-2"/>
        </w:rPr>
        <w:t xml:space="preserve"> </w:t>
      </w:r>
      <w:r w:rsidRPr="00BE48DB">
        <w:rPr>
          <w:rFonts w:ascii="DINPro" w:hAnsi="DINPro"/>
        </w:rPr>
        <w:t>et</w:t>
      </w:r>
      <w:r w:rsidRPr="00BE48DB">
        <w:rPr>
          <w:rFonts w:ascii="DINPro" w:hAnsi="DINPro"/>
          <w:spacing w:val="-1"/>
        </w:rPr>
        <w:t xml:space="preserve"> </w:t>
      </w:r>
      <w:r w:rsidRPr="00BE48DB">
        <w:rPr>
          <w:rFonts w:ascii="DINPro" w:hAnsi="DINPro"/>
        </w:rPr>
        <w:t>cachet</w:t>
      </w:r>
      <w:r w:rsidRPr="00BE48DB">
        <w:rPr>
          <w:rFonts w:ascii="DINPro" w:hAnsi="DINPro"/>
          <w:spacing w:val="-1"/>
        </w:rPr>
        <w:t xml:space="preserve"> </w:t>
      </w:r>
      <w:r w:rsidRPr="00BE48DB">
        <w:rPr>
          <w:rFonts w:ascii="DINPro" w:hAnsi="DINPro"/>
        </w:rPr>
        <w:t>du</w:t>
      </w:r>
      <w:r w:rsidRPr="00BE48DB">
        <w:rPr>
          <w:rFonts w:ascii="DINPro" w:hAnsi="DINPro"/>
          <w:spacing w:val="-2"/>
        </w:rPr>
        <w:t xml:space="preserve"> </w:t>
      </w:r>
      <w:r w:rsidRPr="00BE48DB">
        <w:rPr>
          <w:rFonts w:ascii="DINPro" w:hAnsi="DINPro"/>
        </w:rPr>
        <w:t>prestataire</w:t>
      </w:r>
    </w:p>
    <w:p w14:paraId="15A2FE14" w14:textId="77777777" w:rsidR="00277D64" w:rsidRDefault="00277D64" w:rsidP="00277D64">
      <w:pPr>
        <w:pStyle w:val="Retraitcorpsdetexte21"/>
        <w:tabs>
          <w:tab w:val="left" w:pos="851"/>
          <w:tab w:val="left" w:pos="9900"/>
          <w:tab w:val="left" w:pos="20412"/>
        </w:tabs>
        <w:ind w:firstLine="0"/>
        <w:rPr>
          <w:rFonts w:ascii="DINPro" w:eastAsia="Batang" w:hAnsi="DINPro" w:hint="eastAsia"/>
          <w:sz w:val="24"/>
          <w:szCs w:val="24"/>
        </w:rPr>
      </w:pPr>
    </w:p>
    <w:p w14:paraId="28FA1464" w14:textId="77777777" w:rsidR="00277D64" w:rsidRDefault="00277D64" w:rsidP="00277D64">
      <w:pPr>
        <w:pStyle w:val="Retraitcorpsdetexte21"/>
        <w:tabs>
          <w:tab w:val="left" w:pos="851"/>
          <w:tab w:val="left" w:pos="9900"/>
          <w:tab w:val="left" w:pos="20412"/>
        </w:tabs>
        <w:ind w:firstLine="0"/>
        <w:rPr>
          <w:rFonts w:ascii="DINPro" w:eastAsia="Batang" w:hAnsi="DINPro" w:hint="eastAsia"/>
          <w:sz w:val="24"/>
          <w:szCs w:val="24"/>
        </w:rPr>
      </w:pPr>
    </w:p>
    <w:p w14:paraId="1CED12FA" w14:textId="77777777" w:rsidR="00277D64" w:rsidRDefault="00277D64" w:rsidP="00277D64">
      <w:pPr>
        <w:pStyle w:val="Retraitcorpsdetexte21"/>
        <w:tabs>
          <w:tab w:val="left" w:pos="851"/>
          <w:tab w:val="left" w:pos="9900"/>
          <w:tab w:val="left" w:pos="20412"/>
        </w:tabs>
        <w:ind w:firstLine="0"/>
        <w:rPr>
          <w:rFonts w:ascii="DINPro" w:eastAsia="Batang" w:hAnsi="DINPro" w:hint="eastAsia"/>
          <w:sz w:val="24"/>
          <w:szCs w:val="24"/>
        </w:rPr>
      </w:pPr>
    </w:p>
    <w:p w14:paraId="4DFDC1B5" w14:textId="77777777" w:rsidR="00277D64" w:rsidRDefault="00277D64" w:rsidP="00277D64">
      <w:pPr>
        <w:pStyle w:val="Retraitcorpsdetexte21"/>
        <w:tabs>
          <w:tab w:val="left" w:pos="851"/>
          <w:tab w:val="left" w:pos="9900"/>
          <w:tab w:val="left" w:pos="20412"/>
        </w:tabs>
        <w:ind w:firstLine="0"/>
        <w:rPr>
          <w:rFonts w:ascii="DINPro" w:eastAsia="Batang" w:hAnsi="DINPro" w:hint="eastAsia"/>
          <w:sz w:val="24"/>
          <w:szCs w:val="24"/>
        </w:rPr>
      </w:pPr>
    </w:p>
    <w:p w14:paraId="1AFD2222" w14:textId="77777777" w:rsidR="00277D64" w:rsidRDefault="00277D64" w:rsidP="00277D64">
      <w:pPr>
        <w:pStyle w:val="Retraitcorpsdetexte21"/>
        <w:tabs>
          <w:tab w:val="left" w:pos="851"/>
          <w:tab w:val="left" w:pos="9900"/>
          <w:tab w:val="left" w:pos="20412"/>
        </w:tabs>
        <w:ind w:firstLine="0"/>
        <w:rPr>
          <w:rFonts w:ascii="DINPro" w:eastAsia="Batang" w:hAnsi="DINPro" w:hint="eastAsia"/>
          <w:sz w:val="24"/>
          <w:szCs w:val="24"/>
        </w:rPr>
      </w:pPr>
    </w:p>
    <w:p w14:paraId="7C1342F9" w14:textId="77777777" w:rsidR="00277D64" w:rsidRDefault="00277D64" w:rsidP="00277D64">
      <w:pPr>
        <w:pStyle w:val="Retraitcorpsdetexte21"/>
        <w:tabs>
          <w:tab w:val="left" w:pos="851"/>
          <w:tab w:val="left" w:pos="9900"/>
          <w:tab w:val="left" w:pos="20412"/>
        </w:tabs>
        <w:ind w:firstLine="0"/>
        <w:rPr>
          <w:rFonts w:ascii="DINPro" w:eastAsia="Batang" w:hAnsi="DINPro" w:hint="eastAsia"/>
          <w:sz w:val="24"/>
          <w:szCs w:val="24"/>
        </w:rPr>
      </w:pPr>
    </w:p>
    <w:p w14:paraId="09FD3562" w14:textId="77777777" w:rsidR="00277D64" w:rsidRDefault="00277D64" w:rsidP="00277D64">
      <w:pPr>
        <w:pStyle w:val="Retraitcorpsdetexte21"/>
        <w:tabs>
          <w:tab w:val="left" w:pos="851"/>
          <w:tab w:val="left" w:pos="9900"/>
          <w:tab w:val="left" w:pos="20412"/>
        </w:tabs>
        <w:ind w:firstLine="0"/>
        <w:rPr>
          <w:rFonts w:ascii="DINPro" w:eastAsia="Batang" w:hAnsi="DINPro" w:hint="eastAsia"/>
          <w:sz w:val="24"/>
          <w:szCs w:val="24"/>
        </w:rPr>
      </w:pPr>
    </w:p>
    <w:p w14:paraId="51F5ABDE" w14:textId="77777777" w:rsidR="00277D64" w:rsidRDefault="00277D64" w:rsidP="00277D64">
      <w:pPr>
        <w:pStyle w:val="Retraitcorpsdetexte21"/>
        <w:tabs>
          <w:tab w:val="left" w:pos="851"/>
          <w:tab w:val="left" w:pos="9900"/>
          <w:tab w:val="left" w:pos="20412"/>
        </w:tabs>
        <w:ind w:firstLine="0"/>
        <w:rPr>
          <w:rFonts w:ascii="DINPro" w:eastAsia="Batang" w:hAnsi="DINPro" w:hint="eastAsia"/>
          <w:sz w:val="24"/>
          <w:szCs w:val="24"/>
        </w:rPr>
      </w:pPr>
    </w:p>
    <w:p w14:paraId="58CF577D" w14:textId="77777777" w:rsidR="00277D64" w:rsidRDefault="00277D64" w:rsidP="00277D64">
      <w:pPr>
        <w:pStyle w:val="Retraitcorpsdetexte21"/>
        <w:tabs>
          <w:tab w:val="left" w:pos="851"/>
          <w:tab w:val="left" w:pos="9900"/>
          <w:tab w:val="left" w:pos="20412"/>
        </w:tabs>
        <w:ind w:firstLine="0"/>
        <w:rPr>
          <w:rFonts w:ascii="DINPro" w:eastAsia="Batang" w:hAnsi="DINPro" w:hint="eastAsia"/>
          <w:sz w:val="24"/>
          <w:szCs w:val="24"/>
        </w:rPr>
      </w:pPr>
    </w:p>
    <w:p w14:paraId="255C2935" w14:textId="77777777" w:rsidR="00277D64" w:rsidRDefault="00277D64" w:rsidP="00277D64">
      <w:pPr>
        <w:pStyle w:val="Retraitcorpsdetexte21"/>
        <w:tabs>
          <w:tab w:val="left" w:pos="851"/>
          <w:tab w:val="left" w:pos="9900"/>
          <w:tab w:val="left" w:pos="20412"/>
        </w:tabs>
        <w:ind w:firstLine="0"/>
        <w:rPr>
          <w:rFonts w:ascii="DINPro" w:eastAsia="Batang" w:hAnsi="DINPro" w:hint="eastAsia"/>
          <w:sz w:val="24"/>
          <w:szCs w:val="24"/>
        </w:rPr>
      </w:pPr>
    </w:p>
    <w:p w14:paraId="5BA5A514" w14:textId="77777777" w:rsidR="00277D64" w:rsidRDefault="00277D64" w:rsidP="00277D64">
      <w:pPr>
        <w:pStyle w:val="Retraitcorpsdetexte21"/>
        <w:tabs>
          <w:tab w:val="left" w:pos="851"/>
          <w:tab w:val="left" w:pos="9900"/>
          <w:tab w:val="left" w:pos="20412"/>
        </w:tabs>
        <w:ind w:firstLine="0"/>
        <w:rPr>
          <w:rFonts w:ascii="DINPro" w:eastAsia="Batang" w:hAnsi="DINPro" w:hint="eastAsia"/>
          <w:sz w:val="24"/>
          <w:szCs w:val="24"/>
        </w:rPr>
      </w:pPr>
    </w:p>
    <w:p w14:paraId="7CBACD66" w14:textId="77777777" w:rsidR="00277D64" w:rsidRDefault="00277D64" w:rsidP="00277D64">
      <w:pPr>
        <w:pStyle w:val="Retraitcorpsdetexte21"/>
        <w:tabs>
          <w:tab w:val="left" w:pos="851"/>
          <w:tab w:val="left" w:pos="9900"/>
          <w:tab w:val="left" w:pos="20412"/>
        </w:tabs>
        <w:ind w:firstLine="0"/>
        <w:rPr>
          <w:rFonts w:ascii="DINPro" w:eastAsia="Batang" w:hAnsi="DINPro" w:hint="eastAsia"/>
          <w:sz w:val="24"/>
          <w:szCs w:val="24"/>
        </w:rPr>
      </w:pPr>
    </w:p>
    <w:p w14:paraId="2566B9CB" w14:textId="77777777" w:rsidR="00277D64" w:rsidRDefault="00277D64" w:rsidP="00277D64">
      <w:pPr>
        <w:pStyle w:val="Retraitcorpsdetexte21"/>
        <w:tabs>
          <w:tab w:val="left" w:pos="851"/>
          <w:tab w:val="left" w:pos="9900"/>
          <w:tab w:val="left" w:pos="20412"/>
        </w:tabs>
        <w:ind w:firstLine="0"/>
        <w:rPr>
          <w:rFonts w:ascii="DINPro" w:eastAsia="Batang" w:hAnsi="DINPro" w:hint="eastAsia"/>
          <w:sz w:val="24"/>
          <w:szCs w:val="24"/>
        </w:rPr>
      </w:pPr>
    </w:p>
    <w:p w14:paraId="753603E8" w14:textId="77777777" w:rsidR="00277D64" w:rsidRPr="00BE48DB" w:rsidRDefault="00277D64" w:rsidP="00277D64">
      <w:pPr>
        <w:pStyle w:val="Titre1"/>
        <w:pageBreakBefore/>
        <w:shd w:val="clear" w:color="auto" w:fill="D9E2F3" w:themeFill="accent1" w:themeFillTint="33"/>
        <w:ind w:right="-2"/>
        <w:rPr>
          <w:rFonts w:ascii="DINPro" w:hAnsi="DINPro"/>
          <w:b w:val="0"/>
        </w:rPr>
      </w:pPr>
      <w:r w:rsidRPr="00E93247">
        <w:rPr>
          <w:rFonts w:ascii="DINPro" w:hAnsi="DINPro"/>
          <w:bCs w:val="0"/>
          <w:caps/>
        </w:rPr>
        <w:lastRenderedPageBreak/>
        <w:t xml:space="preserve">DECOMPOSITION </w:t>
      </w:r>
      <w:r w:rsidRPr="00BE48DB">
        <w:rPr>
          <w:rFonts w:ascii="DINPro" w:hAnsi="DINPro"/>
          <w:bCs w:val="0"/>
          <w:caps/>
        </w:rPr>
        <w:t xml:space="preserve">DU </w:t>
      </w:r>
      <w:r>
        <w:rPr>
          <w:rFonts w:ascii="DINPro" w:hAnsi="DINPro"/>
          <w:bCs w:val="0"/>
          <w:caps/>
        </w:rPr>
        <w:t>montant</w:t>
      </w:r>
      <w:r w:rsidRPr="00BE48DB">
        <w:rPr>
          <w:rFonts w:ascii="DINPro" w:hAnsi="DINPro"/>
          <w:bCs w:val="0"/>
          <w:caps/>
        </w:rPr>
        <w:t xml:space="preserve"> global</w:t>
      </w:r>
      <w:r w:rsidRPr="00BE48DB">
        <w:rPr>
          <w:rFonts w:ascii="DINPro" w:hAnsi="DINPro"/>
          <w:b w:val="0"/>
        </w:rPr>
        <w:t xml:space="preserve"> </w:t>
      </w:r>
    </w:p>
    <w:p w14:paraId="3440C408" w14:textId="77777777" w:rsidR="00277D64" w:rsidRDefault="00277D64" w:rsidP="00277D64">
      <w:pPr>
        <w:jc w:val="center"/>
        <w:rPr>
          <w:rFonts w:ascii="DINPro" w:hAnsi="DINPro" w:cs="DIN Pro"/>
          <w:b/>
          <w:bCs/>
          <w:iCs/>
          <w:smallCaps/>
          <w:sz w:val="28"/>
          <w:szCs w:val="28"/>
        </w:rPr>
      </w:pPr>
    </w:p>
    <w:p w14:paraId="33AD3E59" w14:textId="77777777" w:rsidR="00277D64" w:rsidRPr="00186906" w:rsidRDefault="00277D64" w:rsidP="00277D64">
      <w:pPr>
        <w:jc w:val="center"/>
        <w:rPr>
          <w:rFonts w:ascii="DINPro" w:hAnsi="DINPro" w:cs="DIN Pro"/>
          <w:b/>
          <w:bCs/>
          <w:iCs/>
          <w:smallCaps/>
          <w:sz w:val="28"/>
          <w:szCs w:val="28"/>
        </w:rPr>
      </w:pPr>
      <w:r w:rsidRPr="00186906">
        <w:rPr>
          <w:rFonts w:ascii="DINPro" w:hAnsi="DINPro" w:cs="DIN Pro"/>
          <w:b/>
          <w:bCs/>
          <w:iCs/>
          <w:smallCaps/>
          <w:sz w:val="28"/>
          <w:szCs w:val="28"/>
        </w:rPr>
        <w:t>APPEL D’OFFRES OUVERT NATIONAL N°</w:t>
      </w:r>
      <w:r>
        <w:rPr>
          <w:rFonts w:ascii="DINPro" w:hAnsi="DINPro" w:cs="DIN Pro"/>
          <w:b/>
          <w:bCs/>
          <w:iCs/>
          <w:smallCaps/>
          <w:sz w:val="28"/>
          <w:szCs w:val="28"/>
        </w:rPr>
        <w:t>51</w:t>
      </w:r>
      <w:r w:rsidRPr="00186906">
        <w:rPr>
          <w:rFonts w:ascii="DINPro" w:hAnsi="DINPro" w:cs="DIN Pro"/>
          <w:b/>
          <w:bCs/>
          <w:iCs/>
          <w:smallCaps/>
          <w:sz w:val="28"/>
          <w:szCs w:val="28"/>
        </w:rPr>
        <w:t>/202</w:t>
      </w:r>
      <w:r>
        <w:rPr>
          <w:rFonts w:ascii="DINPro" w:hAnsi="DINPro" w:cs="DIN Pro"/>
          <w:b/>
          <w:bCs/>
          <w:iCs/>
          <w:smallCaps/>
          <w:sz w:val="28"/>
          <w:szCs w:val="28"/>
        </w:rPr>
        <w:t>6</w:t>
      </w:r>
      <w:r w:rsidRPr="00186906">
        <w:rPr>
          <w:rFonts w:ascii="DINPro" w:hAnsi="DINPro" w:cs="DIN Pro"/>
          <w:b/>
          <w:bCs/>
          <w:iCs/>
          <w:smallCaps/>
          <w:sz w:val="28"/>
          <w:szCs w:val="28"/>
        </w:rPr>
        <w:t>/CMR</w:t>
      </w:r>
    </w:p>
    <w:p w14:paraId="183DB533" w14:textId="77777777" w:rsidR="00277D64" w:rsidRPr="00186906" w:rsidRDefault="00277D64" w:rsidP="00277D64">
      <w:pPr>
        <w:jc w:val="center"/>
        <w:rPr>
          <w:rFonts w:ascii="DINPro" w:hAnsi="DINPro" w:cs="DIN Pro"/>
          <w:b/>
          <w:bCs/>
          <w:iCs/>
          <w:smallCaps/>
          <w:sz w:val="28"/>
          <w:szCs w:val="28"/>
        </w:rPr>
      </w:pPr>
      <w:r w:rsidRPr="00186906">
        <w:rPr>
          <w:rFonts w:ascii="DINPro" w:hAnsi="DINPro" w:cs="DIN Pr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92B713" wp14:editId="2486541B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6198870" cy="685800"/>
                <wp:effectExtent l="0" t="0" r="30480" b="5715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8870" cy="685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5165D7B" w14:textId="77777777" w:rsidR="00277D64" w:rsidRPr="000116E7" w:rsidRDefault="00277D64" w:rsidP="00277D64">
                            <w:pPr>
                              <w:tabs>
                                <w:tab w:val="left" w:pos="10348"/>
                                <w:tab w:val="left" w:pos="20412"/>
                              </w:tabs>
                              <w:ind w:right="-211"/>
                              <w:jc w:val="center"/>
                              <w:rPr>
                                <w:sz w:val="4"/>
                                <w:szCs w:val="32"/>
                              </w:rPr>
                            </w:pPr>
                            <w:r w:rsidRPr="00865C19">
                              <w:rPr>
                                <w:rFonts w:ascii="DINPro" w:eastAsia="SimSun" w:hAnsi="DINPro" w:cs="Mangal"/>
                                <w:b/>
                                <w:bCs/>
                                <w:iCs/>
                                <w:smallCaps/>
                                <w:color w:val="000000"/>
                                <w:kern w:val="1"/>
                                <w:sz w:val="26"/>
                                <w:szCs w:val="48"/>
                                <w:lang w:eastAsia="hi-IN" w:bidi="hi-IN"/>
                              </w:rPr>
                              <w:t xml:space="preserve">ACQUISITION ET MISE EN ŒUVRE D’UNE SOLUTION </w:t>
                            </w:r>
                            <w:r w:rsidRPr="00A2002E">
                              <w:rPr>
                                <w:rFonts w:ascii="DINPro" w:eastAsia="SimSun" w:hAnsi="DINPro" w:cs="Mangal" w:hint="eastAsia"/>
                                <w:b/>
                                <w:bCs/>
                                <w:iCs/>
                                <w:smallCaps/>
                                <w:color w:val="000000"/>
                                <w:kern w:val="1"/>
                                <w:sz w:val="26"/>
                                <w:szCs w:val="48"/>
                                <w:lang w:eastAsia="hi-IN" w:bidi="hi-IN"/>
                              </w:rPr>
                              <w:t xml:space="preserve">DE GESTION DE PARC ET DEPLOIEMENT DES APPLICATIONS A DISTANCE </w:t>
                            </w:r>
                            <w:r w:rsidRPr="00865C19">
                              <w:rPr>
                                <w:rFonts w:ascii="DINPro" w:eastAsia="SimSun" w:hAnsi="DINPro" w:cs="Mangal"/>
                                <w:b/>
                                <w:bCs/>
                                <w:iCs/>
                                <w:smallCaps/>
                                <w:color w:val="000000"/>
                                <w:kern w:val="1"/>
                                <w:sz w:val="26"/>
                                <w:szCs w:val="48"/>
                                <w:lang w:eastAsia="hi-IN" w:bidi="hi-IN"/>
                              </w:rPr>
                              <w:t>POUR LE COMPTE DE LA CAISSE MAROCAINE DES RETRAITES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92B713" id="Rectangle 13" o:spid="_x0000_s1026" style="position:absolute;left:0;text-align:left;margin-left:0;margin-top:.55pt;width:488.1pt;height:54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" strokecolor="#95b3d7" strokeweight="1pt">
                <v:fill color2="#b8cce4" focus="100%" type="gradient"/>
                <v:shadow on="t" color="#243f60" opacity=".5" offset="1pt"/>
                <v:textbox>
                  <w:txbxContent>
                    <w:p w14:paraId="45165D7B" w14:textId="77777777" w:rsidR="00277D64" w:rsidRPr="000116E7" w:rsidRDefault="00277D64" w:rsidP="00277D64">
                      <w:pPr>
                        <w:tabs>
                          <w:tab w:val="left" w:pos="10348"/>
                          <w:tab w:val="left" w:pos="20412"/>
                        </w:tabs>
                        <w:ind w:right="-211"/>
                        <w:jc w:val="center"/>
                        <w:rPr>
                          <w:sz w:val="4"/>
                          <w:szCs w:val="32"/>
                        </w:rPr>
                      </w:pPr>
                      <w:r w:rsidRPr="00865C19">
                        <w:rPr>
                          <w:rFonts w:ascii="DINPro" w:eastAsia="SimSun" w:hAnsi="DINPro" w:cs="Mangal"/>
                          <w:b/>
                          <w:bCs/>
                          <w:iCs/>
                          <w:smallCaps/>
                          <w:color w:val="000000"/>
                          <w:kern w:val="1"/>
                          <w:sz w:val="26"/>
                          <w:szCs w:val="48"/>
                          <w:lang w:eastAsia="hi-IN" w:bidi="hi-IN"/>
                        </w:rPr>
                        <w:t xml:space="preserve">ACQUISITION ET MISE EN ŒUVRE D’UNE SOLUTION </w:t>
                      </w:r>
                      <w:r w:rsidRPr="00A2002E">
                        <w:rPr>
                          <w:rFonts w:ascii="DINPro" w:eastAsia="SimSun" w:hAnsi="DINPro" w:cs="Mangal" w:hint="eastAsia"/>
                          <w:b/>
                          <w:bCs/>
                          <w:iCs/>
                          <w:smallCaps/>
                          <w:color w:val="000000"/>
                          <w:kern w:val="1"/>
                          <w:sz w:val="26"/>
                          <w:szCs w:val="48"/>
                          <w:lang w:eastAsia="hi-IN" w:bidi="hi-IN"/>
                        </w:rPr>
                        <w:t xml:space="preserve">DE GESTION DE PARC ET DEPLOIEMENT DES APPLICATIONS A DISTANCE </w:t>
                      </w:r>
                      <w:r w:rsidRPr="00865C19">
                        <w:rPr>
                          <w:rFonts w:ascii="DINPro" w:eastAsia="SimSun" w:hAnsi="DINPro" w:cs="Mangal"/>
                          <w:b/>
                          <w:bCs/>
                          <w:iCs/>
                          <w:smallCaps/>
                          <w:color w:val="000000"/>
                          <w:kern w:val="1"/>
                          <w:sz w:val="26"/>
                          <w:szCs w:val="48"/>
                          <w:lang w:eastAsia="hi-IN" w:bidi="hi-IN"/>
                        </w:rPr>
                        <w:t>POUR LE COMPTE DE LA CAISSE MAROCAINE DES RETRAITES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25D2957" w14:textId="77777777" w:rsidR="00277D64" w:rsidRPr="00186906" w:rsidRDefault="00277D64" w:rsidP="00277D64">
      <w:pPr>
        <w:jc w:val="center"/>
        <w:rPr>
          <w:rFonts w:ascii="DINPro" w:hAnsi="DINPro" w:cs="DIN Pro"/>
          <w:b/>
          <w:bCs/>
          <w:iCs/>
          <w:smallCaps/>
          <w:sz w:val="28"/>
          <w:szCs w:val="28"/>
        </w:rPr>
      </w:pPr>
    </w:p>
    <w:p w14:paraId="1B07B0D8" w14:textId="77777777" w:rsidR="00277D64" w:rsidRPr="00186906" w:rsidRDefault="00277D64" w:rsidP="00277D64">
      <w:pPr>
        <w:rPr>
          <w:rFonts w:ascii="DINPro" w:hAnsi="DINPro" w:cs="DIN Pro"/>
          <w:b/>
          <w:bCs/>
          <w:iCs/>
        </w:rPr>
      </w:pPr>
      <w:bookmarkStart w:id="0" w:name="_Hlk197429903"/>
    </w:p>
    <w:p w14:paraId="111817D4" w14:textId="77777777" w:rsidR="00277D64" w:rsidRDefault="00277D64" w:rsidP="00277D64">
      <w:pPr>
        <w:jc w:val="center"/>
        <w:rPr>
          <w:rFonts w:ascii="DINPro" w:hAnsi="DINPro" w:cs="DIN Pro"/>
          <w:b/>
          <w:bCs/>
          <w:iCs/>
          <w:lang w:val="x-none"/>
        </w:rPr>
      </w:pPr>
    </w:p>
    <w:p w14:paraId="6456CCD2" w14:textId="77777777" w:rsidR="00277D64" w:rsidRDefault="00277D64" w:rsidP="00277D64">
      <w:pPr>
        <w:jc w:val="center"/>
        <w:rPr>
          <w:rFonts w:ascii="DINPro" w:hAnsi="DINPro" w:cs="DIN Pro"/>
          <w:b/>
          <w:bCs/>
          <w:iCs/>
          <w:lang w:val="x-none"/>
        </w:rPr>
      </w:pPr>
    </w:p>
    <w:tbl>
      <w:tblPr>
        <w:tblpPr w:leftFromText="141" w:rightFromText="141" w:vertAnchor="text" w:horzAnchor="margin" w:tblpXSpec="center" w:tblpY="22"/>
        <w:tblW w:w="95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3969"/>
        <w:gridCol w:w="1701"/>
        <w:gridCol w:w="1559"/>
        <w:gridCol w:w="1452"/>
      </w:tblGrid>
      <w:tr w:rsidR="00277D64" w:rsidRPr="00E14890" w14:paraId="026341CF" w14:textId="77777777" w:rsidTr="00A7439F">
        <w:trPr>
          <w:trHeight w:val="381"/>
        </w:trPr>
        <w:tc>
          <w:tcPr>
            <w:tcW w:w="846" w:type="dxa"/>
            <w:shd w:val="clear" w:color="000000" w:fill="D9D9D9"/>
            <w:vAlign w:val="center"/>
            <w:hideMark/>
          </w:tcPr>
          <w:p w14:paraId="70FC85F4" w14:textId="77777777" w:rsidR="00277D64" w:rsidRPr="00E14890" w:rsidRDefault="00277D64" w:rsidP="00C76AE3">
            <w:pPr>
              <w:jc w:val="center"/>
              <w:rPr>
                <w:rFonts w:ascii="DINPro" w:hAnsi="DINPro" w:cs="DIN Pro"/>
                <w:b/>
                <w:bCs/>
              </w:rPr>
            </w:pPr>
            <w:r w:rsidRPr="00E14890">
              <w:rPr>
                <w:rFonts w:ascii="DINPro" w:hAnsi="DINPro" w:cs="DIN Pro"/>
                <w:b/>
                <w:bCs/>
              </w:rPr>
              <w:t>N° Poste</w:t>
            </w:r>
          </w:p>
        </w:tc>
        <w:tc>
          <w:tcPr>
            <w:tcW w:w="3969" w:type="dxa"/>
            <w:shd w:val="clear" w:color="000000" w:fill="D9D9D9"/>
            <w:vAlign w:val="center"/>
            <w:hideMark/>
          </w:tcPr>
          <w:p w14:paraId="22ABD089" w14:textId="77777777" w:rsidR="00277D64" w:rsidRPr="00E14890" w:rsidRDefault="00277D64" w:rsidP="00A7439F">
            <w:pPr>
              <w:jc w:val="center"/>
              <w:rPr>
                <w:rFonts w:ascii="DINPro" w:hAnsi="DINPro" w:cs="DIN Pro"/>
                <w:b/>
                <w:bCs/>
              </w:rPr>
            </w:pPr>
            <w:r w:rsidRPr="00E14890">
              <w:rPr>
                <w:rFonts w:ascii="DINPro" w:hAnsi="DINPro" w:cs="DIN Pro"/>
                <w:b/>
                <w:bCs/>
              </w:rPr>
              <w:t>Désignation des prestations</w:t>
            </w:r>
          </w:p>
        </w:tc>
        <w:tc>
          <w:tcPr>
            <w:tcW w:w="1701" w:type="dxa"/>
            <w:shd w:val="clear" w:color="000000" w:fill="D9D9D9"/>
            <w:vAlign w:val="center"/>
          </w:tcPr>
          <w:p w14:paraId="607C8D34" w14:textId="77777777" w:rsidR="00277D64" w:rsidRDefault="00277D64" w:rsidP="00A7439F">
            <w:pPr>
              <w:jc w:val="center"/>
              <w:rPr>
                <w:rFonts w:ascii="DINPro" w:hAnsi="DINPro" w:cs="DIN Pro"/>
                <w:b/>
                <w:bCs/>
              </w:rPr>
            </w:pPr>
            <w:r w:rsidRPr="001C033F">
              <w:rPr>
                <w:rFonts w:ascii="DINPro" w:hAnsi="DINPro" w:cs="DIN Pro"/>
                <w:b/>
                <w:bCs/>
              </w:rPr>
              <w:t>Quantité</w:t>
            </w:r>
          </w:p>
          <w:p w14:paraId="346BEB04" w14:textId="2541F004" w:rsidR="00C76AE3" w:rsidRPr="00E14890" w:rsidRDefault="00C76AE3" w:rsidP="00A7439F">
            <w:pPr>
              <w:jc w:val="center"/>
              <w:rPr>
                <w:rFonts w:ascii="DINPro" w:hAnsi="DINPro" w:cs="DIN Pro"/>
                <w:b/>
                <w:bCs/>
              </w:rPr>
            </w:pPr>
            <w:r w:rsidRPr="00EE64C2">
              <w:rPr>
                <w:rFonts w:ascii="DINPro" w:hAnsi="DINPro" w:cs="DIN Pro"/>
                <w:b/>
                <w:bCs/>
              </w:rPr>
              <w:t>Forfaitaire</w:t>
            </w:r>
          </w:p>
        </w:tc>
        <w:tc>
          <w:tcPr>
            <w:tcW w:w="1559" w:type="dxa"/>
            <w:shd w:val="clear" w:color="000000" w:fill="D9D9D9"/>
            <w:vAlign w:val="center"/>
            <w:hideMark/>
          </w:tcPr>
          <w:p w14:paraId="2B23CABA" w14:textId="77777777" w:rsidR="00277D64" w:rsidRPr="00E14890" w:rsidRDefault="00277D64" w:rsidP="00A7439F">
            <w:pPr>
              <w:jc w:val="center"/>
              <w:rPr>
                <w:rFonts w:ascii="DINPro" w:hAnsi="DINPro" w:cs="DIN Pro"/>
                <w:b/>
                <w:bCs/>
              </w:rPr>
            </w:pPr>
            <w:proofErr w:type="gramStart"/>
            <w:r w:rsidRPr="00E14890">
              <w:rPr>
                <w:rFonts w:ascii="DINPro" w:hAnsi="DINPro" w:cs="DIN Pro"/>
                <w:b/>
                <w:bCs/>
              </w:rPr>
              <w:t xml:space="preserve">Prix </w:t>
            </w:r>
            <w:r>
              <w:t xml:space="preserve"> </w:t>
            </w:r>
            <w:r w:rsidRPr="00EE64C2">
              <w:rPr>
                <w:rFonts w:ascii="DINPro" w:hAnsi="DINPro" w:cs="DIN Pro"/>
                <w:b/>
                <w:bCs/>
              </w:rPr>
              <w:t>Forfaitaire</w:t>
            </w:r>
            <w:proofErr w:type="gramEnd"/>
            <w:r w:rsidRPr="00EE64C2">
              <w:rPr>
                <w:rFonts w:ascii="DINPro" w:hAnsi="DINPro" w:cs="DIN Pro"/>
                <w:b/>
                <w:bCs/>
              </w:rPr>
              <w:t xml:space="preserve"> </w:t>
            </w:r>
            <w:r w:rsidRPr="00E14890">
              <w:rPr>
                <w:rFonts w:ascii="DINPro" w:hAnsi="DINPro" w:cs="DIN Pro"/>
                <w:b/>
                <w:bCs/>
              </w:rPr>
              <w:t>HT (en chiffres)</w:t>
            </w:r>
          </w:p>
        </w:tc>
        <w:tc>
          <w:tcPr>
            <w:tcW w:w="1452" w:type="dxa"/>
            <w:shd w:val="clear" w:color="000000" w:fill="D9D9D9"/>
            <w:vAlign w:val="center"/>
            <w:hideMark/>
          </w:tcPr>
          <w:p w14:paraId="172505FC" w14:textId="77777777" w:rsidR="00277D64" w:rsidRPr="00E14890" w:rsidRDefault="00277D64" w:rsidP="00A7439F">
            <w:pPr>
              <w:rPr>
                <w:rFonts w:ascii="DINPro" w:hAnsi="DINPro" w:cs="DIN Pro"/>
                <w:b/>
                <w:bCs/>
              </w:rPr>
            </w:pPr>
            <w:r w:rsidRPr="00E14890">
              <w:rPr>
                <w:rFonts w:ascii="DINPro" w:hAnsi="DINPro" w:cs="DIN Pro"/>
                <w:b/>
                <w:bCs/>
              </w:rPr>
              <w:t>Prix total HT (en chiffres)</w:t>
            </w:r>
          </w:p>
        </w:tc>
      </w:tr>
      <w:tr w:rsidR="00277D64" w:rsidRPr="00E14890" w14:paraId="51F1D269" w14:textId="77777777" w:rsidTr="00A7439F">
        <w:trPr>
          <w:trHeight w:val="472"/>
        </w:trPr>
        <w:tc>
          <w:tcPr>
            <w:tcW w:w="846" w:type="dxa"/>
            <w:shd w:val="clear" w:color="000000" w:fill="FFFFFF"/>
            <w:vAlign w:val="center"/>
          </w:tcPr>
          <w:p w14:paraId="34E04A96" w14:textId="77777777" w:rsidR="00277D64" w:rsidRPr="00E14890" w:rsidRDefault="00277D64" w:rsidP="00A7439F">
            <w:pPr>
              <w:jc w:val="center"/>
              <w:rPr>
                <w:rFonts w:ascii="DINPro" w:hAnsi="DINPro" w:cs="DIN Pro"/>
                <w:b/>
                <w:bCs/>
              </w:rPr>
            </w:pPr>
            <w:r w:rsidRPr="00E14890">
              <w:rPr>
                <w:rFonts w:ascii="DINPro" w:hAnsi="DINPro" w:cs="DIN Pro"/>
                <w:b/>
                <w:bCs/>
              </w:rPr>
              <w:t>1</w:t>
            </w:r>
          </w:p>
        </w:tc>
        <w:tc>
          <w:tcPr>
            <w:tcW w:w="3969" w:type="dxa"/>
            <w:vAlign w:val="center"/>
          </w:tcPr>
          <w:p w14:paraId="1B9A32AA" w14:textId="77777777" w:rsidR="00277D64" w:rsidRPr="00E14890" w:rsidRDefault="00277D64" w:rsidP="00A7439F">
            <w:pPr>
              <w:rPr>
                <w:rFonts w:ascii="DINPro" w:hAnsi="DINPro" w:cs="DIN Pro"/>
              </w:rPr>
            </w:pPr>
            <w:r w:rsidRPr="00594D86">
              <w:rPr>
                <w:rFonts w:ascii="DINPro" w:hAnsi="DINPro" w:cs="Calibri"/>
                <w:color w:val="000000"/>
              </w:rPr>
              <w:t xml:space="preserve">Acquisition d’une solution de gestion de parc et de déploiement </w:t>
            </w:r>
            <w:r>
              <w:t>des</w:t>
            </w:r>
            <w:r w:rsidRPr="00EE64C2">
              <w:rPr>
                <w:rFonts w:ascii="DINPro" w:hAnsi="DINPro" w:cs="Calibri"/>
                <w:color w:val="000000"/>
              </w:rPr>
              <w:t xml:space="preserve"> applications </w:t>
            </w:r>
            <w:r w:rsidRPr="00594D86">
              <w:rPr>
                <w:rFonts w:ascii="DINPro" w:hAnsi="DINPro" w:cs="Calibri"/>
                <w:color w:val="000000"/>
              </w:rPr>
              <w:t>à distance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669E5" w14:textId="77777777" w:rsidR="00277D64" w:rsidRPr="00E14890" w:rsidRDefault="00277D64" w:rsidP="00A7439F">
            <w:pPr>
              <w:jc w:val="center"/>
              <w:rPr>
                <w:rFonts w:ascii="DINPro" w:hAnsi="DINPro" w:cs="DIN Pro"/>
                <w:color w:val="000000"/>
                <w:sz w:val="22"/>
                <w:szCs w:val="22"/>
              </w:rPr>
            </w:pPr>
            <w:r w:rsidRPr="00594D86">
              <w:rPr>
                <w:rFonts w:ascii="DINPro" w:hAnsi="DINPro" w:cs="Calibri"/>
                <w:color w:val="000000"/>
              </w:rPr>
              <w:t>F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76692A43" w14:textId="77777777" w:rsidR="00277D64" w:rsidRPr="00E14890" w:rsidRDefault="00277D64" w:rsidP="00A7439F">
            <w:pPr>
              <w:rPr>
                <w:rFonts w:ascii="DINPro" w:hAnsi="DINPro" w:cs="DIN Pro"/>
                <w:b/>
                <w:bCs/>
              </w:rPr>
            </w:pPr>
          </w:p>
        </w:tc>
        <w:tc>
          <w:tcPr>
            <w:tcW w:w="1452" w:type="dxa"/>
            <w:shd w:val="clear" w:color="000000" w:fill="FFFFFF"/>
            <w:vAlign w:val="center"/>
          </w:tcPr>
          <w:p w14:paraId="3B8755C2" w14:textId="77777777" w:rsidR="00277D64" w:rsidRPr="00E14890" w:rsidRDefault="00277D64" w:rsidP="00A7439F">
            <w:pPr>
              <w:rPr>
                <w:rFonts w:ascii="DINPro" w:hAnsi="DINPro" w:cs="DIN Pro"/>
                <w:b/>
                <w:bCs/>
              </w:rPr>
            </w:pPr>
          </w:p>
        </w:tc>
      </w:tr>
      <w:tr w:rsidR="00277D64" w:rsidRPr="00E14890" w14:paraId="0BD9EFD0" w14:textId="77777777" w:rsidTr="00A7439F">
        <w:trPr>
          <w:trHeight w:val="472"/>
        </w:trPr>
        <w:tc>
          <w:tcPr>
            <w:tcW w:w="846" w:type="dxa"/>
            <w:shd w:val="clear" w:color="000000" w:fill="FFFFFF"/>
            <w:vAlign w:val="center"/>
          </w:tcPr>
          <w:p w14:paraId="4521E54E" w14:textId="77777777" w:rsidR="00277D64" w:rsidRPr="00E14890" w:rsidRDefault="00277D64" w:rsidP="00A7439F">
            <w:pPr>
              <w:jc w:val="center"/>
              <w:rPr>
                <w:rFonts w:ascii="DINPro" w:hAnsi="DINPro" w:cs="DIN Pro"/>
                <w:b/>
                <w:bCs/>
              </w:rPr>
            </w:pPr>
            <w:r w:rsidRPr="00E14890">
              <w:rPr>
                <w:rFonts w:ascii="DINPro" w:hAnsi="DINPro" w:cs="DIN Pro"/>
                <w:b/>
                <w:bCs/>
              </w:rPr>
              <w:t>2</w:t>
            </w:r>
          </w:p>
        </w:tc>
        <w:tc>
          <w:tcPr>
            <w:tcW w:w="3969" w:type="dxa"/>
            <w:vAlign w:val="center"/>
          </w:tcPr>
          <w:p w14:paraId="4066AF09" w14:textId="77777777" w:rsidR="00277D64" w:rsidRPr="00E14890" w:rsidRDefault="00277D64" w:rsidP="00A7439F">
            <w:pPr>
              <w:rPr>
                <w:rFonts w:ascii="DINPro" w:hAnsi="DINPro" w:cs="DIN Pro"/>
              </w:rPr>
            </w:pPr>
            <w:r w:rsidRPr="00594D86">
              <w:rPr>
                <w:rFonts w:ascii="DINPro" w:hAnsi="DINPro" w:cs="Calibri"/>
                <w:color w:val="000000"/>
              </w:rPr>
              <w:t>Prestation de mise en œuvre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5D3F9" w14:textId="77777777" w:rsidR="00277D64" w:rsidRPr="00E14890" w:rsidRDefault="00277D64" w:rsidP="00A7439F">
            <w:pPr>
              <w:jc w:val="center"/>
              <w:rPr>
                <w:rFonts w:ascii="DINPro" w:hAnsi="DINPro" w:cs="DIN Pro"/>
                <w:color w:val="000000"/>
                <w:sz w:val="22"/>
                <w:szCs w:val="22"/>
              </w:rPr>
            </w:pPr>
            <w:r w:rsidRPr="00594D86">
              <w:rPr>
                <w:rFonts w:ascii="DINPro" w:hAnsi="DINPro" w:cs="Calibri"/>
                <w:color w:val="000000"/>
              </w:rPr>
              <w:t>F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7DB1B9EA" w14:textId="77777777" w:rsidR="00277D64" w:rsidRPr="00E14890" w:rsidRDefault="00277D64" w:rsidP="00A7439F">
            <w:pPr>
              <w:rPr>
                <w:rFonts w:ascii="DINPro" w:hAnsi="DINPro" w:cs="DIN Pro"/>
                <w:b/>
                <w:bCs/>
              </w:rPr>
            </w:pPr>
          </w:p>
        </w:tc>
        <w:tc>
          <w:tcPr>
            <w:tcW w:w="1452" w:type="dxa"/>
            <w:shd w:val="clear" w:color="000000" w:fill="FFFFFF"/>
            <w:vAlign w:val="center"/>
          </w:tcPr>
          <w:p w14:paraId="26364AA2" w14:textId="77777777" w:rsidR="00277D64" w:rsidRPr="00E14890" w:rsidRDefault="00277D64" w:rsidP="00A7439F">
            <w:pPr>
              <w:rPr>
                <w:rFonts w:ascii="DINPro" w:hAnsi="DINPro" w:cs="DIN Pro"/>
                <w:b/>
                <w:bCs/>
              </w:rPr>
            </w:pPr>
          </w:p>
        </w:tc>
      </w:tr>
      <w:tr w:rsidR="00277D64" w:rsidRPr="00E14890" w14:paraId="43476CE8" w14:textId="77777777" w:rsidTr="00A7439F">
        <w:trPr>
          <w:trHeight w:val="472"/>
        </w:trPr>
        <w:tc>
          <w:tcPr>
            <w:tcW w:w="846" w:type="dxa"/>
            <w:shd w:val="clear" w:color="000000" w:fill="FFFFFF"/>
            <w:vAlign w:val="center"/>
          </w:tcPr>
          <w:p w14:paraId="42D1B290" w14:textId="77777777" w:rsidR="00277D64" w:rsidRPr="00E14890" w:rsidRDefault="00277D64" w:rsidP="00A7439F">
            <w:pPr>
              <w:jc w:val="center"/>
              <w:rPr>
                <w:rFonts w:ascii="DINPro" w:hAnsi="DINPro" w:cs="DIN Pro"/>
                <w:b/>
                <w:bCs/>
              </w:rPr>
            </w:pPr>
            <w:r w:rsidRPr="00E14890">
              <w:rPr>
                <w:rFonts w:ascii="DINPro" w:hAnsi="DINPro" w:cs="DIN Pro"/>
                <w:b/>
                <w:bCs/>
              </w:rPr>
              <w:t>3</w:t>
            </w:r>
          </w:p>
        </w:tc>
        <w:tc>
          <w:tcPr>
            <w:tcW w:w="3969" w:type="dxa"/>
            <w:vAlign w:val="center"/>
          </w:tcPr>
          <w:p w14:paraId="01BC1A67" w14:textId="77777777" w:rsidR="00277D64" w:rsidRPr="00E14890" w:rsidRDefault="00277D64" w:rsidP="00A7439F">
            <w:pPr>
              <w:rPr>
                <w:rFonts w:ascii="DINPro" w:hAnsi="DINPro" w:cs="DIN Pro"/>
              </w:rPr>
            </w:pPr>
            <w:r w:rsidRPr="00594D86">
              <w:rPr>
                <w:rFonts w:ascii="DINPro" w:hAnsi="DINPro" w:cs="Calibri"/>
                <w:color w:val="000000"/>
              </w:rPr>
              <w:t>Prestation de transfert de compétence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D9DF6" w14:textId="77777777" w:rsidR="00277D64" w:rsidRPr="00E14890" w:rsidRDefault="00277D64" w:rsidP="00A7439F">
            <w:pPr>
              <w:jc w:val="center"/>
              <w:rPr>
                <w:rFonts w:ascii="DINPro" w:hAnsi="DINPro" w:cs="DIN Pro"/>
                <w:color w:val="000000"/>
                <w:sz w:val="22"/>
                <w:szCs w:val="22"/>
              </w:rPr>
            </w:pPr>
            <w:r w:rsidRPr="00594D86">
              <w:rPr>
                <w:rFonts w:ascii="DINPro" w:hAnsi="DINPro" w:cs="Calibri"/>
                <w:color w:val="000000"/>
              </w:rPr>
              <w:t>F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44B1B738" w14:textId="77777777" w:rsidR="00277D64" w:rsidRPr="00E14890" w:rsidRDefault="00277D64" w:rsidP="00A7439F">
            <w:pPr>
              <w:rPr>
                <w:rFonts w:ascii="DINPro" w:hAnsi="DINPro" w:cs="DIN Pro"/>
                <w:b/>
                <w:bCs/>
              </w:rPr>
            </w:pPr>
          </w:p>
        </w:tc>
        <w:tc>
          <w:tcPr>
            <w:tcW w:w="1452" w:type="dxa"/>
            <w:shd w:val="clear" w:color="000000" w:fill="FFFFFF"/>
            <w:vAlign w:val="center"/>
          </w:tcPr>
          <w:p w14:paraId="70CEA972" w14:textId="77777777" w:rsidR="00277D64" w:rsidRPr="00E14890" w:rsidRDefault="00277D64" w:rsidP="00A7439F">
            <w:pPr>
              <w:rPr>
                <w:rFonts w:ascii="DINPro" w:hAnsi="DINPro" w:cs="DIN Pro"/>
                <w:b/>
                <w:bCs/>
              </w:rPr>
            </w:pPr>
          </w:p>
        </w:tc>
      </w:tr>
      <w:tr w:rsidR="00277D64" w:rsidRPr="00E14890" w14:paraId="1B0ABB95" w14:textId="77777777" w:rsidTr="00A7439F">
        <w:trPr>
          <w:trHeight w:val="95"/>
        </w:trPr>
        <w:tc>
          <w:tcPr>
            <w:tcW w:w="8075" w:type="dxa"/>
            <w:gridSpan w:val="4"/>
            <w:shd w:val="clear" w:color="auto" w:fill="A6A6A6"/>
          </w:tcPr>
          <w:p w14:paraId="2629C8BD" w14:textId="77777777" w:rsidR="00277D64" w:rsidRPr="00E14890" w:rsidRDefault="00277D64" w:rsidP="00A7439F">
            <w:pPr>
              <w:jc w:val="center"/>
              <w:rPr>
                <w:rFonts w:ascii="DINPro" w:hAnsi="DINPro" w:cs="DIN Pro"/>
                <w:b/>
                <w:bCs/>
              </w:rPr>
            </w:pPr>
            <w:r w:rsidRPr="00E14890">
              <w:rPr>
                <w:rFonts w:ascii="DINPro" w:hAnsi="DINPro" w:cs="DIN Pro"/>
                <w:b/>
                <w:bCs/>
              </w:rPr>
              <w:t>Prix total (HT)</w:t>
            </w:r>
          </w:p>
        </w:tc>
        <w:tc>
          <w:tcPr>
            <w:tcW w:w="1452" w:type="dxa"/>
            <w:shd w:val="clear" w:color="auto" w:fill="A6A6A6"/>
            <w:noWrap/>
            <w:vAlign w:val="center"/>
          </w:tcPr>
          <w:p w14:paraId="2C06C6F0" w14:textId="77777777" w:rsidR="00277D64" w:rsidRPr="00E14890" w:rsidRDefault="00277D64" w:rsidP="00A7439F">
            <w:pPr>
              <w:rPr>
                <w:rFonts w:ascii="DINPro" w:hAnsi="DINPro" w:cs="DIN Pro"/>
                <w:b/>
                <w:bCs/>
              </w:rPr>
            </w:pPr>
          </w:p>
        </w:tc>
      </w:tr>
      <w:tr w:rsidR="00277D64" w:rsidRPr="00E14890" w14:paraId="71AF0568" w14:textId="77777777" w:rsidTr="00A7439F">
        <w:trPr>
          <w:trHeight w:val="95"/>
        </w:trPr>
        <w:tc>
          <w:tcPr>
            <w:tcW w:w="8075" w:type="dxa"/>
            <w:gridSpan w:val="4"/>
            <w:shd w:val="clear" w:color="auto" w:fill="A6A6A6"/>
          </w:tcPr>
          <w:p w14:paraId="05CB072B" w14:textId="77777777" w:rsidR="00277D64" w:rsidRPr="00E14890" w:rsidRDefault="00277D64" w:rsidP="00A7439F">
            <w:pPr>
              <w:jc w:val="center"/>
              <w:rPr>
                <w:rFonts w:ascii="DINPro" w:hAnsi="DINPro" w:cs="DIN Pro"/>
                <w:b/>
                <w:bCs/>
              </w:rPr>
            </w:pPr>
            <w:r w:rsidRPr="00E14890">
              <w:rPr>
                <w:rFonts w:ascii="DINPro" w:hAnsi="DINPro" w:cs="DIN Pro"/>
                <w:b/>
                <w:bCs/>
              </w:rPr>
              <w:t>TVA (20%)</w:t>
            </w:r>
          </w:p>
        </w:tc>
        <w:tc>
          <w:tcPr>
            <w:tcW w:w="1452" w:type="dxa"/>
            <w:shd w:val="clear" w:color="auto" w:fill="A6A6A6"/>
            <w:noWrap/>
            <w:vAlign w:val="center"/>
          </w:tcPr>
          <w:p w14:paraId="58DEAD66" w14:textId="77777777" w:rsidR="00277D64" w:rsidRPr="00E14890" w:rsidRDefault="00277D64" w:rsidP="00A7439F">
            <w:pPr>
              <w:rPr>
                <w:rFonts w:ascii="DINPro" w:hAnsi="DINPro" w:cs="DIN Pro"/>
                <w:b/>
                <w:bCs/>
              </w:rPr>
            </w:pPr>
          </w:p>
        </w:tc>
      </w:tr>
      <w:tr w:rsidR="00277D64" w:rsidRPr="00E14890" w14:paraId="4000B8B2" w14:textId="77777777" w:rsidTr="00A7439F">
        <w:trPr>
          <w:trHeight w:val="101"/>
        </w:trPr>
        <w:tc>
          <w:tcPr>
            <w:tcW w:w="8075" w:type="dxa"/>
            <w:gridSpan w:val="4"/>
            <w:shd w:val="clear" w:color="auto" w:fill="A6A6A6"/>
          </w:tcPr>
          <w:p w14:paraId="626F6170" w14:textId="77777777" w:rsidR="00277D64" w:rsidRPr="00E14890" w:rsidRDefault="00277D64" w:rsidP="00A7439F">
            <w:pPr>
              <w:ind w:left="708" w:hanging="708"/>
              <w:jc w:val="center"/>
              <w:rPr>
                <w:rFonts w:ascii="DINPro" w:hAnsi="DINPro" w:cs="DIN Pro"/>
                <w:b/>
                <w:bCs/>
              </w:rPr>
            </w:pPr>
            <w:r w:rsidRPr="00E14890">
              <w:rPr>
                <w:rFonts w:ascii="DINPro" w:hAnsi="DINPro" w:cs="DIN Pro"/>
                <w:b/>
                <w:bCs/>
              </w:rPr>
              <w:t>Prix total (TTC)</w:t>
            </w:r>
          </w:p>
        </w:tc>
        <w:tc>
          <w:tcPr>
            <w:tcW w:w="1452" w:type="dxa"/>
            <w:shd w:val="clear" w:color="auto" w:fill="A6A6A6"/>
            <w:noWrap/>
            <w:vAlign w:val="center"/>
          </w:tcPr>
          <w:p w14:paraId="65F9ECDD" w14:textId="77777777" w:rsidR="00277D64" w:rsidRPr="00E14890" w:rsidRDefault="00277D64" w:rsidP="00A7439F">
            <w:pPr>
              <w:rPr>
                <w:rFonts w:ascii="DINPro" w:hAnsi="DINPro" w:cs="DIN Pro"/>
                <w:b/>
                <w:bCs/>
              </w:rPr>
            </w:pPr>
          </w:p>
        </w:tc>
      </w:tr>
    </w:tbl>
    <w:p w14:paraId="76BA5968" w14:textId="77777777" w:rsidR="00277D64" w:rsidRDefault="00277D64" w:rsidP="00277D64">
      <w:pPr>
        <w:jc w:val="center"/>
        <w:rPr>
          <w:rFonts w:ascii="DINPro" w:hAnsi="DINPro" w:cs="DIN Pro"/>
          <w:b/>
          <w:bCs/>
          <w:iCs/>
          <w:lang w:val="x-none"/>
        </w:rPr>
      </w:pPr>
    </w:p>
    <w:p w14:paraId="6604D554" w14:textId="77777777" w:rsidR="00277D64" w:rsidRDefault="00277D64" w:rsidP="00277D64">
      <w:pPr>
        <w:jc w:val="center"/>
        <w:rPr>
          <w:rFonts w:ascii="DINPro" w:hAnsi="DINPro" w:cs="DIN Pro"/>
          <w:b/>
          <w:bCs/>
          <w:iCs/>
          <w:lang w:val="x-none"/>
        </w:rPr>
      </w:pPr>
    </w:p>
    <w:bookmarkEnd w:id="0"/>
    <w:p w14:paraId="6278DCBE" w14:textId="77777777" w:rsidR="00277D64" w:rsidRPr="00186906" w:rsidRDefault="00277D64" w:rsidP="00277D64">
      <w:pPr>
        <w:tabs>
          <w:tab w:val="left" w:pos="2234"/>
        </w:tabs>
        <w:ind w:left="284"/>
        <w:jc w:val="center"/>
        <w:rPr>
          <w:rFonts w:ascii="DINPro" w:hAnsi="DINPro" w:cs="DIN Pro"/>
          <w:color w:val="FF0000"/>
        </w:rPr>
      </w:pPr>
    </w:p>
    <w:p w14:paraId="51B94E12" w14:textId="77777777" w:rsidR="00277D64" w:rsidRPr="00186906" w:rsidRDefault="00277D64" w:rsidP="00277D64">
      <w:pPr>
        <w:tabs>
          <w:tab w:val="left" w:pos="2234"/>
        </w:tabs>
        <w:ind w:left="284"/>
        <w:jc w:val="center"/>
        <w:rPr>
          <w:rFonts w:ascii="DINPro" w:hAnsi="DINPro" w:cs="DIN Pro"/>
          <w:color w:val="000000" w:themeColor="text1"/>
        </w:rPr>
      </w:pPr>
      <w:r w:rsidRPr="00186906">
        <w:rPr>
          <w:rFonts w:ascii="DINPro" w:hAnsi="DINPro" w:cs="DIN Pro"/>
          <w:color w:val="000000" w:themeColor="text1"/>
        </w:rPr>
        <w:t>Fait à…………………, le …………………</w:t>
      </w:r>
    </w:p>
    <w:p w14:paraId="4CF4FBB4" w14:textId="77777777" w:rsidR="00277D64" w:rsidRPr="00186906" w:rsidRDefault="00277D64" w:rsidP="00277D64">
      <w:pPr>
        <w:tabs>
          <w:tab w:val="left" w:pos="2234"/>
        </w:tabs>
        <w:ind w:left="284"/>
        <w:jc w:val="center"/>
        <w:rPr>
          <w:rFonts w:ascii="DINPro" w:hAnsi="DINPro" w:cs="DIN Pro"/>
          <w:color w:val="000000" w:themeColor="text1"/>
        </w:rPr>
      </w:pPr>
      <w:r w:rsidRPr="00186906">
        <w:rPr>
          <w:rFonts w:ascii="DINPro" w:hAnsi="DINPro" w:cs="DIN Pro"/>
          <w:color w:val="000000" w:themeColor="text1"/>
        </w:rPr>
        <w:t>Signature et cachet du Fournisseur</w:t>
      </w:r>
    </w:p>
    <w:p w14:paraId="6D690932" w14:textId="77777777" w:rsidR="00277D64" w:rsidRPr="00186906" w:rsidRDefault="00277D64" w:rsidP="00277D64">
      <w:pPr>
        <w:spacing w:after="160" w:line="259" w:lineRule="auto"/>
        <w:jc w:val="left"/>
        <w:rPr>
          <w:rFonts w:ascii="DINPro" w:hAnsi="DINPro" w:cs="DIN Pro"/>
          <w:b/>
          <w:i/>
          <w:color w:val="000000" w:themeColor="text1"/>
          <w:u w:val="single"/>
        </w:rPr>
      </w:pPr>
    </w:p>
    <w:p w14:paraId="60409A29" w14:textId="77777777" w:rsidR="00277D64" w:rsidRDefault="00277D64"/>
    <w:sectPr w:rsidR="00277D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Pro">
    <w:altName w:val="Calibri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IN Pro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D64"/>
    <w:rsid w:val="00052961"/>
    <w:rsid w:val="00277D64"/>
    <w:rsid w:val="00C7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1B9FA"/>
  <w15:chartTrackingRefBased/>
  <w15:docId w15:val="{3789D75F-E67B-48A3-8217-701521581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7D64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aliases w:val="Grand Titre,titre 2,h1,II+,I,Head1,H1,Header 1,MainHeader,tchead,Test Plan,Heading 10,Heading apps,Cha,Chapter,sidebar,new page/chapter,Chapter Title,Page Title,Page Title1,Page Title2,Page Title3,Page Title4,Page Title5,Page Title6"/>
    <w:basedOn w:val="Normal"/>
    <w:next w:val="Normal"/>
    <w:link w:val="Titre1Car"/>
    <w:uiPriority w:val="9"/>
    <w:qFormat/>
    <w:rsid w:val="00277D64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BE5F1"/>
      <w:spacing w:before="240" w:after="60"/>
      <w:jc w:val="center"/>
      <w:outlineLvl w:val="0"/>
    </w:pPr>
    <w:rPr>
      <w:rFonts w:cs="Arial"/>
      <w:b/>
      <w:bCs/>
      <w:color w:val="1F497D"/>
      <w:kern w:val="32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Grand Titre Car,titre 2 Car,h1 Car,II+ Car,I Car,Head1 Car,H1 Car,Header 1 Car,MainHeader Car,tchead Car,Test Plan Car,Heading 10 Car,Heading apps Car,Cha Car,Chapter Car,sidebar Car,new page/chapter Car,Chapter Title Car,Page Title Car"/>
    <w:basedOn w:val="Policepardfaut"/>
    <w:link w:val="Titre1"/>
    <w:uiPriority w:val="9"/>
    <w:rsid w:val="00277D64"/>
    <w:rPr>
      <w:rFonts w:ascii="Times New Roman" w:eastAsia="Times New Roman" w:hAnsi="Times New Roman" w:cs="Arial"/>
      <w:b/>
      <w:bCs/>
      <w:color w:val="1F497D"/>
      <w:kern w:val="32"/>
      <w:sz w:val="28"/>
      <w:szCs w:val="28"/>
      <w:shd w:val="clear" w:color="auto" w:fill="DBE5F1"/>
      <w:lang w:eastAsia="fr-FR"/>
    </w:rPr>
  </w:style>
  <w:style w:type="paragraph" w:styleId="Corpsdetexte">
    <w:name w:val="Body Text"/>
    <w:basedOn w:val="Normal"/>
    <w:link w:val="CorpsdetexteCar"/>
    <w:qFormat/>
    <w:rsid w:val="00277D64"/>
    <w:pPr>
      <w:spacing w:after="0"/>
      <w:ind w:right="-180"/>
      <w:jc w:val="left"/>
    </w:pPr>
    <w:rPr>
      <w:lang w:val="x-none" w:eastAsia="x-none"/>
    </w:rPr>
  </w:style>
  <w:style w:type="character" w:customStyle="1" w:styleId="CorpsdetexteCar">
    <w:name w:val="Corps de texte Car"/>
    <w:basedOn w:val="Policepardfaut"/>
    <w:link w:val="Corpsdetexte"/>
    <w:rsid w:val="00277D6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Retraitcorpsdetexte21">
    <w:name w:val="Retrait corps de texte 21"/>
    <w:basedOn w:val="Normal"/>
    <w:rsid w:val="00277D64"/>
    <w:pPr>
      <w:overflowPunct w:val="0"/>
      <w:autoSpaceDE w:val="0"/>
      <w:autoSpaceDN w:val="0"/>
      <w:adjustRightInd w:val="0"/>
      <w:spacing w:after="0" w:line="360" w:lineRule="auto"/>
      <w:ind w:firstLine="567"/>
      <w:textAlignment w:val="baseline"/>
    </w:pPr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277D6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77D64"/>
    <w:pPr>
      <w:widowControl w:val="0"/>
      <w:autoSpaceDE w:val="0"/>
      <w:autoSpaceDN w:val="0"/>
      <w:spacing w:after="0"/>
      <w:jc w:val="left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FARRAD Imane</dc:creator>
  <cp:keywords/>
  <dc:description/>
  <cp:lastModifiedBy>AL FARRAD Imane</cp:lastModifiedBy>
  <cp:revision>3</cp:revision>
  <dcterms:created xsi:type="dcterms:W3CDTF">2026-09-14T07:30:00Z</dcterms:created>
  <dcterms:modified xsi:type="dcterms:W3CDTF">2026-10-02T15:13:00Z</dcterms:modified>
</cp:coreProperties>
</file>