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06E" w:rsidRDefault="00422B3A" w:rsidP="00973F60">
      <w:pPr>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68F4F75B" wp14:editId="18C249A9">
                <wp:simplePos x="0" y="0"/>
                <wp:positionH relativeFrom="column">
                  <wp:posOffset>-17145</wp:posOffset>
                </wp:positionH>
                <wp:positionV relativeFrom="paragraph">
                  <wp:posOffset>103505</wp:posOffset>
                </wp:positionV>
                <wp:extent cx="6214745" cy="7791450"/>
                <wp:effectExtent l="19050" t="19050" r="33655" b="381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791450"/>
                        </a:xfrm>
                        <a:prstGeom prst="foldedCorner">
                          <a:avLst>
                            <a:gd name="adj" fmla="val 236"/>
                          </a:avLst>
                        </a:prstGeom>
                        <a:solidFill>
                          <a:srgbClr val="FFFFFF"/>
                        </a:solidFill>
                        <a:ln w="57150">
                          <a:solidFill>
                            <a:srgbClr val="000000"/>
                          </a:solidFill>
                          <a:round/>
                          <a:headEnd/>
                          <a:tailEnd/>
                        </a:ln>
                      </wps:spPr>
                      <wps:txbx>
                        <w:txbxContent>
                          <w:p w:rsidR="00396266" w:rsidRDefault="00396266" w:rsidP="001A26C6">
                            <w:pPr>
                              <w:jc w:val="center"/>
                              <w:rPr>
                                <w:noProof/>
                              </w:rPr>
                            </w:pPr>
                          </w:p>
                          <w:p w:rsidR="00396266" w:rsidRDefault="00396266" w:rsidP="001A26C6">
                            <w:pPr>
                              <w:jc w:val="center"/>
                              <w:rPr>
                                <w:noProof/>
                              </w:rPr>
                            </w:pPr>
                            <w:r>
                              <w:rPr>
                                <w:noProof/>
                              </w:rPr>
                              <w:t xml:space="preserve">                                                                                                                                         </w:t>
                            </w:r>
                          </w:p>
                          <w:p w:rsidR="00396266" w:rsidRDefault="00396266" w:rsidP="001A26C6">
                            <w:pPr>
                              <w:jc w:val="center"/>
                              <w:rPr>
                                <w:noProof/>
                              </w:rPr>
                            </w:pPr>
                          </w:p>
                          <w:p w:rsidR="00396266" w:rsidRDefault="00396266" w:rsidP="001A26C6">
                            <w:pPr>
                              <w:jc w:val="center"/>
                            </w:pPr>
                            <w:r>
                              <w:t xml:space="preserve">                                                                                                                                                 </w:t>
                            </w:r>
                          </w:p>
                          <w:p w:rsidR="00396266" w:rsidRPr="0079033C" w:rsidRDefault="00396266" w:rsidP="001A26C6">
                            <w:pPr>
                              <w:jc w:val="center"/>
                              <w:rPr>
                                <w:sz w:val="12"/>
                                <w:szCs w:val="12"/>
                              </w:rPr>
                            </w:pPr>
                          </w:p>
                          <w:p w:rsidR="00396266" w:rsidRPr="00B11C15" w:rsidRDefault="00396266" w:rsidP="001A26C6">
                            <w:pPr>
                              <w:jc w:val="center"/>
                              <w:rPr>
                                <w:sz w:val="8"/>
                                <w:szCs w:val="8"/>
                              </w:rPr>
                            </w:pPr>
                          </w:p>
                          <w:p w:rsidR="00C75E31" w:rsidRDefault="00C75E31" w:rsidP="00C75E31">
                            <w:pPr>
                              <w:pStyle w:val="Titre2"/>
                              <w:rPr>
                                <w:rFonts w:ascii="Times New Roman" w:hAnsi="Times New Roman"/>
                                <w:i w:val="0"/>
                                <w:iCs w:val="0"/>
                                <w:sz w:val="28"/>
                                <w:szCs w:val="28"/>
                              </w:rPr>
                            </w:pPr>
                          </w:p>
                          <w:p w:rsidR="00C75E31" w:rsidRDefault="00C75E31" w:rsidP="00C75E31">
                            <w:pPr>
                              <w:pStyle w:val="Titre2"/>
                              <w:rPr>
                                <w:rFonts w:ascii="Times New Roman" w:hAnsi="Times New Roman"/>
                                <w:i w:val="0"/>
                                <w:iCs w:val="0"/>
                                <w:sz w:val="28"/>
                                <w:szCs w:val="28"/>
                              </w:rPr>
                            </w:pPr>
                          </w:p>
                          <w:p w:rsidR="00C75E31" w:rsidRDefault="00C75E31" w:rsidP="00C75E31">
                            <w:pPr>
                              <w:pStyle w:val="Titre2"/>
                              <w:rPr>
                                <w:rFonts w:ascii="Times New Roman" w:hAnsi="Times New Roman"/>
                                <w:i w:val="0"/>
                                <w:iCs w:val="0"/>
                                <w:sz w:val="28"/>
                                <w:szCs w:val="28"/>
                              </w:rPr>
                            </w:pPr>
                          </w:p>
                          <w:p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rsidR="00396266" w:rsidRDefault="00C75E31" w:rsidP="00C75E31">
                            <w:pPr>
                              <w:jc w:val="center"/>
                              <w:rPr>
                                <w:b/>
                                <w:bCs/>
                                <w:sz w:val="32"/>
                                <w:szCs w:val="32"/>
                                <w:u w:val="single"/>
                              </w:rPr>
                            </w:pPr>
                            <w:r>
                              <w:rPr>
                                <w:b/>
                                <w:bCs/>
                                <w:sz w:val="32"/>
                                <w:szCs w:val="32"/>
                                <w:u w:val="single"/>
                              </w:rPr>
                              <w:t>SRM-RSK</w:t>
                            </w:r>
                          </w:p>
                          <w:p w:rsidR="00396266" w:rsidRDefault="00396266" w:rsidP="001A26C6">
                            <w:pPr>
                              <w:jc w:val="center"/>
                            </w:pPr>
                          </w:p>
                          <w:p w:rsidR="00396266" w:rsidRDefault="00396266" w:rsidP="001A26C6">
                            <w:pPr>
                              <w:jc w:val="center"/>
                            </w:pPr>
                          </w:p>
                          <w:p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Tr="00301B2F">
                              <w:trPr>
                                <w:trHeight w:val="1758"/>
                              </w:trPr>
                              <w:tc>
                                <w:tcPr>
                                  <w:tcW w:w="9117" w:type="dxa"/>
                                  <w:shd w:val="clear" w:color="auto" w:fill="E6E6E6"/>
                                </w:tcPr>
                                <w:p w:rsidR="00396266" w:rsidRDefault="00396266" w:rsidP="009544D4">
                                  <w:pPr>
                                    <w:rPr>
                                      <w:b/>
                                      <w:bCs/>
                                      <w:sz w:val="32"/>
                                      <w:szCs w:val="32"/>
                                    </w:rPr>
                                  </w:pPr>
                                </w:p>
                                <w:p w:rsidR="00396266" w:rsidRDefault="00396266" w:rsidP="00293E09">
                                  <w:pPr>
                                    <w:jc w:val="center"/>
                                    <w:rPr>
                                      <w:b/>
                                      <w:bCs/>
                                      <w:sz w:val="32"/>
                                      <w:szCs w:val="32"/>
                                    </w:rPr>
                                  </w:pPr>
                                </w:p>
                                <w:p w:rsidR="00396266" w:rsidRDefault="002F236B" w:rsidP="00F54E9F">
                                  <w:pPr>
                                    <w:jc w:val="center"/>
                                    <w:rPr>
                                      <w:b/>
                                      <w:bCs/>
                                      <w:sz w:val="32"/>
                                      <w:szCs w:val="32"/>
                                    </w:rPr>
                                  </w:pPr>
                                  <w:r w:rsidRPr="00402FA1">
                                    <w:rPr>
                                      <w:rFonts w:ascii="Book Antiqua" w:hAnsi="Book Antiqua"/>
                                      <w:b/>
                                      <w:bCs/>
                                      <w:sz w:val="36"/>
                                      <w:szCs w:val="28"/>
                                    </w:rPr>
                                    <w:t xml:space="preserve">Pièce 3 : </w:t>
                                  </w:r>
                                  <w:r w:rsidR="00396266" w:rsidRPr="00402FA1">
                                    <w:rPr>
                                      <w:b/>
                                      <w:bCs/>
                                      <w:sz w:val="32"/>
                                      <w:szCs w:val="32"/>
                                    </w:rPr>
                                    <w:t>BORDEREAU DES PRIX-DETAIL ESTIMATIF</w:t>
                                  </w:r>
                                </w:p>
                                <w:p w:rsidR="00396266" w:rsidRPr="002136C2" w:rsidRDefault="00396266" w:rsidP="00293E09">
                                  <w:pPr>
                                    <w:jc w:val="center"/>
                                    <w:rPr>
                                      <w:sz w:val="32"/>
                                      <w:szCs w:val="32"/>
                                    </w:rPr>
                                  </w:pPr>
                                </w:p>
                              </w:tc>
                            </w:tr>
                          </w:tbl>
                          <w:p w:rsidR="00396266" w:rsidRDefault="00396266" w:rsidP="000929BC">
                            <w:pPr>
                              <w:jc w:val="center"/>
                              <w:rPr>
                                <w:b/>
                                <w:bCs/>
                                <w:sz w:val="28"/>
                                <w:szCs w:val="28"/>
                              </w:rPr>
                            </w:pPr>
                          </w:p>
                          <w:p w:rsidR="00396266" w:rsidRPr="008C7831" w:rsidRDefault="00396266" w:rsidP="000929BC">
                            <w:pPr>
                              <w:jc w:val="center"/>
                              <w:rPr>
                                <w:b/>
                                <w:bCs/>
                                <w:sz w:val="28"/>
                                <w:szCs w:val="28"/>
                              </w:rPr>
                            </w:pPr>
                            <w:r w:rsidRPr="008C7831">
                              <w:rPr>
                                <w:b/>
                                <w:bCs/>
                                <w:sz w:val="28"/>
                                <w:szCs w:val="28"/>
                              </w:rPr>
                              <w:t>APPEL D’OFFRES OUVERT SUR OFFRES</w:t>
                            </w:r>
                          </w:p>
                          <w:p w:rsidR="00396266" w:rsidRDefault="00396266" w:rsidP="00534405">
                            <w:pPr>
                              <w:jc w:val="center"/>
                              <w:rPr>
                                <w:b/>
                                <w:bCs/>
                                <w:sz w:val="28"/>
                                <w:szCs w:val="28"/>
                              </w:rPr>
                            </w:pPr>
                            <w:r w:rsidRPr="008C7831">
                              <w:rPr>
                                <w:b/>
                                <w:bCs/>
                                <w:sz w:val="28"/>
                                <w:szCs w:val="28"/>
                              </w:rPr>
                              <w:t xml:space="preserve">DE </w:t>
                            </w:r>
                            <w:r w:rsidRPr="00422B3A">
                              <w:rPr>
                                <w:b/>
                                <w:bCs/>
                                <w:sz w:val="28"/>
                                <w:szCs w:val="28"/>
                              </w:rPr>
                              <w:t xml:space="preserve">PRIX N° </w:t>
                            </w:r>
                            <w:r w:rsidR="00F54E9F" w:rsidRPr="00422B3A">
                              <w:rPr>
                                <w:b/>
                                <w:bCs/>
                                <w:sz w:val="28"/>
                                <w:szCs w:val="28"/>
                              </w:rPr>
                              <w:t>E/</w:t>
                            </w:r>
                            <w:r w:rsidR="00534405" w:rsidRPr="00422B3A">
                              <w:rPr>
                                <w:b/>
                                <w:bCs/>
                                <w:sz w:val="28"/>
                                <w:szCs w:val="28"/>
                              </w:rPr>
                              <w:t>347</w:t>
                            </w:r>
                            <w:r w:rsidRPr="00422B3A">
                              <w:rPr>
                                <w:b/>
                                <w:bCs/>
                                <w:sz w:val="28"/>
                                <w:szCs w:val="28"/>
                              </w:rPr>
                              <w:t>/</w:t>
                            </w:r>
                            <w:r w:rsidR="00AE5D80" w:rsidRPr="00422B3A">
                              <w:rPr>
                                <w:b/>
                                <w:bCs/>
                                <w:sz w:val="28"/>
                                <w:szCs w:val="28"/>
                              </w:rPr>
                              <w:t>2</w:t>
                            </w:r>
                            <w:r w:rsidR="00F54E9F" w:rsidRPr="00422B3A">
                              <w:rPr>
                                <w:b/>
                                <w:bCs/>
                                <w:sz w:val="28"/>
                                <w:szCs w:val="28"/>
                              </w:rPr>
                              <w:t>6</w:t>
                            </w:r>
                          </w:p>
                          <w:p w:rsidR="00396266" w:rsidRDefault="00396266" w:rsidP="000929BC">
                            <w:pPr>
                              <w:jc w:val="center"/>
                              <w:rPr>
                                <w:b/>
                                <w:bCs/>
                                <w:sz w:val="28"/>
                                <w:szCs w:val="28"/>
                              </w:rPr>
                            </w:pPr>
                          </w:p>
                          <w:p w:rsidR="00396266" w:rsidRPr="008C7831" w:rsidRDefault="00396266" w:rsidP="000929BC">
                            <w:pPr>
                              <w:jc w:val="center"/>
                              <w:rPr>
                                <w:b/>
                                <w:bCs/>
                                <w:sz w:val="28"/>
                                <w:szCs w:val="28"/>
                              </w:rPr>
                            </w:pPr>
                          </w:p>
                          <w:p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rsidR="00396266" w:rsidRPr="00E12C61" w:rsidRDefault="00F54E9F" w:rsidP="00573D6D">
                            <w:pPr>
                              <w:jc w:val="center"/>
                              <w:rPr>
                                <w:sz w:val="18"/>
                                <w:szCs w:val="18"/>
                              </w:rPr>
                            </w:pPr>
                            <w:r w:rsidRPr="00402FA1">
                              <w:rPr>
                                <w:rFonts w:cs="Arial"/>
                                <w:b/>
                                <w:bCs/>
                                <w:sz w:val="28"/>
                                <w:szCs w:val="28"/>
                              </w:rPr>
                              <w:t>ACQUISITION ET INSTALLATION DES IACM NORMAUX ET DES INTERRUPTEURS 100A AU RESEAU 22KV</w:t>
                            </w:r>
                            <w:bookmarkStart w:id="0" w:name="_GoBack"/>
                            <w:bookmarkEnd w:id="0"/>
                            <w:r w:rsidRPr="00402FA1">
                              <w:rPr>
                                <w:rFonts w:cs="Arial"/>
                                <w:b/>
                                <w:bCs/>
                                <w:sz w:val="28"/>
                                <w:szCs w:val="28"/>
                              </w:rPr>
                              <w:t xml:space="preserve"> A LA PROVINCE KENITRA</w:t>
                            </w:r>
                          </w:p>
                          <w:p w:rsidR="00396266" w:rsidRPr="009D6CE7" w:rsidRDefault="00396266" w:rsidP="006827F3"/>
                          <w:p w:rsidR="00396266" w:rsidRPr="00E12C61" w:rsidRDefault="00396266" w:rsidP="000929BC">
                            <w:pPr>
                              <w:rPr>
                                <w:sz w:val="18"/>
                                <w:szCs w:val="18"/>
                              </w:rPr>
                            </w:pPr>
                          </w:p>
                          <w:p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F4F75B"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1.35pt;margin-top:8.15pt;width:489.35pt;height:6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" adj="21549" strokeweight="4.5pt">
                <v:textbox>
                  <w:txbxContent>
                    <w:p w:rsidR="00396266" w:rsidRDefault="00396266" w:rsidP="001A26C6">
                      <w:pPr>
                        <w:jc w:val="center"/>
                        <w:rPr>
                          <w:noProof/>
                        </w:rPr>
                      </w:pPr>
                    </w:p>
                    <w:p w:rsidR="00396266" w:rsidRDefault="00396266" w:rsidP="001A26C6">
                      <w:pPr>
                        <w:jc w:val="center"/>
                        <w:rPr>
                          <w:noProof/>
                        </w:rPr>
                      </w:pPr>
                      <w:r>
                        <w:rPr>
                          <w:noProof/>
                        </w:rPr>
                        <w:t xml:space="preserve">                                                                                                                                         </w:t>
                      </w:r>
                    </w:p>
                    <w:p w:rsidR="00396266" w:rsidRDefault="00396266" w:rsidP="001A26C6">
                      <w:pPr>
                        <w:jc w:val="center"/>
                        <w:rPr>
                          <w:noProof/>
                        </w:rPr>
                      </w:pPr>
                    </w:p>
                    <w:p w:rsidR="00396266" w:rsidRDefault="00396266" w:rsidP="001A26C6">
                      <w:pPr>
                        <w:jc w:val="center"/>
                      </w:pPr>
                      <w:r>
                        <w:t xml:space="preserve">                                                                                                                                                 </w:t>
                      </w:r>
                    </w:p>
                    <w:p w:rsidR="00396266" w:rsidRPr="0079033C" w:rsidRDefault="00396266" w:rsidP="001A26C6">
                      <w:pPr>
                        <w:jc w:val="center"/>
                        <w:rPr>
                          <w:sz w:val="12"/>
                          <w:szCs w:val="12"/>
                        </w:rPr>
                      </w:pPr>
                    </w:p>
                    <w:p w:rsidR="00396266" w:rsidRPr="00B11C15" w:rsidRDefault="00396266" w:rsidP="001A26C6">
                      <w:pPr>
                        <w:jc w:val="center"/>
                        <w:rPr>
                          <w:sz w:val="8"/>
                          <w:szCs w:val="8"/>
                        </w:rPr>
                      </w:pPr>
                    </w:p>
                    <w:p w:rsidR="00C75E31" w:rsidRDefault="00C75E31" w:rsidP="00C75E31">
                      <w:pPr>
                        <w:pStyle w:val="Titre2"/>
                        <w:rPr>
                          <w:rFonts w:ascii="Times New Roman" w:hAnsi="Times New Roman"/>
                          <w:i w:val="0"/>
                          <w:iCs w:val="0"/>
                          <w:sz w:val="28"/>
                          <w:szCs w:val="28"/>
                        </w:rPr>
                      </w:pPr>
                    </w:p>
                    <w:p w:rsidR="00C75E31" w:rsidRDefault="00C75E31" w:rsidP="00C75E31">
                      <w:pPr>
                        <w:pStyle w:val="Titre2"/>
                        <w:rPr>
                          <w:rFonts w:ascii="Times New Roman" w:hAnsi="Times New Roman"/>
                          <w:i w:val="0"/>
                          <w:iCs w:val="0"/>
                          <w:sz w:val="28"/>
                          <w:szCs w:val="28"/>
                        </w:rPr>
                      </w:pPr>
                    </w:p>
                    <w:p w:rsidR="00C75E31" w:rsidRDefault="00C75E31" w:rsidP="00C75E31">
                      <w:pPr>
                        <w:pStyle w:val="Titre2"/>
                        <w:rPr>
                          <w:rFonts w:ascii="Times New Roman" w:hAnsi="Times New Roman"/>
                          <w:i w:val="0"/>
                          <w:iCs w:val="0"/>
                          <w:sz w:val="28"/>
                          <w:szCs w:val="28"/>
                        </w:rPr>
                      </w:pPr>
                    </w:p>
                    <w:p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rsidR="00396266" w:rsidRDefault="00C75E31" w:rsidP="00C75E31">
                      <w:pPr>
                        <w:jc w:val="center"/>
                        <w:rPr>
                          <w:b/>
                          <w:bCs/>
                          <w:sz w:val="32"/>
                          <w:szCs w:val="32"/>
                          <w:u w:val="single"/>
                        </w:rPr>
                      </w:pPr>
                      <w:r>
                        <w:rPr>
                          <w:b/>
                          <w:bCs/>
                          <w:sz w:val="32"/>
                          <w:szCs w:val="32"/>
                          <w:u w:val="single"/>
                        </w:rPr>
                        <w:t>SRM-RSK</w:t>
                      </w:r>
                    </w:p>
                    <w:p w:rsidR="00396266" w:rsidRDefault="00396266" w:rsidP="001A26C6">
                      <w:pPr>
                        <w:jc w:val="center"/>
                      </w:pPr>
                    </w:p>
                    <w:p w:rsidR="00396266" w:rsidRDefault="00396266" w:rsidP="001A26C6">
                      <w:pPr>
                        <w:jc w:val="center"/>
                      </w:pPr>
                    </w:p>
                    <w:p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Tr="00301B2F">
                        <w:trPr>
                          <w:trHeight w:val="1758"/>
                        </w:trPr>
                        <w:tc>
                          <w:tcPr>
                            <w:tcW w:w="9117" w:type="dxa"/>
                            <w:shd w:val="clear" w:color="auto" w:fill="E6E6E6"/>
                          </w:tcPr>
                          <w:p w:rsidR="00396266" w:rsidRDefault="00396266" w:rsidP="009544D4">
                            <w:pPr>
                              <w:rPr>
                                <w:b/>
                                <w:bCs/>
                                <w:sz w:val="32"/>
                                <w:szCs w:val="32"/>
                              </w:rPr>
                            </w:pPr>
                          </w:p>
                          <w:p w:rsidR="00396266" w:rsidRDefault="00396266" w:rsidP="00293E09">
                            <w:pPr>
                              <w:jc w:val="center"/>
                              <w:rPr>
                                <w:b/>
                                <w:bCs/>
                                <w:sz w:val="32"/>
                                <w:szCs w:val="32"/>
                              </w:rPr>
                            </w:pPr>
                          </w:p>
                          <w:p w:rsidR="00396266" w:rsidRDefault="002F236B" w:rsidP="00F54E9F">
                            <w:pPr>
                              <w:jc w:val="center"/>
                              <w:rPr>
                                <w:b/>
                                <w:bCs/>
                                <w:sz w:val="32"/>
                                <w:szCs w:val="32"/>
                              </w:rPr>
                            </w:pPr>
                            <w:r w:rsidRPr="00402FA1">
                              <w:rPr>
                                <w:rFonts w:ascii="Book Antiqua" w:hAnsi="Book Antiqua"/>
                                <w:b/>
                                <w:bCs/>
                                <w:sz w:val="36"/>
                                <w:szCs w:val="28"/>
                              </w:rPr>
                              <w:t xml:space="preserve">Pièce 3 : </w:t>
                            </w:r>
                            <w:r w:rsidR="00396266" w:rsidRPr="00402FA1">
                              <w:rPr>
                                <w:b/>
                                <w:bCs/>
                                <w:sz w:val="32"/>
                                <w:szCs w:val="32"/>
                              </w:rPr>
                              <w:t>BORDEREAU DES PRIX-DETAIL ESTIMATIF</w:t>
                            </w:r>
                          </w:p>
                          <w:p w:rsidR="00396266" w:rsidRPr="002136C2" w:rsidRDefault="00396266" w:rsidP="00293E09">
                            <w:pPr>
                              <w:jc w:val="center"/>
                              <w:rPr>
                                <w:sz w:val="32"/>
                                <w:szCs w:val="32"/>
                              </w:rPr>
                            </w:pPr>
                          </w:p>
                        </w:tc>
                      </w:tr>
                    </w:tbl>
                    <w:p w:rsidR="00396266" w:rsidRDefault="00396266" w:rsidP="000929BC">
                      <w:pPr>
                        <w:jc w:val="center"/>
                        <w:rPr>
                          <w:b/>
                          <w:bCs/>
                          <w:sz w:val="28"/>
                          <w:szCs w:val="28"/>
                        </w:rPr>
                      </w:pPr>
                    </w:p>
                    <w:p w:rsidR="00396266" w:rsidRPr="008C7831" w:rsidRDefault="00396266" w:rsidP="000929BC">
                      <w:pPr>
                        <w:jc w:val="center"/>
                        <w:rPr>
                          <w:b/>
                          <w:bCs/>
                          <w:sz w:val="28"/>
                          <w:szCs w:val="28"/>
                        </w:rPr>
                      </w:pPr>
                      <w:r w:rsidRPr="008C7831">
                        <w:rPr>
                          <w:b/>
                          <w:bCs/>
                          <w:sz w:val="28"/>
                          <w:szCs w:val="28"/>
                        </w:rPr>
                        <w:t>APPEL D’OFFRES OUVERT SUR OFFRES</w:t>
                      </w:r>
                    </w:p>
                    <w:p w:rsidR="00396266" w:rsidRDefault="00396266" w:rsidP="00534405">
                      <w:pPr>
                        <w:jc w:val="center"/>
                        <w:rPr>
                          <w:b/>
                          <w:bCs/>
                          <w:sz w:val="28"/>
                          <w:szCs w:val="28"/>
                        </w:rPr>
                      </w:pPr>
                      <w:r w:rsidRPr="008C7831">
                        <w:rPr>
                          <w:b/>
                          <w:bCs/>
                          <w:sz w:val="28"/>
                          <w:szCs w:val="28"/>
                        </w:rPr>
                        <w:t xml:space="preserve">DE </w:t>
                      </w:r>
                      <w:r w:rsidRPr="00422B3A">
                        <w:rPr>
                          <w:b/>
                          <w:bCs/>
                          <w:sz w:val="28"/>
                          <w:szCs w:val="28"/>
                        </w:rPr>
                        <w:t xml:space="preserve">PRIX N° </w:t>
                      </w:r>
                      <w:r w:rsidR="00F54E9F" w:rsidRPr="00422B3A">
                        <w:rPr>
                          <w:b/>
                          <w:bCs/>
                          <w:sz w:val="28"/>
                          <w:szCs w:val="28"/>
                        </w:rPr>
                        <w:t>E/</w:t>
                      </w:r>
                      <w:r w:rsidR="00534405" w:rsidRPr="00422B3A">
                        <w:rPr>
                          <w:b/>
                          <w:bCs/>
                          <w:sz w:val="28"/>
                          <w:szCs w:val="28"/>
                        </w:rPr>
                        <w:t>347</w:t>
                      </w:r>
                      <w:r w:rsidRPr="00422B3A">
                        <w:rPr>
                          <w:b/>
                          <w:bCs/>
                          <w:sz w:val="28"/>
                          <w:szCs w:val="28"/>
                        </w:rPr>
                        <w:t>/</w:t>
                      </w:r>
                      <w:r w:rsidR="00AE5D80" w:rsidRPr="00422B3A">
                        <w:rPr>
                          <w:b/>
                          <w:bCs/>
                          <w:sz w:val="28"/>
                          <w:szCs w:val="28"/>
                        </w:rPr>
                        <w:t>2</w:t>
                      </w:r>
                      <w:r w:rsidR="00F54E9F" w:rsidRPr="00422B3A">
                        <w:rPr>
                          <w:b/>
                          <w:bCs/>
                          <w:sz w:val="28"/>
                          <w:szCs w:val="28"/>
                        </w:rPr>
                        <w:t>6</w:t>
                      </w:r>
                    </w:p>
                    <w:p w:rsidR="00396266" w:rsidRDefault="00396266" w:rsidP="000929BC">
                      <w:pPr>
                        <w:jc w:val="center"/>
                        <w:rPr>
                          <w:b/>
                          <w:bCs/>
                          <w:sz w:val="28"/>
                          <w:szCs w:val="28"/>
                        </w:rPr>
                      </w:pPr>
                    </w:p>
                    <w:p w:rsidR="00396266" w:rsidRPr="008C7831" w:rsidRDefault="00396266" w:rsidP="000929BC">
                      <w:pPr>
                        <w:jc w:val="center"/>
                        <w:rPr>
                          <w:b/>
                          <w:bCs/>
                          <w:sz w:val="28"/>
                          <w:szCs w:val="28"/>
                        </w:rPr>
                      </w:pPr>
                    </w:p>
                    <w:p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rsidR="00396266" w:rsidRPr="00E12C61" w:rsidRDefault="00F54E9F" w:rsidP="00573D6D">
                      <w:pPr>
                        <w:jc w:val="center"/>
                        <w:rPr>
                          <w:sz w:val="18"/>
                          <w:szCs w:val="18"/>
                        </w:rPr>
                      </w:pPr>
                      <w:r w:rsidRPr="00402FA1">
                        <w:rPr>
                          <w:rFonts w:cs="Arial"/>
                          <w:b/>
                          <w:bCs/>
                          <w:sz w:val="28"/>
                          <w:szCs w:val="28"/>
                        </w:rPr>
                        <w:t>ACQUISITION ET INSTALLATION DES IACM NORMAUX ET DES INTERRUPTEURS 100A AU RESEAU 22KV</w:t>
                      </w:r>
                      <w:bookmarkStart w:id="1" w:name="_GoBack"/>
                      <w:bookmarkEnd w:id="1"/>
                      <w:r w:rsidRPr="00402FA1">
                        <w:rPr>
                          <w:rFonts w:cs="Arial"/>
                          <w:b/>
                          <w:bCs/>
                          <w:sz w:val="28"/>
                          <w:szCs w:val="28"/>
                        </w:rPr>
                        <w:t xml:space="preserve"> A LA PROVINCE KENITRA</w:t>
                      </w:r>
                    </w:p>
                    <w:p w:rsidR="00396266" w:rsidRPr="009D6CE7" w:rsidRDefault="00396266" w:rsidP="006827F3"/>
                    <w:p w:rsidR="00396266" w:rsidRPr="00E12C61" w:rsidRDefault="00396266" w:rsidP="000929BC">
                      <w:pPr>
                        <w:rPr>
                          <w:sz w:val="18"/>
                          <w:szCs w:val="18"/>
                        </w:rPr>
                      </w:pPr>
                    </w:p>
                    <w:p w:rsidR="00396266" w:rsidRDefault="00396266" w:rsidP="001A26C6">
                      <w:pPr>
                        <w:jc w:val="center"/>
                      </w:pPr>
                    </w:p>
                  </w:txbxContent>
                </v:textbox>
              </v:shape>
            </w:pict>
          </mc:Fallback>
        </mc:AlternateContent>
      </w:r>
      <w:r w:rsidR="00424D19">
        <w:rPr>
          <w:rFonts w:ascii="Arial Black" w:hAnsi="Arial Black" w:cs="Arial Black"/>
          <w:b/>
          <w:bCs/>
          <w:sz w:val="56"/>
          <w:szCs w:val="56"/>
        </w:rPr>
        <w:br w:type="page"/>
      </w:r>
    </w:p>
    <w:p w:rsidR="00422B3A" w:rsidRDefault="00422B3A" w:rsidP="000A6775">
      <w:pPr>
        <w:spacing w:after="200" w:line="276" w:lineRule="auto"/>
        <w:jc w:val="center"/>
        <w:rPr>
          <w:b/>
          <w:bCs/>
          <w:sz w:val="32"/>
          <w:szCs w:val="24"/>
        </w:rPr>
      </w:pPr>
    </w:p>
    <w:p w:rsidR="000A6775" w:rsidRDefault="000A6775" w:rsidP="000A6775">
      <w:pPr>
        <w:spacing w:after="200" w:line="276" w:lineRule="auto"/>
        <w:jc w:val="center"/>
        <w:rPr>
          <w:b/>
          <w:bCs/>
          <w:sz w:val="32"/>
          <w:szCs w:val="24"/>
        </w:rPr>
      </w:pPr>
      <w:r w:rsidRPr="00402FA1">
        <w:rPr>
          <w:b/>
          <w:bCs/>
          <w:sz w:val="32"/>
          <w:szCs w:val="24"/>
        </w:rPr>
        <w:t>Bordereau des prix – Détail estimatif</w:t>
      </w:r>
    </w:p>
    <w:p w:rsidR="00422B3A" w:rsidRPr="000A6775" w:rsidRDefault="00422B3A" w:rsidP="000A6775">
      <w:pPr>
        <w:spacing w:after="200" w:line="276" w:lineRule="auto"/>
        <w:jc w:val="center"/>
        <w:rPr>
          <w:b/>
          <w:bCs/>
          <w:sz w:val="32"/>
          <w:szCs w:val="24"/>
        </w:rPr>
      </w:pPr>
    </w:p>
    <w:tbl>
      <w:tblPr>
        <w:tblStyle w:val="Grilledutableau3"/>
        <w:tblW w:w="0" w:type="auto"/>
        <w:jc w:val="center"/>
        <w:tblLook w:val="04A0" w:firstRow="1" w:lastRow="0" w:firstColumn="1" w:lastColumn="0" w:noHBand="0" w:noVBand="1"/>
      </w:tblPr>
      <w:tblGrid>
        <w:gridCol w:w="916"/>
        <w:gridCol w:w="4031"/>
        <w:gridCol w:w="1332"/>
        <w:gridCol w:w="1147"/>
        <w:gridCol w:w="1421"/>
        <w:gridCol w:w="1403"/>
      </w:tblGrid>
      <w:tr w:rsidR="00226B10" w:rsidRPr="000A6775" w:rsidTr="00402FA1">
        <w:trPr>
          <w:trHeight w:val="451"/>
          <w:jc w:val="center"/>
        </w:trPr>
        <w:tc>
          <w:tcPr>
            <w:tcW w:w="916" w:type="dxa"/>
            <w:vMerge w:val="restart"/>
            <w:shd w:val="clear" w:color="auto" w:fill="E7E6E6" w:themeFill="background2"/>
            <w:vAlign w:val="center"/>
          </w:tcPr>
          <w:p w:rsidR="00226B10" w:rsidRPr="00226B10" w:rsidRDefault="00226B10" w:rsidP="000A6775">
            <w:pPr>
              <w:jc w:val="center"/>
              <w:rPr>
                <w:b/>
                <w:bCs/>
              </w:rPr>
            </w:pPr>
            <w:r w:rsidRPr="00226B10">
              <w:rPr>
                <w:b/>
                <w:bCs/>
              </w:rPr>
              <w:t xml:space="preserve">N° </w:t>
            </w:r>
          </w:p>
          <w:p w:rsidR="00226B10" w:rsidRPr="00226B10" w:rsidRDefault="00226B10" w:rsidP="004D6886">
            <w:pPr>
              <w:jc w:val="center"/>
              <w:rPr>
                <w:b/>
                <w:bCs/>
              </w:rPr>
            </w:pPr>
            <w:r w:rsidRPr="00226B10">
              <w:rPr>
                <w:b/>
                <w:bCs/>
              </w:rPr>
              <w:t>du poste</w:t>
            </w:r>
          </w:p>
        </w:tc>
        <w:tc>
          <w:tcPr>
            <w:tcW w:w="4031" w:type="dxa"/>
            <w:shd w:val="clear" w:color="auto" w:fill="E7E6E6" w:themeFill="background2"/>
            <w:vAlign w:val="center"/>
          </w:tcPr>
          <w:p w:rsidR="00226B10" w:rsidRPr="00226B10" w:rsidRDefault="00226B10" w:rsidP="004D6886">
            <w:pPr>
              <w:jc w:val="center"/>
              <w:rPr>
                <w:b/>
                <w:bCs/>
              </w:rPr>
            </w:pPr>
            <w:r w:rsidRPr="00226B10">
              <w:rPr>
                <w:b/>
                <w:bCs/>
              </w:rPr>
              <w:t>Désignation des prestations</w:t>
            </w:r>
          </w:p>
        </w:tc>
        <w:tc>
          <w:tcPr>
            <w:tcW w:w="1332" w:type="dxa"/>
            <w:shd w:val="clear" w:color="auto" w:fill="E7E6E6" w:themeFill="background2"/>
            <w:vAlign w:val="center"/>
          </w:tcPr>
          <w:p w:rsidR="00226B10" w:rsidRPr="00226B10" w:rsidRDefault="00226B10" w:rsidP="000A6775">
            <w:pPr>
              <w:jc w:val="center"/>
              <w:rPr>
                <w:b/>
                <w:bCs/>
              </w:rPr>
            </w:pPr>
            <w:r w:rsidRPr="00226B10">
              <w:rPr>
                <w:b/>
                <w:bCs/>
              </w:rPr>
              <w:t>Unité de mesure ou de compte</w:t>
            </w:r>
          </w:p>
        </w:tc>
        <w:tc>
          <w:tcPr>
            <w:tcW w:w="1147" w:type="dxa"/>
            <w:shd w:val="clear" w:color="auto" w:fill="E7E6E6" w:themeFill="background2"/>
            <w:vAlign w:val="center"/>
          </w:tcPr>
          <w:p w:rsidR="00226B10" w:rsidRPr="00226B10" w:rsidRDefault="00226B10" w:rsidP="000A6775">
            <w:pPr>
              <w:jc w:val="center"/>
              <w:rPr>
                <w:b/>
                <w:bCs/>
              </w:rPr>
            </w:pPr>
            <w:r w:rsidRPr="00226B10">
              <w:rPr>
                <w:b/>
                <w:bCs/>
              </w:rPr>
              <w:t>Quantité</w:t>
            </w:r>
          </w:p>
        </w:tc>
        <w:tc>
          <w:tcPr>
            <w:tcW w:w="1421" w:type="dxa"/>
            <w:shd w:val="clear" w:color="auto" w:fill="E7E6E6" w:themeFill="background2"/>
            <w:vAlign w:val="center"/>
          </w:tcPr>
          <w:p w:rsidR="00226B10" w:rsidRPr="00226B10" w:rsidRDefault="00226B10" w:rsidP="000A6775">
            <w:pPr>
              <w:jc w:val="center"/>
              <w:rPr>
                <w:b/>
                <w:bCs/>
              </w:rPr>
            </w:pPr>
            <w:r w:rsidRPr="00226B10">
              <w:rPr>
                <w:b/>
                <w:bCs/>
              </w:rPr>
              <w:t>Prix unitaire en DH hors TVA (en chiffres)</w:t>
            </w:r>
          </w:p>
        </w:tc>
        <w:tc>
          <w:tcPr>
            <w:tcW w:w="1403" w:type="dxa"/>
            <w:shd w:val="clear" w:color="auto" w:fill="E7E6E6" w:themeFill="background2"/>
            <w:vAlign w:val="center"/>
          </w:tcPr>
          <w:p w:rsidR="00226B10" w:rsidRPr="00226B10" w:rsidRDefault="00226B10" w:rsidP="000A6775">
            <w:pPr>
              <w:jc w:val="center"/>
              <w:rPr>
                <w:b/>
                <w:bCs/>
              </w:rPr>
            </w:pPr>
            <w:r w:rsidRPr="00226B10">
              <w:rPr>
                <w:b/>
                <w:bCs/>
              </w:rPr>
              <w:t>Total (en chiffres)</w:t>
            </w:r>
          </w:p>
        </w:tc>
      </w:tr>
      <w:tr w:rsidR="00226B10" w:rsidRPr="000A6775" w:rsidTr="00402FA1">
        <w:trPr>
          <w:trHeight w:val="451"/>
          <w:jc w:val="center"/>
        </w:trPr>
        <w:tc>
          <w:tcPr>
            <w:tcW w:w="916" w:type="dxa"/>
            <w:vMerge/>
            <w:shd w:val="clear" w:color="auto" w:fill="E7E6E6" w:themeFill="background2"/>
            <w:vAlign w:val="center"/>
          </w:tcPr>
          <w:p w:rsidR="00226B10" w:rsidRPr="00226B10" w:rsidRDefault="00226B10" w:rsidP="000A6775">
            <w:pPr>
              <w:jc w:val="center"/>
              <w:rPr>
                <w:b/>
                <w:bCs/>
              </w:rPr>
            </w:pPr>
          </w:p>
        </w:tc>
        <w:tc>
          <w:tcPr>
            <w:tcW w:w="4031" w:type="dxa"/>
            <w:shd w:val="clear" w:color="auto" w:fill="E7E6E6" w:themeFill="background2"/>
            <w:vAlign w:val="center"/>
          </w:tcPr>
          <w:p w:rsidR="00226B10" w:rsidRPr="00226B10" w:rsidRDefault="00226B10" w:rsidP="004D6886">
            <w:pPr>
              <w:jc w:val="center"/>
              <w:rPr>
                <w:b/>
                <w:bCs/>
              </w:rPr>
            </w:pPr>
            <w:r w:rsidRPr="00226B10">
              <w:rPr>
                <w:b/>
                <w:bCs/>
              </w:rPr>
              <w:t>1</w:t>
            </w:r>
          </w:p>
        </w:tc>
        <w:tc>
          <w:tcPr>
            <w:tcW w:w="1332" w:type="dxa"/>
            <w:shd w:val="clear" w:color="auto" w:fill="E7E6E6" w:themeFill="background2"/>
            <w:vAlign w:val="center"/>
          </w:tcPr>
          <w:p w:rsidR="00226B10" w:rsidRPr="00226B10" w:rsidRDefault="00226B10" w:rsidP="000A6775">
            <w:pPr>
              <w:jc w:val="center"/>
              <w:rPr>
                <w:b/>
                <w:bCs/>
              </w:rPr>
            </w:pPr>
            <w:r w:rsidRPr="00226B10">
              <w:rPr>
                <w:b/>
                <w:bCs/>
              </w:rPr>
              <w:t>2</w:t>
            </w:r>
          </w:p>
        </w:tc>
        <w:tc>
          <w:tcPr>
            <w:tcW w:w="1147" w:type="dxa"/>
            <w:shd w:val="clear" w:color="auto" w:fill="E7E6E6" w:themeFill="background2"/>
            <w:vAlign w:val="center"/>
          </w:tcPr>
          <w:p w:rsidR="00226B10" w:rsidRPr="00226B10" w:rsidRDefault="00226B10" w:rsidP="000A6775">
            <w:pPr>
              <w:jc w:val="center"/>
              <w:rPr>
                <w:b/>
                <w:bCs/>
              </w:rPr>
            </w:pPr>
            <w:r w:rsidRPr="00226B10">
              <w:rPr>
                <w:b/>
                <w:bCs/>
              </w:rPr>
              <w:t>3</w:t>
            </w:r>
          </w:p>
        </w:tc>
        <w:tc>
          <w:tcPr>
            <w:tcW w:w="1421" w:type="dxa"/>
            <w:shd w:val="clear" w:color="auto" w:fill="E7E6E6" w:themeFill="background2"/>
            <w:vAlign w:val="center"/>
          </w:tcPr>
          <w:p w:rsidR="00226B10" w:rsidRPr="00226B10" w:rsidRDefault="00226B10" w:rsidP="000A6775">
            <w:pPr>
              <w:jc w:val="center"/>
              <w:rPr>
                <w:b/>
                <w:bCs/>
              </w:rPr>
            </w:pPr>
            <w:r w:rsidRPr="00226B10">
              <w:rPr>
                <w:b/>
                <w:bCs/>
              </w:rPr>
              <w:t>4</w:t>
            </w:r>
          </w:p>
        </w:tc>
        <w:tc>
          <w:tcPr>
            <w:tcW w:w="1403" w:type="dxa"/>
            <w:shd w:val="clear" w:color="auto" w:fill="E7E6E6" w:themeFill="background2"/>
            <w:vAlign w:val="center"/>
          </w:tcPr>
          <w:p w:rsidR="00226B10" w:rsidRPr="00226B10" w:rsidRDefault="00226B10" w:rsidP="000A6775">
            <w:pPr>
              <w:jc w:val="center"/>
              <w:rPr>
                <w:b/>
                <w:bCs/>
              </w:rPr>
            </w:pPr>
            <w:r w:rsidRPr="00226B10">
              <w:rPr>
                <w:b/>
                <w:bCs/>
              </w:rPr>
              <w:t>5=3x4</w:t>
            </w:r>
          </w:p>
        </w:tc>
      </w:tr>
      <w:tr w:rsidR="00832884" w:rsidRPr="000A6775" w:rsidTr="00422B3A">
        <w:trPr>
          <w:trHeight w:val="982"/>
          <w:jc w:val="center"/>
        </w:trPr>
        <w:tc>
          <w:tcPr>
            <w:tcW w:w="916" w:type="dxa"/>
            <w:vAlign w:val="center"/>
          </w:tcPr>
          <w:p w:rsidR="00832884" w:rsidRPr="00E8249C" w:rsidRDefault="00832884" w:rsidP="00832884">
            <w:r w:rsidRPr="00E8249C">
              <w:t>1</w:t>
            </w:r>
          </w:p>
        </w:tc>
        <w:tc>
          <w:tcPr>
            <w:tcW w:w="4031" w:type="dxa"/>
            <w:vAlign w:val="center"/>
          </w:tcPr>
          <w:p w:rsidR="00832884" w:rsidRPr="00E8249C" w:rsidRDefault="00832884" w:rsidP="00832884">
            <w:r w:rsidRPr="00E8249C">
              <w:t>Fourniture et installation des IACM triphasé 24KV surisolé 400A/100A</w:t>
            </w:r>
          </w:p>
        </w:tc>
        <w:tc>
          <w:tcPr>
            <w:tcW w:w="1332" w:type="dxa"/>
            <w:vAlign w:val="center"/>
          </w:tcPr>
          <w:p w:rsidR="00832884" w:rsidRPr="00E8249C" w:rsidRDefault="00832884" w:rsidP="00402FA1">
            <w:pPr>
              <w:jc w:val="center"/>
            </w:pPr>
            <w:r w:rsidRPr="00E8249C">
              <w:t>U</w:t>
            </w:r>
          </w:p>
        </w:tc>
        <w:tc>
          <w:tcPr>
            <w:tcW w:w="1147" w:type="dxa"/>
            <w:vAlign w:val="center"/>
          </w:tcPr>
          <w:p w:rsidR="00832884" w:rsidRDefault="00832884" w:rsidP="00402FA1">
            <w:pPr>
              <w:jc w:val="center"/>
            </w:pPr>
            <w:r w:rsidRPr="00E8249C">
              <w:t>39</w:t>
            </w:r>
          </w:p>
        </w:tc>
        <w:tc>
          <w:tcPr>
            <w:tcW w:w="1421" w:type="dxa"/>
            <w:vAlign w:val="center"/>
          </w:tcPr>
          <w:p w:rsidR="00832884" w:rsidRPr="000A6775" w:rsidRDefault="00832884" w:rsidP="00832884">
            <w:pPr>
              <w:jc w:val="center"/>
              <w:rPr>
                <w:b/>
                <w:bCs/>
              </w:rPr>
            </w:pPr>
          </w:p>
        </w:tc>
        <w:tc>
          <w:tcPr>
            <w:tcW w:w="1403" w:type="dxa"/>
            <w:vAlign w:val="center"/>
          </w:tcPr>
          <w:p w:rsidR="00832884" w:rsidRPr="000A6775" w:rsidRDefault="00832884" w:rsidP="00832884">
            <w:pPr>
              <w:jc w:val="center"/>
              <w:rPr>
                <w:b/>
                <w:bCs/>
              </w:rPr>
            </w:pPr>
          </w:p>
        </w:tc>
      </w:tr>
      <w:tr w:rsidR="000A6775" w:rsidRPr="000A6775" w:rsidTr="00402FA1">
        <w:trPr>
          <w:trHeight w:val="425"/>
          <w:jc w:val="center"/>
        </w:trPr>
        <w:tc>
          <w:tcPr>
            <w:tcW w:w="8847" w:type="dxa"/>
            <w:gridSpan w:val="5"/>
            <w:vAlign w:val="center"/>
          </w:tcPr>
          <w:p w:rsidR="000A6775" w:rsidRPr="000A6775" w:rsidRDefault="000A6775" w:rsidP="00774DAC">
            <w:pPr>
              <w:rPr>
                <w:b/>
                <w:bCs/>
              </w:rPr>
            </w:pPr>
            <w:r w:rsidRPr="000A6775">
              <w:rPr>
                <w:b/>
                <w:bCs/>
              </w:rPr>
              <w:t>Total hors TVA</w:t>
            </w:r>
          </w:p>
        </w:tc>
        <w:tc>
          <w:tcPr>
            <w:tcW w:w="1403" w:type="dxa"/>
            <w:vAlign w:val="center"/>
          </w:tcPr>
          <w:p w:rsidR="000A6775" w:rsidRPr="000A6775" w:rsidRDefault="000A6775" w:rsidP="000A6775">
            <w:pPr>
              <w:jc w:val="center"/>
              <w:rPr>
                <w:b/>
                <w:bCs/>
              </w:rPr>
            </w:pPr>
          </w:p>
        </w:tc>
      </w:tr>
      <w:tr w:rsidR="000A6775" w:rsidRPr="000A6775" w:rsidTr="00402FA1">
        <w:trPr>
          <w:trHeight w:val="417"/>
          <w:jc w:val="center"/>
        </w:trPr>
        <w:tc>
          <w:tcPr>
            <w:tcW w:w="8847" w:type="dxa"/>
            <w:gridSpan w:val="5"/>
            <w:vAlign w:val="center"/>
          </w:tcPr>
          <w:p w:rsidR="000A6775" w:rsidRPr="000A6775" w:rsidRDefault="000A6775" w:rsidP="00774DAC">
            <w:pPr>
              <w:rPr>
                <w:b/>
                <w:bCs/>
              </w:rPr>
            </w:pPr>
            <w:r w:rsidRPr="000A6775">
              <w:rPr>
                <w:b/>
                <w:bCs/>
              </w:rPr>
              <w:t>Taux TVA (…</w:t>
            </w:r>
            <w:proofErr w:type="gramStart"/>
            <w:r w:rsidRPr="000A6775">
              <w:rPr>
                <w:b/>
                <w:bCs/>
              </w:rPr>
              <w:t>…….</w:t>
            </w:r>
            <w:proofErr w:type="gramEnd"/>
            <w:r w:rsidRPr="000A6775">
              <w:rPr>
                <w:b/>
                <w:bCs/>
              </w:rPr>
              <w:t>. %)</w:t>
            </w:r>
          </w:p>
        </w:tc>
        <w:tc>
          <w:tcPr>
            <w:tcW w:w="1403" w:type="dxa"/>
            <w:vAlign w:val="center"/>
          </w:tcPr>
          <w:p w:rsidR="000A6775" w:rsidRPr="000A6775" w:rsidRDefault="000A6775" w:rsidP="000A6775">
            <w:pPr>
              <w:jc w:val="center"/>
              <w:rPr>
                <w:b/>
                <w:bCs/>
              </w:rPr>
            </w:pPr>
          </w:p>
        </w:tc>
      </w:tr>
      <w:tr w:rsidR="000A6775" w:rsidRPr="000A6775" w:rsidTr="00402FA1">
        <w:trPr>
          <w:trHeight w:val="551"/>
          <w:jc w:val="center"/>
        </w:trPr>
        <w:tc>
          <w:tcPr>
            <w:tcW w:w="8847" w:type="dxa"/>
            <w:gridSpan w:val="5"/>
            <w:vAlign w:val="center"/>
          </w:tcPr>
          <w:p w:rsidR="000A6775" w:rsidRPr="000A6775" w:rsidRDefault="000A6775" w:rsidP="00774DAC">
            <w:pPr>
              <w:rPr>
                <w:b/>
                <w:bCs/>
              </w:rPr>
            </w:pPr>
            <w:r w:rsidRPr="000A6775">
              <w:rPr>
                <w:b/>
                <w:bCs/>
              </w:rPr>
              <w:t>Total TTC</w:t>
            </w:r>
          </w:p>
        </w:tc>
        <w:tc>
          <w:tcPr>
            <w:tcW w:w="1403" w:type="dxa"/>
            <w:vAlign w:val="center"/>
          </w:tcPr>
          <w:p w:rsidR="000A6775" w:rsidRPr="000A6775" w:rsidRDefault="000A6775" w:rsidP="000A6775">
            <w:pPr>
              <w:jc w:val="center"/>
              <w:rPr>
                <w:b/>
                <w:bCs/>
              </w:rPr>
            </w:pPr>
          </w:p>
        </w:tc>
      </w:tr>
    </w:tbl>
    <w:p w:rsidR="000A6775" w:rsidRPr="000A6775" w:rsidRDefault="000A6775" w:rsidP="000A6775">
      <w:pPr>
        <w:spacing w:after="200" w:line="276" w:lineRule="auto"/>
        <w:jc w:val="center"/>
        <w:rPr>
          <w:b/>
          <w:bCs/>
          <w:sz w:val="22"/>
          <w:szCs w:val="24"/>
        </w:rPr>
      </w:pPr>
    </w:p>
    <w:p w:rsidR="000A6775" w:rsidRPr="000A6775" w:rsidRDefault="000A6775" w:rsidP="000A6775">
      <w:pPr>
        <w:spacing w:after="200" w:line="276" w:lineRule="auto"/>
        <w:jc w:val="center"/>
        <w:rPr>
          <w:b/>
          <w:bCs/>
          <w:sz w:val="22"/>
          <w:szCs w:val="24"/>
        </w:rPr>
      </w:pPr>
      <w:r w:rsidRPr="000A6775">
        <w:rPr>
          <w:b/>
          <w:bCs/>
          <w:sz w:val="22"/>
          <w:szCs w:val="24"/>
        </w:rPr>
        <w:t>Fait à …………</w:t>
      </w:r>
      <w:proofErr w:type="gramStart"/>
      <w:r w:rsidRPr="000A6775">
        <w:rPr>
          <w:b/>
          <w:bCs/>
          <w:sz w:val="22"/>
          <w:szCs w:val="24"/>
        </w:rPr>
        <w:t>…….</w:t>
      </w:r>
      <w:proofErr w:type="gramEnd"/>
      <w:r w:rsidRPr="000A6775">
        <w:rPr>
          <w:b/>
          <w:bCs/>
          <w:sz w:val="22"/>
          <w:szCs w:val="24"/>
        </w:rPr>
        <w:t>. Le ……………………………</w:t>
      </w:r>
    </w:p>
    <w:p w:rsidR="000A6775" w:rsidRPr="000A6775" w:rsidRDefault="000A6775" w:rsidP="000A6775">
      <w:pPr>
        <w:spacing w:after="200" w:line="276" w:lineRule="auto"/>
        <w:jc w:val="center"/>
        <w:rPr>
          <w:b/>
          <w:bCs/>
          <w:sz w:val="22"/>
          <w:szCs w:val="24"/>
        </w:rPr>
      </w:pPr>
      <w:r w:rsidRPr="000A6775">
        <w:rPr>
          <w:b/>
          <w:bCs/>
          <w:sz w:val="22"/>
          <w:szCs w:val="24"/>
        </w:rPr>
        <w:t>(Signature et cachet du concurrent)</w:t>
      </w:r>
    </w:p>
    <w:sectPr w:rsidR="000A6775" w:rsidRPr="000A6775" w:rsidSect="004A1CF4">
      <w:headerReference w:type="default" r:id="rId8"/>
      <w:footerReference w:type="default" r:id="rId9"/>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E86" w:rsidRDefault="00FE2E86">
      <w:r>
        <w:separator/>
      </w:r>
    </w:p>
  </w:endnote>
  <w:endnote w:type="continuationSeparator" w:id="0">
    <w:p w:rsidR="00FE2E86" w:rsidRDefault="00FE2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rsidTr="00FA2199">
      <w:trPr>
        <w:trHeight w:hRule="exact" w:val="115"/>
        <w:jc w:val="center"/>
      </w:trPr>
      <w:tc>
        <w:tcPr>
          <w:tcW w:w="9923" w:type="dxa"/>
          <w:shd w:val="clear" w:color="auto" w:fill="5B9BD5" w:themeFill="accent1"/>
          <w:tcMar>
            <w:top w:w="0" w:type="dxa"/>
            <w:bottom w:w="0" w:type="dxa"/>
          </w:tcMar>
        </w:tcPr>
        <w:p w:rsidR="00396266" w:rsidRDefault="00396266">
          <w:pPr>
            <w:pStyle w:val="En-tte"/>
            <w:jc w:val="right"/>
            <w:rPr>
              <w:caps/>
              <w:sz w:val="18"/>
            </w:rPr>
          </w:pPr>
        </w:p>
      </w:tc>
    </w:tr>
    <w:tr w:rsidR="00396266" w:rsidTr="00FA2199">
      <w:trPr>
        <w:jc w:val="center"/>
      </w:trPr>
      <w:tc>
        <w:tcPr>
          <w:tcW w:w="9923" w:type="dxa"/>
          <w:shd w:val="clear" w:color="auto" w:fill="auto"/>
          <w:vAlign w:val="center"/>
        </w:tcPr>
        <w:p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573D6D">
            <w:rPr>
              <w:b/>
              <w:bCs/>
              <w:caps/>
              <w:noProof/>
              <w:sz w:val="24"/>
              <w:szCs w:val="24"/>
            </w:rPr>
            <w:t>2</w:t>
          </w:r>
          <w:r w:rsidRPr="00D80999">
            <w:rPr>
              <w:b/>
              <w:bCs/>
              <w:caps/>
              <w:sz w:val="24"/>
              <w:szCs w:val="24"/>
            </w:rPr>
            <w:fldChar w:fldCharType="end"/>
          </w:r>
        </w:p>
      </w:tc>
    </w:tr>
  </w:tbl>
  <w:p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E86" w:rsidRDefault="00FE2E86">
      <w:r>
        <w:separator/>
      </w:r>
    </w:p>
  </w:footnote>
  <w:footnote w:type="continuationSeparator" w:id="0">
    <w:p w:rsidR="00FE2E86" w:rsidRDefault="00FE2E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rsidTr="004A1CF4">
      <w:trPr>
        <w:trHeight w:val="863"/>
      </w:trPr>
      <w:tc>
        <w:tcPr>
          <w:tcW w:w="10115" w:type="dxa"/>
          <w:vAlign w:val="center"/>
        </w:tcPr>
        <w:p w:rsidR="00396266" w:rsidRDefault="00396266" w:rsidP="004A1CF4">
          <w:pPr>
            <w:pStyle w:val="En-tte"/>
            <w:ind w:left="3125" w:hanging="3261"/>
          </w:pPr>
          <w:r>
            <w:t xml:space="preserve">     </w:t>
          </w:r>
          <w:r w:rsidR="004A2BFD">
            <w:rPr>
              <w:noProof/>
            </w:rPr>
            <w:drawing>
              <wp:inline distT="0" distB="0" distL="0" distR="0" wp14:anchorId="2808B156" wp14:editId="7087ED75">
                <wp:extent cx="958850" cy="9588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r w:rsidR="00C75E31">
            <w:rPr>
              <w:noProof/>
            </w:rPr>
            <w:drawing>
              <wp:inline distT="0" distB="0" distL="0" distR="0" wp14:anchorId="405E1FFF" wp14:editId="75FE5B0A">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rsidR="00396266" w:rsidRPr="00454E67" w:rsidRDefault="00396266" w:rsidP="00454E67">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1C91"/>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2FA1"/>
    <w:rsid w:val="00405EE5"/>
    <w:rsid w:val="00407BA0"/>
    <w:rsid w:val="00410265"/>
    <w:rsid w:val="0041199B"/>
    <w:rsid w:val="00412E0E"/>
    <w:rsid w:val="00413065"/>
    <w:rsid w:val="00414D27"/>
    <w:rsid w:val="00414FE1"/>
    <w:rsid w:val="00417E60"/>
    <w:rsid w:val="00420763"/>
    <w:rsid w:val="00420B10"/>
    <w:rsid w:val="0042110A"/>
    <w:rsid w:val="004223B9"/>
    <w:rsid w:val="00422B3A"/>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2BFD"/>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4405"/>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3D6D"/>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40C"/>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884"/>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473"/>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6826"/>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413B"/>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34D"/>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4E9F"/>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E2E86"/>
    <w:rsid w:val="00FF0A73"/>
    <w:rsid w:val="00FF16C0"/>
    <w:rsid w:val="00FF2C0A"/>
    <w:rsid w:val="00FF5464"/>
    <w:rsid w:val="00FF5972"/>
    <w:rsid w:val="00FF5FBE"/>
    <w:rsid w:val="00FF71B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E28D9-F1E0-4434-8BFC-87F38D4CE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Words>
  <Characters>338</Characters>
  <Application>Microsoft Office Word</Application>
  <DocSecurity>0</DocSecurity>
  <Lines>2</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OUMAIMA OUMELK</cp:lastModifiedBy>
  <cp:revision>7</cp:revision>
  <cp:lastPrinted>2022-04-11T11:52:00Z</cp:lastPrinted>
  <dcterms:created xsi:type="dcterms:W3CDTF">2026-09-26T12:13:00Z</dcterms:created>
  <dcterms:modified xsi:type="dcterms:W3CDTF">2026-09-26T16:21:00Z</dcterms:modified>
</cp:coreProperties>
</file>