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A3CF" w14:textId="77777777" w:rsidR="009523CF" w:rsidRDefault="009523CF" w:rsidP="009523CF">
      <w:pPr>
        <w:tabs>
          <w:tab w:val="num" w:pos="900"/>
        </w:tabs>
        <w:rPr>
          <w:b/>
        </w:rPr>
      </w:pPr>
      <w:r w:rsidRPr="009523CF">
        <w:rPr>
          <w:b/>
          <w:noProof/>
        </w:rPr>
        <w:drawing>
          <wp:inline distT="0" distB="0" distL="0" distR="0" wp14:anchorId="5B96342E" wp14:editId="2C5CB3A3">
            <wp:extent cx="5762772" cy="1383810"/>
            <wp:effectExtent l="19050" t="0" r="9378" b="0"/>
            <wp:docPr id="1" name="Image 1" descr="Une image contenant texte, capture d’écran, Police, conception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5D617919-ABE6-3A9C-54E4-6DAE74E4D4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Image 1798" descr="Une image contenant texte, capture d’écran, Police, conception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5D617919-ABE6-3A9C-54E4-6DAE74E4D4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8CDD0" w14:textId="7147A6EB" w:rsidR="003423D0" w:rsidRPr="003423D0" w:rsidRDefault="003423D0" w:rsidP="003423D0">
      <w:pPr>
        <w:tabs>
          <w:tab w:val="num" w:pos="900"/>
        </w:tabs>
        <w:rPr>
          <w:b/>
        </w:rPr>
      </w:pPr>
      <w:r>
        <w:rPr>
          <w:b/>
        </w:rPr>
        <w:t xml:space="preserve">                                                BORDEREAU DE PRIX DETAIL ESTIMATIF </w:t>
      </w:r>
    </w:p>
    <w:p w14:paraId="410D5A83" w14:textId="5C1E605A" w:rsidR="009523CF" w:rsidRPr="009523CF" w:rsidRDefault="009523CF" w:rsidP="00114F3D">
      <w:pPr>
        <w:tabs>
          <w:tab w:val="num" w:pos="900"/>
        </w:tabs>
        <w:rPr>
          <w:b/>
          <w:bCs/>
          <w:iCs/>
        </w:rPr>
      </w:pPr>
      <w:r w:rsidRPr="00860E78">
        <w:t xml:space="preserve">AO N° </w:t>
      </w:r>
      <w:r w:rsidR="00114F3D" w:rsidRPr="00860E78">
        <w:t>20/</w:t>
      </w:r>
      <w:r w:rsidRPr="00860E78">
        <w:t>2026</w:t>
      </w:r>
      <w:r w:rsidR="003423D0">
        <w:t>/DSL/GST/TTA</w:t>
      </w:r>
      <w:r w:rsidRPr="00860E78">
        <w:t xml:space="preserve"> ayant pour objet</w:t>
      </w:r>
      <w:r w:rsidRPr="00860E78">
        <w:rPr>
          <w:b/>
          <w:bCs/>
        </w:rPr>
        <w:t xml:space="preserve"> : </w:t>
      </w:r>
      <w:r w:rsidR="00685725" w:rsidRPr="00860E78">
        <w:rPr>
          <w:b/>
          <w:bCs/>
          <w:iCs/>
        </w:rPr>
        <w:t xml:space="preserve">la maintenance préventif et corrective </w:t>
      </w:r>
      <w:r w:rsidRPr="00860E78">
        <w:rPr>
          <w:b/>
          <w:bCs/>
          <w:iCs/>
        </w:rPr>
        <w:t>du matériel de bloc opératoire et réanimation, de l’hôpital de proximité de Ksar Kébir relevant du district sanitaire de Larache en 0</w:t>
      </w:r>
      <w:r w:rsidR="000D1C74" w:rsidRPr="00860E78">
        <w:rPr>
          <w:b/>
          <w:bCs/>
          <w:iCs/>
        </w:rPr>
        <w:t>8</w:t>
      </w:r>
      <w:r w:rsidRPr="00860E78">
        <w:rPr>
          <w:b/>
          <w:bCs/>
          <w:iCs/>
        </w:rPr>
        <w:t xml:space="preserve"> lots</w:t>
      </w:r>
    </w:p>
    <w:tbl>
      <w:tblPr>
        <w:tblW w:w="527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423"/>
        <w:gridCol w:w="4755"/>
        <w:gridCol w:w="29"/>
        <w:gridCol w:w="1461"/>
        <w:gridCol w:w="565"/>
        <w:gridCol w:w="992"/>
        <w:gridCol w:w="1132"/>
      </w:tblGrid>
      <w:tr w:rsidR="004D4185" w14:paraId="6AC2F482" w14:textId="77777777" w:rsidTr="00637DAA">
        <w:trPr>
          <w:trHeight w:val="665"/>
        </w:trPr>
        <w:tc>
          <w:tcPr>
            <w:tcW w:w="18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38562E54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Lot N°</w:t>
            </w:r>
          </w:p>
        </w:tc>
        <w:tc>
          <w:tcPr>
            <w:tcW w:w="21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5D3C2514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 N°</w:t>
            </w:r>
          </w:p>
        </w:tc>
        <w:tc>
          <w:tcPr>
            <w:tcW w:w="244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76764ED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DESIGNATION</w:t>
            </w:r>
          </w:p>
        </w:tc>
        <w:tc>
          <w:tcPr>
            <w:tcW w:w="7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0497D130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UNITE DE MESURE</w:t>
            </w:r>
          </w:p>
        </w:tc>
        <w:tc>
          <w:tcPr>
            <w:tcW w:w="29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F40BFEE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QTE</w:t>
            </w:r>
          </w:p>
        </w:tc>
        <w:tc>
          <w:tcPr>
            <w:tcW w:w="51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020FEEB9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PUHT</w:t>
            </w:r>
          </w:p>
        </w:tc>
        <w:tc>
          <w:tcPr>
            <w:tcW w:w="58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8EA9DB"/>
            <w:vAlign w:val="center"/>
            <w:hideMark/>
          </w:tcPr>
          <w:p w14:paraId="3845D9D8" w14:textId="77777777" w:rsidR="009523CF" w:rsidRDefault="009523CF" w:rsidP="00D255B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PTHT </w:t>
            </w:r>
          </w:p>
        </w:tc>
      </w:tr>
      <w:tr w:rsidR="005432DC" w14:paraId="5FDAAC4E" w14:textId="77777777" w:rsidTr="00637DAA">
        <w:trPr>
          <w:trHeight w:val="324"/>
        </w:trPr>
        <w:tc>
          <w:tcPr>
            <w:tcW w:w="182" w:type="pct"/>
            <w:tcBorders>
              <w:top w:val="nil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542B032E" w14:textId="77777777" w:rsidR="005432DC" w:rsidRDefault="005432DC" w:rsidP="00D255B7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21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5E164" w14:textId="77777777" w:rsidR="005432DC" w:rsidRDefault="005432DC" w:rsidP="00D255B7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600" w:type="pct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75447F75" w14:textId="77777777" w:rsidR="005432DC" w:rsidRDefault="005432DC" w:rsidP="009523C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                        Maintenance préventive</w:t>
            </w:r>
          </w:p>
        </w:tc>
      </w:tr>
      <w:tr w:rsidR="00E4601B" w:rsidRPr="001C5720" w14:paraId="6255548F" w14:textId="77777777" w:rsidTr="00637DAA">
        <w:trPr>
          <w:trHeight w:val="324"/>
        </w:trPr>
        <w:tc>
          <w:tcPr>
            <w:tcW w:w="18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10F77" w14:textId="77777777" w:rsidR="009523CF" w:rsidRPr="001C5720" w:rsidRDefault="009523CF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2DFC" w14:textId="77777777" w:rsidR="009523CF" w:rsidRPr="001C5720" w:rsidRDefault="009523CF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FE9A7" w14:textId="77777777" w:rsidR="009523CF" w:rsidRPr="001C5720" w:rsidRDefault="009523CF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BISTOURI ELECTRIQUE</w:t>
            </w:r>
          </w:p>
        </w:tc>
        <w:tc>
          <w:tcPr>
            <w:tcW w:w="7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35B9F" w14:textId="77777777" w:rsidR="009523CF" w:rsidRPr="002A1F09" w:rsidRDefault="005C32F2" w:rsidP="001C57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A1F09">
              <w:rPr>
                <w:rFonts w:ascii="Calibri" w:hAnsi="Calibri" w:cs="Calibri"/>
                <w:color w:val="000000"/>
                <w:sz w:val="18"/>
                <w:szCs w:val="18"/>
              </w:rPr>
              <w:t>Opération</w:t>
            </w:r>
            <w:r w:rsidR="005432DC" w:rsidRPr="002A1F0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r w:rsidRPr="002A1F09">
              <w:rPr>
                <w:rFonts w:ascii="Calibri" w:hAnsi="Calibri" w:cs="Calibri"/>
                <w:color w:val="000000"/>
                <w:sz w:val="18"/>
                <w:szCs w:val="18"/>
              </w:rPr>
              <w:t>maintenance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EC632" w14:textId="77777777" w:rsidR="009523CF" w:rsidRPr="001C5720" w:rsidRDefault="00C84406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C62110" w14:textId="0E12412A" w:rsidR="009523CF" w:rsidRDefault="009523CF" w:rsidP="00B309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CEF45CB" w14:textId="0E19C7CA" w:rsidR="009523CF" w:rsidRDefault="009523CF" w:rsidP="009523C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20AEC" w:rsidRPr="001C5720" w14:paraId="04274B32" w14:textId="77777777" w:rsidTr="00E844BE">
        <w:trPr>
          <w:trHeight w:val="324"/>
        </w:trPr>
        <w:tc>
          <w:tcPr>
            <w:tcW w:w="18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1D77A" w14:textId="77777777" w:rsidR="00820AEC" w:rsidRPr="001C5720" w:rsidRDefault="00820AEC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18" w:type="pct"/>
            <w:gridSpan w:val="7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</w:tcPr>
          <w:p w14:paraId="4AB45B81" w14:textId="77777777" w:rsidR="00820AEC" w:rsidRDefault="00820AEC" w:rsidP="005C32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                                  Maintenance correctif</w:t>
            </w:r>
          </w:p>
        </w:tc>
      </w:tr>
      <w:tr w:rsidR="00820AEC" w:rsidRPr="001C5720" w14:paraId="501454A4" w14:textId="77777777" w:rsidTr="00637DAA">
        <w:trPr>
          <w:trHeight w:val="324"/>
        </w:trPr>
        <w:tc>
          <w:tcPr>
            <w:tcW w:w="18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7C5CC8" w14:textId="77777777" w:rsidR="00820AEC" w:rsidRPr="001C5720" w:rsidRDefault="00820AEC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05786" w14:textId="55D70B8E" w:rsidR="00820AEC" w:rsidRDefault="00F34571" w:rsidP="001C572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A74B1" w14:textId="77777777" w:rsidR="00820AEC" w:rsidRPr="001C5720" w:rsidRDefault="00820AEC" w:rsidP="00D255B7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BISTOURI ELECTRIQUE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B68F0" w14:textId="77777777" w:rsidR="00820AEC" w:rsidRDefault="00820AEC">
            <w:r w:rsidRPr="00BF411C">
              <w:rPr>
                <w:rFonts w:ascii="Calibri" w:hAnsi="Calibri" w:cs="Calibri"/>
                <w:color w:val="000000"/>
                <w:sz w:val="18"/>
                <w:szCs w:val="18"/>
              </w:rPr>
              <w:t>Opération de maintenance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5B9B3" w14:textId="77777777" w:rsidR="00820AEC" w:rsidRPr="001C5720" w:rsidRDefault="00820AEC" w:rsidP="005C32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1BAD5" w14:textId="1BAE9AD2" w:rsidR="00820AEC" w:rsidRPr="001C5720" w:rsidRDefault="00820AEC" w:rsidP="00B3099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</w:tcPr>
          <w:p w14:paraId="48D936B3" w14:textId="11F91530" w:rsidR="00820AEC" w:rsidRPr="001C5720" w:rsidRDefault="00820AEC" w:rsidP="00B3099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A74EB" w:rsidRPr="001C5720" w14:paraId="11D9B671" w14:textId="77777777" w:rsidTr="00E844BE">
        <w:trPr>
          <w:trHeight w:val="324"/>
        </w:trPr>
        <w:tc>
          <w:tcPr>
            <w:tcW w:w="18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2F5630C9" w14:textId="77777777" w:rsidR="00DA74EB" w:rsidRPr="001C5720" w:rsidRDefault="00DA74EB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35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4A24" w14:textId="77777777" w:rsidR="00DA74EB" w:rsidRPr="001C5720" w:rsidRDefault="00DA74EB" w:rsidP="005C32F2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TOTAL HT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21B069D" w14:textId="6223C444" w:rsidR="00DA74EB" w:rsidRDefault="00DA74EB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DA74EB" w:rsidRPr="001C5720" w14:paraId="3676969B" w14:textId="77777777" w:rsidTr="00E844BE">
        <w:trPr>
          <w:trHeight w:val="324"/>
        </w:trPr>
        <w:tc>
          <w:tcPr>
            <w:tcW w:w="18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838B4D6" w14:textId="77777777" w:rsidR="00DA74EB" w:rsidRPr="001C5720" w:rsidRDefault="00DA74EB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35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60E3" w14:textId="77777777" w:rsidR="00DA74EB" w:rsidRPr="001C5720" w:rsidRDefault="00DA74EB" w:rsidP="005C32F2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TVA 20%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57DAEE" w14:textId="112D5D1E" w:rsidR="00DA74EB" w:rsidRDefault="00DA74EB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DA74EB" w:rsidRPr="001C5720" w14:paraId="0EFA0138" w14:textId="77777777" w:rsidTr="00E844BE">
        <w:trPr>
          <w:trHeight w:val="340"/>
        </w:trPr>
        <w:tc>
          <w:tcPr>
            <w:tcW w:w="18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7E7C9059" w14:textId="77777777" w:rsidR="00DA74EB" w:rsidRPr="001C5720" w:rsidRDefault="00DA74EB" w:rsidP="001C572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35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BBA9095" w14:textId="77777777" w:rsidR="00DA74EB" w:rsidRPr="001C5720" w:rsidRDefault="00DA74EB" w:rsidP="001C5720">
            <w:pPr>
              <w:rPr>
                <w:rFonts w:ascii="Calibri" w:hAnsi="Calibri" w:cs="Calibri"/>
                <w:color w:val="000000"/>
              </w:rPr>
            </w:pPr>
            <w:r w:rsidRPr="001C5720">
              <w:rPr>
                <w:rFonts w:ascii="Calibri" w:hAnsi="Calibri" w:cs="Calibri"/>
                <w:color w:val="000000"/>
              </w:rPr>
              <w:t>TOTAL TTC</w:t>
            </w:r>
          </w:p>
        </w:tc>
        <w:tc>
          <w:tcPr>
            <w:tcW w:w="5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0F496D7D" w14:textId="1459F768" w:rsidR="00DA74EB" w:rsidRDefault="00DA74EB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280D8CA6" w14:textId="77777777" w:rsidR="009523CF" w:rsidRPr="001C5720" w:rsidRDefault="009523CF" w:rsidP="001C5720">
      <w:pPr>
        <w:rPr>
          <w:rFonts w:ascii="Calibri" w:hAnsi="Calibri" w:cs="Calibri"/>
          <w:color w:val="000000"/>
        </w:rPr>
      </w:pPr>
    </w:p>
    <w:p w14:paraId="2AD984D6" w14:textId="77777777" w:rsidR="009523CF" w:rsidRDefault="009523CF" w:rsidP="009523CF">
      <w:pPr>
        <w:spacing w:line="360" w:lineRule="auto"/>
        <w:jc w:val="both"/>
        <w:rPr>
          <w:b/>
          <w:bCs/>
          <w:snapToGrid w:val="0"/>
        </w:rPr>
      </w:pPr>
    </w:p>
    <w:sectPr w:rsidR="009523CF" w:rsidSect="00362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3CF"/>
    <w:rsid w:val="00012419"/>
    <w:rsid w:val="00015D71"/>
    <w:rsid w:val="00021963"/>
    <w:rsid w:val="00062089"/>
    <w:rsid w:val="000632E4"/>
    <w:rsid w:val="00074F15"/>
    <w:rsid w:val="00080737"/>
    <w:rsid w:val="0009438A"/>
    <w:rsid w:val="000949C0"/>
    <w:rsid w:val="000A5435"/>
    <w:rsid w:val="000D1C74"/>
    <w:rsid w:val="000F6342"/>
    <w:rsid w:val="00114F3D"/>
    <w:rsid w:val="00122FFB"/>
    <w:rsid w:val="00127540"/>
    <w:rsid w:val="00180345"/>
    <w:rsid w:val="0018400C"/>
    <w:rsid w:val="001C5720"/>
    <w:rsid w:val="002A1F09"/>
    <w:rsid w:val="002C0438"/>
    <w:rsid w:val="002C1619"/>
    <w:rsid w:val="003332F6"/>
    <w:rsid w:val="003423D0"/>
    <w:rsid w:val="003628B1"/>
    <w:rsid w:val="003B6E5F"/>
    <w:rsid w:val="003E2828"/>
    <w:rsid w:val="003F1544"/>
    <w:rsid w:val="003F452C"/>
    <w:rsid w:val="00430C85"/>
    <w:rsid w:val="004965C4"/>
    <w:rsid w:val="004A5C7D"/>
    <w:rsid w:val="004C755C"/>
    <w:rsid w:val="004D4185"/>
    <w:rsid w:val="00533D3C"/>
    <w:rsid w:val="00535EDC"/>
    <w:rsid w:val="005432DC"/>
    <w:rsid w:val="00554543"/>
    <w:rsid w:val="00596A24"/>
    <w:rsid w:val="005A2999"/>
    <w:rsid w:val="005C32F2"/>
    <w:rsid w:val="005D52ED"/>
    <w:rsid w:val="00637DAA"/>
    <w:rsid w:val="006521E9"/>
    <w:rsid w:val="00681EF6"/>
    <w:rsid w:val="00685725"/>
    <w:rsid w:val="006A3637"/>
    <w:rsid w:val="006A405E"/>
    <w:rsid w:val="007732B7"/>
    <w:rsid w:val="007912D8"/>
    <w:rsid w:val="00820AEC"/>
    <w:rsid w:val="00826ADC"/>
    <w:rsid w:val="00860E78"/>
    <w:rsid w:val="00870498"/>
    <w:rsid w:val="00887785"/>
    <w:rsid w:val="008A7843"/>
    <w:rsid w:val="008B0F1B"/>
    <w:rsid w:val="008E71F9"/>
    <w:rsid w:val="008F0985"/>
    <w:rsid w:val="00912F7E"/>
    <w:rsid w:val="009523CF"/>
    <w:rsid w:val="009868A7"/>
    <w:rsid w:val="009915B8"/>
    <w:rsid w:val="009B3615"/>
    <w:rsid w:val="00AC5CF2"/>
    <w:rsid w:val="00AE5FE7"/>
    <w:rsid w:val="00AF64FA"/>
    <w:rsid w:val="00B04C63"/>
    <w:rsid w:val="00B3099C"/>
    <w:rsid w:val="00BD6D00"/>
    <w:rsid w:val="00BF3D84"/>
    <w:rsid w:val="00C624DE"/>
    <w:rsid w:val="00C84406"/>
    <w:rsid w:val="00C92793"/>
    <w:rsid w:val="00CD090D"/>
    <w:rsid w:val="00CE7E11"/>
    <w:rsid w:val="00D2056E"/>
    <w:rsid w:val="00D5407F"/>
    <w:rsid w:val="00D62491"/>
    <w:rsid w:val="00D95BD0"/>
    <w:rsid w:val="00DA74EB"/>
    <w:rsid w:val="00DF35F9"/>
    <w:rsid w:val="00E2297D"/>
    <w:rsid w:val="00E4601B"/>
    <w:rsid w:val="00E844BE"/>
    <w:rsid w:val="00E931A6"/>
    <w:rsid w:val="00EA022D"/>
    <w:rsid w:val="00EA2D98"/>
    <w:rsid w:val="00F34571"/>
    <w:rsid w:val="00F55E7A"/>
    <w:rsid w:val="00F578DB"/>
    <w:rsid w:val="00F57BDF"/>
    <w:rsid w:val="00F62987"/>
    <w:rsid w:val="00F94898"/>
    <w:rsid w:val="00FC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9EB6F"/>
  <w15:docId w15:val="{DE654C7B-57A6-4443-A2E3-C0F846EA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8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52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23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79</cp:revision>
  <dcterms:created xsi:type="dcterms:W3CDTF">2026-09-23T14:33:00Z</dcterms:created>
  <dcterms:modified xsi:type="dcterms:W3CDTF">2026-10-14T19:30:00Z</dcterms:modified>
</cp:coreProperties>
</file>