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CB6" w:rsidRPr="00C10CB6" w:rsidRDefault="00C10CB6" w:rsidP="00C10CB6">
      <w:pPr>
        <w:pStyle w:val="Titre1"/>
        <w:shd w:val="clear" w:color="auto" w:fill="DBE5F1" w:themeFill="accent1" w:themeFillTint="33"/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C10CB6">
        <w:rPr>
          <w:rFonts w:ascii="Calibri" w:hAnsi="Calibri" w:cs="Calibri"/>
          <w:b/>
          <w:bCs/>
          <w:sz w:val="32"/>
          <w:szCs w:val="32"/>
          <w:u w:val="single"/>
        </w:rPr>
        <w:t>BORDEREAU DES PRIX DETAIL -ESTIMATIF:</w:t>
      </w:r>
    </w:p>
    <w:p w:rsidR="00C10CB6" w:rsidRDefault="00C10CB6" w:rsidP="00C10CB6"/>
    <w:p w:rsidR="00C10CB6" w:rsidRDefault="00C10CB6" w:rsidP="004D6FAA">
      <w:pPr>
        <w:jc w:val="center"/>
        <w:rPr>
          <w:rFonts w:cs="Calibri"/>
          <w:b/>
          <w:bCs/>
          <w:i/>
          <w:iCs/>
        </w:rPr>
      </w:pPr>
      <w:r w:rsidRPr="000C6136">
        <w:rPr>
          <w:rFonts w:cs="Calibri"/>
          <w:b/>
          <w:bCs/>
          <w:color w:val="000000"/>
          <w:sz w:val="24"/>
          <w:szCs w:val="24"/>
        </w:rPr>
        <w:t>Objet</w:t>
      </w:r>
      <w:r w:rsidRPr="000C6136">
        <w:rPr>
          <w:rFonts w:cs="Calibri"/>
          <w:b/>
          <w:bCs/>
          <w:caps/>
          <w:color w:val="000000"/>
          <w:sz w:val="24"/>
          <w:szCs w:val="24"/>
        </w:rPr>
        <w:t xml:space="preserve"> :</w:t>
      </w:r>
      <w:r>
        <w:rPr>
          <w:rFonts w:cs="Calibri"/>
          <w:b/>
          <w:bCs/>
          <w:caps/>
          <w:color w:val="000000"/>
          <w:sz w:val="24"/>
          <w:szCs w:val="24"/>
        </w:rPr>
        <w:t xml:space="preserve"> </w:t>
      </w:r>
      <w:r w:rsidR="004D6FAA">
        <w:rPr>
          <w:rFonts w:ascii="Maiandra GD" w:hAnsi="Maiandra GD" w:cs="Garamond"/>
          <w:b/>
          <w:bCs/>
          <w:sz w:val="26"/>
          <w:szCs w:val="26"/>
        </w:rPr>
        <w:t xml:space="preserve">ACHAT DE VINGT QUATRE (24) MINI-BUS POUR LE TRANSPORT SCOLAIRE </w:t>
      </w:r>
      <w:r w:rsidR="004D6FAA" w:rsidRPr="000A1981">
        <w:rPr>
          <w:rFonts w:ascii="Maiandra GD" w:hAnsi="Maiandra GD" w:cs="Garamond"/>
          <w:b/>
          <w:bCs/>
          <w:sz w:val="26"/>
          <w:szCs w:val="26"/>
        </w:rPr>
        <w:t>AU PROFIT DU CONSEIL PROVINCIAL DE CHICHAOUA.</w:t>
      </w:r>
    </w:p>
    <w:p w:rsidR="00C10CB6" w:rsidRPr="00306D8A" w:rsidRDefault="00C10CB6" w:rsidP="00C10CB6"/>
    <w:p w:rsidR="00C10CB6" w:rsidRPr="00842B00" w:rsidRDefault="00C10CB6" w:rsidP="00C10CB6">
      <w:pPr>
        <w:rPr>
          <w:sz w:val="2"/>
          <w:szCs w:val="2"/>
        </w:rPr>
      </w:pPr>
    </w:p>
    <w:tbl>
      <w:tblPr>
        <w:tblW w:w="10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1185"/>
        <w:gridCol w:w="1276"/>
        <w:gridCol w:w="1843"/>
        <w:gridCol w:w="1530"/>
      </w:tblGrid>
      <w:tr w:rsidR="00C10CB6" w:rsidRPr="000C6136" w:rsidTr="005F2C83">
        <w:trPr>
          <w:trHeight w:val="766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:rsidR="00C10CB6" w:rsidRPr="00B06AE3" w:rsidRDefault="00C10CB6" w:rsidP="005F2C83">
            <w:pPr>
              <w:pStyle w:val="Corpsdetexte"/>
              <w:jc w:val="center"/>
              <w:rPr>
                <w:rFonts w:cs="Calibri"/>
                <w:b/>
                <w:bCs/>
                <w:i/>
                <w:iCs/>
                <w:caps/>
                <w:sz w:val="22"/>
                <w:szCs w:val="22"/>
              </w:rPr>
            </w:pPr>
            <w:r w:rsidRPr="00B06AE3">
              <w:rPr>
                <w:rFonts w:cs="Calibri"/>
                <w:b/>
                <w:bCs/>
                <w:caps/>
                <w:sz w:val="22"/>
                <w:szCs w:val="22"/>
              </w:rPr>
              <w:t>DESIGNATION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:rsidR="00C10CB6" w:rsidRPr="00B06AE3" w:rsidRDefault="00C10CB6" w:rsidP="005F2C83">
            <w:pPr>
              <w:pStyle w:val="Corpsdetexte"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B06AE3">
              <w:rPr>
                <w:rFonts w:cs="Calibri"/>
                <w:b/>
                <w:bCs/>
                <w:caps/>
                <w:sz w:val="22"/>
                <w:szCs w:val="22"/>
              </w:rPr>
              <w:t xml:space="preserve">UNITE DE MESURE 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C10CB6" w:rsidRPr="00B06AE3" w:rsidRDefault="00C10CB6" w:rsidP="005F2C83">
            <w:pPr>
              <w:pStyle w:val="Corpsdetexte"/>
              <w:ind w:left="0"/>
              <w:rPr>
                <w:rFonts w:cs="Calibri"/>
                <w:b/>
                <w:bCs/>
                <w:sz w:val="22"/>
                <w:szCs w:val="22"/>
              </w:rPr>
            </w:pPr>
            <w:r w:rsidRPr="00B06AE3">
              <w:rPr>
                <w:rFonts w:cs="Calibri"/>
                <w:b/>
                <w:bCs/>
                <w:caps/>
                <w:sz w:val="22"/>
                <w:szCs w:val="22"/>
              </w:rPr>
              <w:t>Quantité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C10CB6" w:rsidRPr="00B06AE3" w:rsidRDefault="00C10CB6" w:rsidP="005F2C83">
            <w:pPr>
              <w:pStyle w:val="Corpsdetexte"/>
              <w:jc w:val="center"/>
              <w:rPr>
                <w:rFonts w:cs="Calibri"/>
                <w:b/>
                <w:bCs/>
                <w:i/>
                <w:iCs/>
                <w:caps/>
                <w:sz w:val="22"/>
                <w:szCs w:val="22"/>
              </w:rPr>
            </w:pPr>
            <w:r w:rsidRPr="00B06AE3">
              <w:rPr>
                <w:rFonts w:cs="Calibri"/>
                <w:b/>
                <w:bCs/>
                <w:caps/>
                <w:sz w:val="22"/>
                <w:szCs w:val="22"/>
              </w:rPr>
              <w:t>PRIX -UNITAIRE (HT)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:rsidR="00C10CB6" w:rsidRPr="00B06AE3" w:rsidRDefault="00C10CB6" w:rsidP="005F2C83">
            <w:pPr>
              <w:pStyle w:val="Corpsdetexte"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B06AE3">
              <w:rPr>
                <w:rFonts w:cs="Calibri"/>
                <w:b/>
                <w:bCs/>
                <w:caps/>
                <w:sz w:val="22"/>
                <w:szCs w:val="22"/>
              </w:rPr>
              <w:t>PRIX TOTAL (HT)</w:t>
            </w:r>
          </w:p>
        </w:tc>
      </w:tr>
      <w:tr w:rsidR="00C10CB6" w:rsidRPr="000C6136" w:rsidTr="005F2C83">
        <w:trPr>
          <w:trHeight w:val="1522"/>
          <w:jc w:val="center"/>
        </w:trPr>
        <w:tc>
          <w:tcPr>
            <w:tcW w:w="4390" w:type="dxa"/>
            <w:tcBorders>
              <w:bottom w:val="single" w:sz="4" w:space="0" w:color="auto"/>
            </w:tcBorders>
            <w:vAlign w:val="center"/>
          </w:tcPr>
          <w:p w:rsidR="00C10CB6" w:rsidRPr="006A4696" w:rsidRDefault="00C10CB6" w:rsidP="005F2C8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6A4696">
              <w:rPr>
                <w:rFonts w:cs="Calibri"/>
                <w:b/>
                <w:bCs/>
                <w:color w:val="000000"/>
              </w:rPr>
              <w:t>VEHICULE DE TRANSPORT SCOLAIRE</w:t>
            </w:r>
            <w:r w:rsidRPr="006A4696"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C10CB6" w:rsidRPr="006A4696" w:rsidRDefault="004D6FAA" w:rsidP="005F2C8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bdr w:val="single" w:sz="4" w:space="0" w:color="auto"/>
              </w:rPr>
              <w:t>DE 27</w:t>
            </w:r>
            <w:bookmarkStart w:id="0" w:name="_GoBack"/>
            <w:bookmarkEnd w:id="0"/>
            <w:r w:rsidR="00C10CB6" w:rsidRPr="004D6FAA">
              <w:rPr>
                <w:rFonts w:cs="Calibri"/>
                <w:b/>
                <w:bCs/>
                <w:color w:val="000000"/>
                <w:sz w:val="24"/>
                <w:szCs w:val="24"/>
                <w:bdr w:val="single" w:sz="4" w:space="0" w:color="auto"/>
              </w:rPr>
              <w:t xml:space="preserve"> PLACES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vAlign w:val="center"/>
          </w:tcPr>
          <w:p w:rsidR="00C10CB6" w:rsidRPr="006A4696" w:rsidRDefault="00C10CB6" w:rsidP="005F2C83">
            <w:pPr>
              <w:pStyle w:val="Corpsdetexte"/>
              <w:jc w:val="center"/>
              <w:rPr>
                <w:rFonts w:cs="Calibri"/>
                <w:b/>
                <w:bCs/>
                <w:i/>
                <w:iCs/>
              </w:rPr>
            </w:pPr>
            <w:r w:rsidRPr="006A4696">
              <w:rPr>
                <w:rFonts w:cs="Calibri"/>
                <w:b/>
                <w:bCs/>
              </w:rPr>
              <w:t>U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10CB6" w:rsidRPr="006A4696" w:rsidRDefault="004D6FAA" w:rsidP="005F2C83">
            <w:pPr>
              <w:pStyle w:val="Corpsdetexte"/>
              <w:jc w:val="center"/>
              <w:rPr>
                <w:rFonts w:cs="Calibri"/>
                <w:b/>
                <w:bCs/>
                <w:i/>
                <w:iCs/>
              </w:rPr>
            </w:pPr>
            <w:r>
              <w:rPr>
                <w:rFonts w:cs="Calibri"/>
                <w:b/>
                <w:bCs/>
              </w:rPr>
              <w:t>24</w:t>
            </w:r>
          </w:p>
        </w:tc>
        <w:tc>
          <w:tcPr>
            <w:tcW w:w="1843" w:type="dxa"/>
            <w:vAlign w:val="center"/>
          </w:tcPr>
          <w:p w:rsidR="00C10CB6" w:rsidRPr="00694D43" w:rsidRDefault="00C10CB6" w:rsidP="005F2C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C10CB6" w:rsidRPr="00694D43" w:rsidRDefault="00C10CB6" w:rsidP="005F2C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C10CB6" w:rsidRPr="00D37F19" w:rsidTr="005F2C83">
        <w:trPr>
          <w:trHeight w:val="661"/>
          <w:jc w:val="center"/>
        </w:trPr>
        <w:tc>
          <w:tcPr>
            <w:tcW w:w="4390" w:type="dxa"/>
            <w:tcBorders>
              <w:left w:val="nil"/>
              <w:bottom w:val="nil"/>
              <w:right w:val="nil"/>
            </w:tcBorders>
          </w:tcPr>
          <w:p w:rsidR="00C10CB6" w:rsidRPr="000C6136" w:rsidRDefault="00C10CB6" w:rsidP="005F2C83">
            <w:pPr>
              <w:pStyle w:val="Corpsdetexte"/>
              <w:rPr>
                <w:rFonts w:cs="Calibri"/>
              </w:rPr>
            </w:pPr>
          </w:p>
        </w:tc>
        <w:tc>
          <w:tcPr>
            <w:tcW w:w="1185" w:type="dxa"/>
            <w:tcBorders>
              <w:left w:val="nil"/>
              <w:bottom w:val="nil"/>
              <w:right w:val="nil"/>
            </w:tcBorders>
          </w:tcPr>
          <w:p w:rsidR="00C10CB6" w:rsidRPr="000C6136" w:rsidRDefault="00C10CB6" w:rsidP="005F2C83">
            <w:pPr>
              <w:pStyle w:val="Corpsdetexte"/>
              <w:rPr>
                <w:rFonts w:cs="Calibri"/>
              </w:rPr>
            </w:pPr>
          </w:p>
        </w:tc>
        <w:tc>
          <w:tcPr>
            <w:tcW w:w="1276" w:type="dxa"/>
            <w:tcBorders>
              <w:left w:val="nil"/>
              <w:bottom w:val="nil"/>
            </w:tcBorders>
          </w:tcPr>
          <w:p w:rsidR="00C10CB6" w:rsidRPr="000C6136" w:rsidRDefault="00C10CB6" w:rsidP="005F2C83">
            <w:pPr>
              <w:pStyle w:val="Corpsdetexte"/>
              <w:rPr>
                <w:rFonts w:cs="Calibri"/>
              </w:rPr>
            </w:pPr>
          </w:p>
        </w:tc>
        <w:tc>
          <w:tcPr>
            <w:tcW w:w="3373" w:type="dxa"/>
            <w:gridSpan w:val="2"/>
          </w:tcPr>
          <w:p w:rsidR="00C10CB6" w:rsidRPr="00921AD9" w:rsidRDefault="00C10CB6" w:rsidP="005F2C83">
            <w:pPr>
              <w:pStyle w:val="Corpsdetexte"/>
              <w:rPr>
                <w:rFonts w:cs="Calibri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21AD9">
              <w:rPr>
                <w:rFonts w:cs="Calibri"/>
                <w:b/>
                <w:bCs/>
                <w:color w:val="000000"/>
                <w:sz w:val="22"/>
                <w:szCs w:val="22"/>
              </w:rPr>
              <w:t>TOTAL (HT) :</w:t>
            </w:r>
            <w:r w:rsidRPr="00921AD9">
              <w:rPr>
                <w:rFonts w:cs="Calibr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C10CB6" w:rsidRPr="00D37F19" w:rsidTr="005F2C83">
        <w:trPr>
          <w:trHeight w:val="661"/>
          <w:jc w:val="center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:rsidR="00C10CB6" w:rsidRPr="000C6136" w:rsidRDefault="00C10CB6" w:rsidP="005F2C83">
            <w:pPr>
              <w:pStyle w:val="Corpsdetexte"/>
              <w:rPr>
                <w:rFonts w:cs="Calibri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C10CB6" w:rsidRPr="000C6136" w:rsidRDefault="00C10CB6" w:rsidP="005F2C83">
            <w:pPr>
              <w:pStyle w:val="Corpsdetexte"/>
              <w:rPr>
                <w:rFonts w:cs="Calibr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C10CB6" w:rsidRPr="000C6136" w:rsidRDefault="00C10CB6" w:rsidP="005F2C83">
            <w:pPr>
              <w:pStyle w:val="Corpsdetexte"/>
              <w:rPr>
                <w:rFonts w:cs="Calibri"/>
              </w:rPr>
            </w:pPr>
          </w:p>
        </w:tc>
        <w:tc>
          <w:tcPr>
            <w:tcW w:w="3373" w:type="dxa"/>
            <w:gridSpan w:val="2"/>
          </w:tcPr>
          <w:p w:rsidR="00C10CB6" w:rsidRPr="004A71A3" w:rsidRDefault="00C10CB6" w:rsidP="005F2C83">
            <w:pPr>
              <w:pStyle w:val="Corpsdetexte"/>
              <w:rPr>
                <w:rFonts w:cs="Calibri"/>
                <w:i/>
                <w:iCs/>
              </w:rPr>
            </w:pPr>
            <w:r w:rsidRPr="00921AD9">
              <w:rPr>
                <w:rFonts w:cs="Calibri"/>
                <w:b/>
                <w:bCs/>
                <w:color w:val="000000"/>
                <w:sz w:val="22"/>
                <w:szCs w:val="22"/>
              </w:rPr>
              <w:t>TVA  20 %   :</w:t>
            </w:r>
            <w:r w:rsidRPr="00324CCB">
              <w:rPr>
                <w:rFonts w:cs="Calibr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:rsidR="00C10CB6" w:rsidRPr="00324CCB" w:rsidRDefault="00C10CB6" w:rsidP="005F2C83">
            <w:pPr>
              <w:pStyle w:val="Corpsdetexte"/>
              <w:rPr>
                <w:rFonts w:cs="Calibr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C10CB6" w:rsidRPr="00D37F19" w:rsidTr="005F2C83">
        <w:trPr>
          <w:trHeight w:val="661"/>
          <w:jc w:val="center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:rsidR="00C10CB6" w:rsidRPr="000C6136" w:rsidRDefault="00C10CB6" w:rsidP="005F2C83">
            <w:pPr>
              <w:pStyle w:val="Corpsdetexte"/>
              <w:rPr>
                <w:rFonts w:cs="Calibri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C10CB6" w:rsidRPr="000C6136" w:rsidRDefault="00C10CB6" w:rsidP="005F2C83">
            <w:pPr>
              <w:pStyle w:val="Corpsdetexte"/>
              <w:rPr>
                <w:rFonts w:cs="Calibr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C10CB6" w:rsidRPr="000C6136" w:rsidRDefault="00C10CB6" w:rsidP="005F2C83">
            <w:pPr>
              <w:pStyle w:val="Corpsdetexte"/>
              <w:rPr>
                <w:rFonts w:cs="Calibri"/>
              </w:rPr>
            </w:pPr>
          </w:p>
        </w:tc>
        <w:tc>
          <w:tcPr>
            <w:tcW w:w="3373" w:type="dxa"/>
            <w:gridSpan w:val="2"/>
          </w:tcPr>
          <w:p w:rsidR="00C10CB6" w:rsidRPr="00324CCB" w:rsidRDefault="00C10CB6" w:rsidP="005F2C83">
            <w:pPr>
              <w:pStyle w:val="Corpsdetexte"/>
              <w:rPr>
                <w:rFonts w:cs="Calibri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21AD9">
              <w:rPr>
                <w:rFonts w:cs="Calibri"/>
                <w:b/>
                <w:bCs/>
                <w:color w:val="000000"/>
                <w:sz w:val="22"/>
                <w:szCs w:val="22"/>
              </w:rPr>
              <w:t>TOTAL TTC :</w:t>
            </w:r>
            <w:r w:rsidRPr="00324CCB">
              <w:rPr>
                <w:rFonts w:cs="Calibr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C10CB6" w:rsidRDefault="00C10CB6" w:rsidP="00C10CB6">
      <w:pPr>
        <w:rPr>
          <w:rFonts w:cs="Calibri"/>
          <w:b/>
          <w:bCs/>
          <w:lang w:val="en-US"/>
        </w:rPr>
      </w:pPr>
    </w:p>
    <w:p w:rsidR="00C10CB6" w:rsidRDefault="00C10CB6" w:rsidP="00C10CB6">
      <w:pPr>
        <w:rPr>
          <w:rFonts w:cs="Calibri"/>
        </w:rPr>
      </w:pPr>
    </w:p>
    <w:p w:rsidR="00C10CB6" w:rsidRDefault="00C10CB6" w:rsidP="00C10CB6">
      <w:pPr>
        <w:rPr>
          <w:rFonts w:cs="Calibri"/>
        </w:rPr>
      </w:pPr>
      <w:r w:rsidRPr="00AC79EC">
        <w:rPr>
          <w:rFonts w:cs="Calibri"/>
        </w:rPr>
        <w:t>Le présent bordereau est arrê</w:t>
      </w:r>
      <w:r>
        <w:rPr>
          <w:rFonts w:cs="Calibri"/>
        </w:rPr>
        <w:t xml:space="preserve">té </w:t>
      </w:r>
      <w:r w:rsidRPr="00AC79EC">
        <w:rPr>
          <w:rFonts w:cs="Calibri"/>
        </w:rPr>
        <w:t xml:space="preserve">à la somme de </w:t>
      </w:r>
      <w:r>
        <w:rPr>
          <w:rFonts w:cs="Calibri"/>
        </w:rPr>
        <w:t>(en chiffre et lettres) …………………………………………………………………</w:t>
      </w:r>
    </w:p>
    <w:p w:rsidR="00C10CB6" w:rsidRDefault="00C10CB6" w:rsidP="00C10CB6">
      <w:pPr>
        <w:rPr>
          <w:rFonts w:cs="Calibri"/>
        </w:rPr>
      </w:pPr>
      <w:r>
        <w:rPr>
          <w:rFonts w:cs="Calibri"/>
        </w:rPr>
        <w:t>…………………………………………………………………………………………………………………………………………………………………………..</w:t>
      </w:r>
    </w:p>
    <w:p w:rsidR="00C10CB6" w:rsidRDefault="00C10CB6" w:rsidP="00C10CB6">
      <w:pPr>
        <w:rPr>
          <w:rFonts w:cs="Calibri"/>
        </w:rPr>
      </w:pPr>
    </w:p>
    <w:p w:rsidR="00C10CB6" w:rsidRPr="00324CCB" w:rsidRDefault="00C10CB6" w:rsidP="00C10CB6">
      <w:pPr>
        <w:rPr>
          <w:rFonts w:cs="Calibri"/>
        </w:rPr>
      </w:pPr>
    </w:p>
    <w:p w:rsidR="00C10CB6" w:rsidRPr="00AC79EC" w:rsidRDefault="00C10CB6" w:rsidP="00C10CB6">
      <w:pPr>
        <w:jc w:val="right"/>
        <w:rPr>
          <w:rFonts w:cs="Calibri"/>
          <w:b/>
          <w:bCs/>
        </w:rPr>
      </w:pPr>
    </w:p>
    <w:p w:rsidR="00C10CB6" w:rsidRDefault="00C10CB6" w:rsidP="00C10CB6">
      <w:pPr>
        <w:jc w:val="right"/>
        <w:rPr>
          <w:rFonts w:cs="Calibri"/>
          <w:b/>
          <w:bCs/>
        </w:rPr>
      </w:pPr>
      <w:r w:rsidRPr="00E708BB">
        <w:rPr>
          <w:rFonts w:cs="Calibri"/>
          <w:b/>
          <w:bCs/>
        </w:rPr>
        <w:t>Fa</w:t>
      </w:r>
      <w:r>
        <w:rPr>
          <w:rFonts w:cs="Calibri"/>
          <w:b/>
          <w:bCs/>
        </w:rPr>
        <w:t>it à …………………………le :……………………………</w:t>
      </w:r>
    </w:p>
    <w:p w:rsidR="00C10CB6" w:rsidRDefault="00C10CB6" w:rsidP="00C10CB6">
      <w:pPr>
        <w:jc w:val="right"/>
        <w:rPr>
          <w:rFonts w:cs="Calibri"/>
          <w:b/>
          <w:bCs/>
        </w:rPr>
      </w:pPr>
    </w:p>
    <w:p w:rsidR="00C10CB6" w:rsidRDefault="00C10CB6" w:rsidP="00C10CB6">
      <w:pPr>
        <w:rPr>
          <w:rFonts w:cs="Calibri"/>
        </w:rPr>
      </w:pPr>
    </w:p>
    <w:p w:rsidR="00C10CB6" w:rsidRDefault="00C10CB6" w:rsidP="00C10CB6">
      <w:pPr>
        <w:jc w:val="center"/>
        <w:rPr>
          <w:rFonts w:cs="Calibri"/>
        </w:rPr>
      </w:pPr>
      <w:r w:rsidRPr="000C6136">
        <w:rPr>
          <w:rFonts w:cs="Calibri"/>
        </w:rPr>
        <w:t>(Signature et cachet du concurrent)</w:t>
      </w:r>
    </w:p>
    <w:p w:rsidR="00C10CB6" w:rsidRDefault="00C10CB6" w:rsidP="00C10CB6">
      <w:pPr>
        <w:jc w:val="center"/>
        <w:rPr>
          <w:rFonts w:cs="Calibri"/>
        </w:rPr>
      </w:pPr>
    </w:p>
    <w:p w:rsidR="00C10CB6" w:rsidRDefault="00C10CB6" w:rsidP="00C10CB6">
      <w:pPr>
        <w:jc w:val="center"/>
        <w:rPr>
          <w:rFonts w:cs="Calibri"/>
        </w:rPr>
      </w:pPr>
    </w:p>
    <w:p w:rsidR="00C10CB6" w:rsidRDefault="00C10CB6" w:rsidP="00C10CB6">
      <w:pPr>
        <w:jc w:val="center"/>
        <w:rPr>
          <w:rFonts w:cs="Calibri"/>
        </w:rPr>
      </w:pPr>
    </w:p>
    <w:p w:rsidR="00C10CB6" w:rsidRDefault="00C10CB6" w:rsidP="00C10CB6">
      <w:pPr>
        <w:jc w:val="center"/>
        <w:rPr>
          <w:rFonts w:cs="Calibri"/>
          <w:b/>
          <w:sz w:val="28"/>
          <w:szCs w:val="28"/>
          <w:u w:val="single"/>
        </w:rPr>
      </w:pPr>
    </w:p>
    <w:p w:rsidR="00C10CB6" w:rsidRDefault="00C10CB6" w:rsidP="00C10CB6">
      <w:pPr>
        <w:jc w:val="center"/>
        <w:rPr>
          <w:rFonts w:cs="Calibri"/>
          <w:b/>
          <w:sz w:val="28"/>
          <w:szCs w:val="28"/>
          <w:u w:val="single"/>
        </w:rPr>
      </w:pPr>
    </w:p>
    <w:p w:rsidR="00C10CB6" w:rsidRDefault="00C10CB6" w:rsidP="00C10CB6">
      <w:pPr>
        <w:jc w:val="center"/>
        <w:rPr>
          <w:rFonts w:cs="Calibri"/>
          <w:b/>
          <w:sz w:val="28"/>
          <w:szCs w:val="28"/>
          <w:u w:val="single"/>
        </w:rPr>
      </w:pPr>
    </w:p>
    <w:p w:rsidR="00224494" w:rsidRDefault="00224494"/>
    <w:sectPr w:rsidR="002244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C1B"/>
    <w:rsid w:val="00224494"/>
    <w:rsid w:val="00476C1B"/>
    <w:rsid w:val="004D6FAA"/>
    <w:rsid w:val="00C1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10CB6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</w:rPr>
  </w:style>
  <w:style w:type="paragraph" w:styleId="Titre1">
    <w:name w:val="heading 1"/>
    <w:basedOn w:val="Normal"/>
    <w:link w:val="Titre1Car"/>
    <w:uiPriority w:val="9"/>
    <w:qFormat/>
    <w:rsid w:val="00C10CB6"/>
    <w:pPr>
      <w:ind w:left="137"/>
      <w:outlineLvl w:val="0"/>
    </w:pPr>
    <w:rPr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10CB6"/>
    <w:rPr>
      <w:rFonts w:ascii="Calibri Light" w:eastAsia="Calibri Light" w:hAnsi="Calibri Light" w:cs="Calibri Light"/>
      <w:sz w:val="28"/>
      <w:szCs w:val="28"/>
    </w:rPr>
  </w:style>
  <w:style w:type="paragraph" w:styleId="Corpsdetexte">
    <w:name w:val="Body Text"/>
    <w:basedOn w:val="Normal"/>
    <w:link w:val="CorpsdetexteCar"/>
    <w:uiPriority w:val="1"/>
    <w:qFormat/>
    <w:rsid w:val="00C10CB6"/>
    <w:pPr>
      <w:ind w:left="137"/>
    </w:pPr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C10CB6"/>
    <w:rPr>
      <w:rFonts w:ascii="Calibri Light" w:eastAsia="Calibri Light" w:hAnsi="Calibri Light" w:cs="Calibri Ligh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10CB6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</w:rPr>
  </w:style>
  <w:style w:type="paragraph" w:styleId="Titre1">
    <w:name w:val="heading 1"/>
    <w:basedOn w:val="Normal"/>
    <w:link w:val="Titre1Car"/>
    <w:uiPriority w:val="9"/>
    <w:qFormat/>
    <w:rsid w:val="00C10CB6"/>
    <w:pPr>
      <w:ind w:left="137"/>
      <w:outlineLvl w:val="0"/>
    </w:pPr>
    <w:rPr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10CB6"/>
    <w:rPr>
      <w:rFonts w:ascii="Calibri Light" w:eastAsia="Calibri Light" w:hAnsi="Calibri Light" w:cs="Calibri Light"/>
      <w:sz w:val="28"/>
      <w:szCs w:val="28"/>
    </w:rPr>
  </w:style>
  <w:style w:type="paragraph" w:styleId="Corpsdetexte">
    <w:name w:val="Body Text"/>
    <w:basedOn w:val="Normal"/>
    <w:link w:val="CorpsdetexteCar"/>
    <w:uiPriority w:val="1"/>
    <w:qFormat/>
    <w:rsid w:val="00C10CB6"/>
    <w:pPr>
      <w:ind w:left="137"/>
    </w:pPr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C10CB6"/>
    <w:rPr>
      <w:rFonts w:ascii="Calibri Light" w:eastAsia="Calibri Light" w:hAnsi="Calibri Light" w:cs="Calibri Ligh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alaoui</dc:creator>
  <cp:lastModifiedBy>pc alaoui</cp:lastModifiedBy>
  <cp:revision>3</cp:revision>
  <dcterms:created xsi:type="dcterms:W3CDTF">2025-09-08T09:49:00Z</dcterms:created>
  <dcterms:modified xsi:type="dcterms:W3CDTF">2026-10-08T11:06:00Z</dcterms:modified>
</cp:coreProperties>
</file>