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6600F" w14:textId="689FF7B6" w:rsidR="00E41C2A" w:rsidRDefault="00E41C2A">
      <w:pPr>
        <w:rPr>
          <w:rFonts w:ascii="Cooper Black" w:hAnsi="Cooper Black"/>
          <w:sz w:val="22"/>
          <w:szCs w:val="22"/>
        </w:rPr>
      </w:pPr>
    </w:p>
    <w:p w14:paraId="66F0EECD" w14:textId="164414AC" w:rsidR="00E41C2A" w:rsidRPr="00B4086E" w:rsidRDefault="00E41C2A" w:rsidP="00B4086E">
      <w:pPr>
        <w:jc w:val="center"/>
        <w:rPr>
          <w:rFonts w:asciiTheme="majorBidi" w:hAnsiTheme="majorBidi" w:cstheme="majorBidi"/>
          <w:b/>
          <w:i/>
          <w:iCs/>
          <w:color w:val="0070C0"/>
          <w:sz w:val="32"/>
          <w:u w:val="single"/>
        </w:rPr>
      </w:pPr>
      <w:r w:rsidRPr="00B4086E">
        <w:rPr>
          <w:rFonts w:asciiTheme="majorBidi" w:hAnsiTheme="majorBidi" w:cstheme="majorBidi"/>
          <w:b/>
          <w:i/>
          <w:iCs/>
          <w:color w:val="0070C0"/>
          <w:sz w:val="32"/>
          <w:u w:val="single"/>
        </w:rPr>
        <w:t xml:space="preserve">AOO sur offre de prix N° </w:t>
      </w:r>
      <w:r w:rsidR="000C6932">
        <w:rPr>
          <w:rFonts w:asciiTheme="majorBidi" w:hAnsiTheme="majorBidi" w:cstheme="majorBidi"/>
          <w:b/>
          <w:i/>
          <w:iCs/>
          <w:color w:val="0070C0"/>
          <w:sz w:val="32"/>
          <w:u w:val="single"/>
        </w:rPr>
        <w:t>45</w:t>
      </w:r>
      <w:r w:rsidRPr="00B4086E">
        <w:rPr>
          <w:rFonts w:asciiTheme="majorBidi" w:hAnsiTheme="majorBidi" w:cstheme="majorBidi"/>
          <w:b/>
          <w:i/>
          <w:iCs/>
          <w:color w:val="0070C0"/>
          <w:sz w:val="32"/>
          <w:u w:val="single"/>
        </w:rPr>
        <w:t xml:space="preserve"> /2026/CP Du </w:t>
      </w:r>
      <w:r w:rsidR="00FC2462">
        <w:rPr>
          <w:rFonts w:asciiTheme="majorBidi" w:hAnsiTheme="majorBidi" w:cstheme="majorBidi" w:hint="cs"/>
          <w:b/>
          <w:i/>
          <w:iCs/>
          <w:color w:val="0070C0"/>
          <w:sz w:val="32"/>
          <w:u w:val="single"/>
          <w:rtl/>
        </w:rPr>
        <w:t>17</w:t>
      </w:r>
      <w:r w:rsidRPr="00B4086E">
        <w:rPr>
          <w:rFonts w:asciiTheme="majorBidi" w:hAnsiTheme="majorBidi" w:cstheme="majorBidi"/>
          <w:b/>
          <w:i/>
          <w:iCs/>
          <w:color w:val="0070C0"/>
          <w:sz w:val="32"/>
          <w:u w:val="single"/>
        </w:rPr>
        <w:t xml:space="preserve"> /</w:t>
      </w:r>
      <w:r w:rsidR="000C6932">
        <w:rPr>
          <w:rFonts w:asciiTheme="majorBidi" w:hAnsiTheme="majorBidi" w:cstheme="majorBidi"/>
          <w:b/>
          <w:i/>
          <w:iCs/>
          <w:color w:val="0070C0"/>
          <w:sz w:val="32"/>
          <w:u w:val="single"/>
        </w:rPr>
        <w:t>11</w:t>
      </w:r>
      <w:r w:rsidRPr="00B4086E">
        <w:rPr>
          <w:rFonts w:asciiTheme="majorBidi" w:hAnsiTheme="majorBidi" w:cstheme="majorBidi"/>
          <w:b/>
          <w:i/>
          <w:iCs/>
          <w:color w:val="0070C0"/>
          <w:sz w:val="32"/>
          <w:u w:val="single"/>
        </w:rPr>
        <w:t xml:space="preserve">/2026 à </w:t>
      </w:r>
      <w:r w:rsidR="00FC2462">
        <w:rPr>
          <w:rFonts w:asciiTheme="majorBidi" w:hAnsiTheme="majorBidi" w:cstheme="majorBidi" w:hint="cs"/>
          <w:b/>
          <w:i/>
          <w:iCs/>
          <w:color w:val="0070C0"/>
          <w:sz w:val="32"/>
          <w:u w:val="single"/>
          <w:rtl/>
        </w:rPr>
        <w:t>09</w:t>
      </w:r>
      <w:r w:rsidRPr="00B4086E">
        <w:rPr>
          <w:rFonts w:asciiTheme="majorBidi" w:hAnsiTheme="majorBidi" w:cstheme="majorBidi"/>
          <w:b/>
          <w:i/>
          <w:iCs/>
          <w:color w:val="0070C0"/>
          <w:sz w:val="32"/>
          <w:u w:val="single"/>
        </w:rPr>
        <w:t>h00</w:t>
      </w:r>
    </w:p>
    <w:p w14:paraId="700BB957" w14:textId="75201744" w:rsidR="00E41C2A" w:rsidRDefault="00E41C2A" w:rsidP="00E41C2A">
      <w:pPr>
        <w:jc w:val="center"/>
        <w:rPr>
          <w:rFonts w:asciiTheme="majorBidi" w:hAnsiTheme="majorBidi" w:cstheme="majorBidi"/>
          <w:b/>
          <w:i/>
          <w:iCs/>
          <w:color w:val="365F91" w:themeColor="accent1" w:themeShade="BF"/>
          <w:sz w:val="28"/>
          <w:szCs w:val="28"/>
          <w:u w:val="single"/>
        </w:rPr>
      </w:pPr>
    </w:p>
    <w:p w14:paraId="0BE11FF1" w14:textId="77777777" w:rsidR="00E41C2A" w:rsidRDefault="00E41C2A" w:rsidP="00E41C2A">
      <w:pPr>
        <w:jc w:val="center"/>
        <w:rPr>
          <w:rFonts w:asciiTheme="majorBidi" w:hAnsiTheme="majorBidi" w:cstheme="majorBidi"/>
          <w:b/>
          <w:bCs/>
          <w:i/>
          <w:iCs/>
          <w:sz w:val="28"/>
          <w:szCs w:val="28"/>
        </w:rPr>
      </w:pPr>
      <w:r>
        <w:rPr>
          <w:rFonts w:asciiTheme="majorBidi" w:hAnsiTheme="majorBidi" w:cstheme="majorBidi"/>
          <w:b/>
          <w:bCs/>
          <w:i/>
          <w:iCs/>
          <w:sz w:val="28"/>
          <w:szCs w:val="28"/>
        </w:rPr>
        <w:t>OBJET :</w:t>
      </w:r>
    </w:p>
    <w:p w14:paraId="4D067DA6" w14:textId="211A5FFD" w:rsidR="00E41C2A" w:rsidRPr="005A3E71" w:rsidRDefault="00E41C2A" w:rsidP="00E41C2A">
      <w:pPr>
        <w:jc w:val="center"/>
        <w:rPr>
          <w:rFonts w:asciiTheme="majorBidi" w:hAnsiTheme="majorBidi" w:cstheme="majorBidi"/>
          <w:b/>
          <w:bCs/>
          <w:i/>
          <w:iCs/>
          <w:sz w:val="28"/>
          <w:szCs w:val="28"/>
        </w:rPr>
      </w:pPr>
      <w:r>
        <w:rPr>
          <w:rFonts w:asciiTheme="majorBidi" w:hAnsiTheme="majorBidi" w:cstheme="majorBidi"/>
          <w:b/>
          <w:bCs/>
          <w:i/>
          <w:iCs/>
          <w:sz w:val="28"/>
          <w:szCs w:val="28"/>
        </w:rPr>
        <w:t xml:space="preserve"> TRAVAUX</w:t>
      </w:r>
      <w:r w:rsidRPr="005A3E71">
        <w:rPr>
          <w:rFonts w:asciiTheme="majorBidi" w:hAnsiTheme="majorBidi" w:cstheme="majorBidi"/>
          <w:b/>
          <w:bCs/>
          <w:i/>
          <w:iCs/>
          <w:sz w:val="28"/>
          <w:szCs w:val="28"/>
        </w:rPr>
        <w:t xml:space="preserve"> D'AMENAGEMENT DE SOUK HEBDOMADAIREAU CENTRE DE </w:t>
      </w:r>
    </w:p>
    <w:p w14:paraId="0D0F234C" w14:textId="77777777" w:rsidR="00E41C2A" w:rsidRPr="005A3E71" w:rsidRDefault="00E41C2A" w:rsidP="00E41C2A">
      <w:pPr>
        <w:jc w:val="center"/>
        <w:rPr>
          <w:rFonts w:asciiTheme="majorBidi" w:hAnsiTheme="majorBidi" w:cstheme="majorBidi"/>
          <w:i/>
          <w:iCs/>
          <w:sz w:val="28"/>
          <w:szCs w:val="28"/>
        </w:rPr>
      </w:pPr>
      <w:r w:rsidRPr="005A3E71">
        <w:rPr>
          <w:rFonts w:asciiTheme="majorBidi" w:hAnsiTheme="majorBidi" w:cstheme="majorBidi"/>
          <w:b/>
          <w:bCs/>
          <w:i/>
          <w:iCs/>
          <w:sz w:val="28"/>
          <w:szCs w:val="28"/>
        </w:rPr>
        <w:t>LA COMMUNE TERRITORIALE TINZOULINE-PROVINCE DE ZAGORA</w:t>
      </w:r>
      <w:r w:rsidRPr="005A3E71">
        <w:rPr>
          <w:rFonts w:asciiTheme="majorBidi" w:hAnsiTheme="majorBidi" w:cstheme="majorBidi"/>
          <w:i/>
          <w:iCs/>
          <w:sz w:val="28"/>
          <w:szCs w:val="28"/>
        </w:rPr>
        <w:t>-</w:t>
      </w:r>
    </w:p>
    <w:p w14:paraId="5BEF0045" w14:textId="7AEA3A45" w:rsidR="00E41C2A" w:rsidRDefault="00E41C2A">
      <w:pPr>
        <w:rPr>
          <w:rFonts w:ascii="Cooper Black" w:hAnsi="Cooper Black"/>
          <w:sz w:val="22"/>
          <w:szCs w:val="22"/>
        </w:rPr>
      </w:pPr>
    </w:p>
    <w:tbl>
      <w:tblPr>
        <w:tblW w:w="0" w:type="auto"/>
        <w:tblLayout w:type="fixed"/>
        <w:tblCellMar>
          <w:left w:w="70" w:type="dxa"/>
          <w:right w:w="70" w:type="dxa"/>
        </w:tblCellMar>
        <w:tblLook w:val="04A0" w:firstRow="1" w:lastRow="0" w:firstColumn="1" w:lastColumn="0" w:noHBand="0" w:noVBand="1"/>
      </w:tblPr>
      <w:tblGrid>
        <w:gridCol w:w="1150"/>
        <w:gridCol w:w="4732"/>
        <w:gridCol w:w="567"/>
        <w:gridCol w:w="1134"/>
        <w:gridCol w:w="1096"/>
        <w:gridCol w:w="1242"/>
      </w:tblGrid>
      <w:tr w:rsidR="00E41C2A" w:rsidRPr="005A3E71" w14:paraId="2700975F" w14:textId="77777777" w:rsidTr="00086105">
        <w:trPr>
          <w:trHeight w:val="420"/>
        </w:trPr>
        <w:tc>
          <w:tcPr>
            <w:tcW w:w="9921" w:type="dxa"/>
            <w:gridSpan w:val="6"/>
            <w:tcBorders>
              <w:top w:val="single" w:sz="8" w:space="0" w:color="auto"/>
              <w:left w:val="single" w:sz="8" w:space="0" w:color="auto"/>
              <w:bottom w:val="single" w:sz="8" w:space="0" w:color="auto"/>
              <w:right w:val="single" w:sz="8" w:space="0" w:color="000000"/>
            </w:tcBorders>
            <w:shd w:val="clear" w:color="000000" w:fill="FFFFFF"/>
            <w:vAlign w:val="center"/>
            <w:hideMark/>
          </w:tcPr>
          <w:p w14:paraId="732050BF" w14:textId="77777777" w:rsidR="00E41C2A" w:rsidRPr="005A3E71" w:rsidRDefault="00E41C2A" w:rsidP="00E41C2A">
            <w:pPr>
              <w:jc w:val="center"/>
              <w:rPr>
                <w:rFonts w:asciiTheme="majorBidi" w:hAnsiTheme="majorBidi" w:cstheme="majorBidi"/>
                <w:b/>
                <w:bCs/>
                <w:sz w:val="28"/>
                <w:szCs w:val="28"/>
              </w:rPr>
            </w:pPr>
            <w:bookmarkStart w:id="0" w:name="RANGE!A1:F159"/>
            <w:bookmarkEnd w:id="0"/>
            <w:r w:rsidRPr="005A3E71">
              <w:rPr>
                <w:rFonts w:asciiTheme="majorBidi" w:hAnsiTheme="majorBidi" w:cstheme="majorBidi"/>
                <w:b/>
                <w:bCs/>
                <w:sz w:val="28"/>
                <w:szCs w:val="28"/>
              </w:rPr>
              <w:t>BORDEREAU DES PRIX - DETAIL ESTIMATIF</w:t>
            </w:r>
          </w:p>
          <w:p w14:paraId="2F03271F" w14:textId="56931F6A" w:rsidR="00E41C2A" w:rsidRPr="005A3E71" w:rsidRDefault="00E41C2A" w:rsidP="00086105">
            <w:pPr>
              <w:jc w:val="center"/>
              <w:rPr>
                <w:rFonts w:ascii="Century Gothic" w:hAnsi="Century Gothic"/>
                <w:b/>
                <w:bCs/>
                <w:i/>
                <w:iCs/>
                <w:color w:val="000000"/>
                <w:szCs w:val="24"/>
              </w:rPr>
            </w:pPr>
          </w:p>
        </w:tc>
      </w:tr>
      <w:tr w:rsidR="00E41C2A" w:rsidRPr="005A3E71" w14:paraId="037D51AE" w14:textId="77777777" w:rsidTr="00086105">
        <w:trPr>
          <w:trHeight w:val="360"/>
        </w:trPr>
        <w:tc>
          <w:tcPr>
            <w:tcW w:w="1150" w:type="dxa"/>
            <w:tcBorders>
              <w:top w:val="nil"/>
              <w:left w:val="single" w:sz="8" w:space="0" w:color="auto"/>
              <w:bottom w:val="nil"/>
              <w:right w:val="single" w:sz="4" w:space="0" w:color="auto"/>
            </w:tcBorders>
            <w:vAlign w:val="center"/>
            <w:hideMark/>
          </w:tcPr>
          <w:p w14:paraId="5CBBD972" w14:textId="77777777" w:rsidR="00E41C2A" w:rsidRPr="005A3E71" w:rsidRDefault="00E41C2A" w:rsidP="00086105">
            <w:pPr>
              <w:jc w:val="center"/>
              <w:rPr>
                <w:rFonts w:ascii="Century Gothic" w:hAnsi="Century Gothic"/>
                <w:b/>
                <w:bCs/>
                <w:i/>
                <w:iCs/>
                <w:sz w:val="28"/>
                <w:szCs w:val="28"/>
                <w:u w:val="single"/>
              </w:rPr>
            </w:pPr>
          </w:p>
        </w:tc>
        <w:tc>
          <w:tcPr>
            <w:tcW w:w="7529" w:type="dxa"/>
            <w:gridSpan w:val="4"/>
            <w:tcBorders>
              <w:top w:val="nil"/>
              <w:left w:val="nil"/>
              <w:bottom w:val="nil"/>
              <w:right w:val="single" w:sz="4" w:space="0" w:color="auto"/>
            </w:tcBorders>
            <w:vAlign w:val="center"/>
            <w:hideMark/>
          </w:tcPr>
          <w:p w14:paraId="2D91E4A0" w14:textId="77777777" w:rsidR="00E41C2A" w:rsidRPr="005A3E71" w:rsidRDefault="00E41C2A" w:rsidP="00086105">
            <w:pPr>
              <w:jc w:val="center"/>
              <w:rPr>
                <w:rFonts w:ascii="Century Gothic" w:hAnsi="Century Gothic"/>
                <w:b/>
                <w:bCs/>
                <w:i/>
                <w:iCs/>
                <w:sz w:val="28"/>
                <w:szCs w:val="28"/>
              </w:rPr>
            </w:pPr>
          </w:p>
        </w:tc>
        <w:tc>
          <w:tcPr>
            <w:tcW w:w="1242" w:type="dxa"/>
            <w:tcBorders>
              <w:top w:val="nil"/>
              <w:left w:val="nil"/>
              <w:bottom w:val="nil"/>
              <w:right w:val="single" w:sz="8" w:space="0" w:color="auto"/>
            </w:tcBorders>
            <w:vAlign w:val="center"/>
            <w:hideMark/>
          </w:tcPr>
          <w:p w14:paraId="50FC8B6A" w14:textId="77777777" w:rsidR="00E41C2A" w:rsidRPr="005A3E71" w:rsidRDefault="00E41C2A" w:rsidP="00086105">
            <w:pPr>
              <w:jc w:val="center"/>
              <w:rPr>
                <w:rFonts w:ascii="Century Gothic" w:hAnsi="Century Gothic"/>
                <w:b/>
                <w:bCs/>
                <w:i/>
                <w:iCs/>
                <w:color w:val="0070C0"/>
                <w:sz w:val="28"/>
                <w:szCs w:val="28"/>
                <w:u w:val="single"/>
              </w:rPr>
            </w:pPr>
          </w:p>
        </w:tc>
      </w:tr>
      <w:tr w:rsidR="00E41C2A" w:rsidRPr="005A3E71" w14:paraId="1CE6BC2A" w14:textId="77777777" w:rsidTr="00086105">
        <w:trPr>
          <w:trHeight w:val="585"/>
        </w:trPr>
        <w:tc>
          <w:tcPr>
            <w:tcW w:w="1150" w:type="dxa"/>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79B33076" w14:textId="77777777" w:rsidR="00E41C2A" w:rsidRPr="005A3E71" w:rsidRDefault="00E41C2A" w:rsidP="00086105">
            <w:pPr>
              <w:jc w:val="center"/>
              <w:rPr>
                <w:rFonts w:ascii="Century Gothic" w:hAnsi="Century Gothic"/>
                <w:b/>
                <w:bCs/>
                <w:i/>
                <w:iCs/>
                <w:sz w:val="22"/>
                <w:szCs w:val="22"/>
              </w:rPr>
            </w:pPr>
            <w:r w:rsidRPr="005A3E71">
              <w:rPr>
                <w:rFonts w:ascii="Century Gothic" w:hAnsi="Century Gothic"/>
                <w:b/>
                <w:bCs/>
                <w:i/>
                <w:iCs/>
                <w:sz w:val="22"/>
                <w:szCs w:val="22"/>
              </w:rPr>
              <w:t>N°</w:t>
            </w:r>
          </w:p>
        </w:tc>
        <w:tc>
          <w:tcPr>
            <w:tcW w:w="4732" w:type="dxa"/>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6A571E2B" w14:textId="77777777" w:rsidR="00E41C2A" w:rsidRPr="005A3E71" w:rsidRDefault="00E41C2A" w:rsidP="00086105">
            <w:pPr>
              <w:jc w:val="center"/>
              <w:rPr>
                <w:rFonts w:ascii="Century Gothic" w:hAnsi="Century Gothic"/>
                <w:b/>
                <w:bCs/>
                <w:i/>
                <w:iCs/>
                <w:sz w:val="22"/>
                <w:szCs w:val="22"/>
              </w:rPr>
            </w:pPr>
            <w:r w:rsidRPr="005A3E71">
              <w:rPr>
                <w:rFonts w:ascii="Century Gothic" w:hAnsi="Century Gothic"/>
                <w:b/>
                <w:bCs/>
                <w:i/>
                <w:iCs/>
                <w:sz w:val="22"/>
                <w:szCs w:val="22"/>
              </w:rPr>
              <w:t>DESIGNATION DES OUVRAGES</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2B2D48D7" w14:textId="77777777" w:rsidR="00E41C2A" w:rsidRPr="005A3E71" w:rsidRDefault="00E41C2A" w:rsidP="00086105">
            <w:pPr>
              <w:jc w:val="center"/>
              <w:rPr>
                <w:rFonts w:ascii="Century Gothic" w:hAnsi="Century Gothic"/>
                <w:b/>
                <w:bCs/>
                <w:i/>
                <w:iCs/>
                <w:sz w:val="22"/>
                <w:szCs w:val="22"/>
              </w:rPr>
            </w:pPr>
            <w:r w:rsidRPr="005A3E71">
              <w:rPr>
                <w:rFonts w:ascii="Century Gothic" w:hAnsi="Century Gothic"/>
                <w:b/>
                <w:bCs/>
                <w:i/>
                <w:iCs/>
                <w:sz w:val="22"/>
                <w:szCs w:val="22"/>
              </w:rPr>
              <w:t>U</w:t>
            </w:r>
          </w:p>
        </w:tc>
        <w:tc>
          <w:tcPr>
            <w:tcW w:w="1134" w:type="dxa"/>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03502532" w14:textId="77777777" w:rsidR="00E41C2A" w:rsidRPr="005A3E71" w:rsidRDefault="00E41C2A" w:rsidP="00086105">
            <w:pPr>
              <w:jc w:val="center"/>
              <w:rPr>
                <w:rFonts w:ascii="Century Gothic" w:hAnsi="Century Gothic"/>
                <w:b/>
                <w:bCs/>
                <w:i/>
                <w:iCs/>
                <w:sz w:val="22"/>
                <w:szCs w:val="22"/>
              </w:rPr>
            </w:pPr>
            <w:r w:rsidRPr="005A3E71">
              <w:rPr>
                <w:rFonts w:ascii="Century Gothic" w:hAnsi="Century Gothic"/>
                <w:b/>
                <w:bCs/>
                <w:i/>
                <w:iCs/>
                <w:sz w:val="22"/>
                <w:szCs w:val="22"/>
              </w:rPr>
              <w:t>QUANTITE</w:t>
            </w:r>
          </w:p>
        </w:tc>
        <w:tc>
          <w:tcPr>
            <w:tcW w:w="1096" w:type="dxa"/>
            <w:tcBorders>
              <w:top w:val="single" w:sz="8" w:space="0" w:color="auto"/>
              <w:left w:val="nil"/>
              <w:bottom w:val="single" w:sz="8" w:space="0" w:color="auto"/>
              <w:right w:val="single" w:sz="8" w:space="0" w:color="auto"/>
            </w:tcBorders>
            <w:shd w:val="clear" w:color="000000" w:fill="C4BD97"/>
            <w:vAlign w:val="center"/>
            <w:hideMark/>
          </w:tcPr>
          <w:p w14:paraId="34AF8E69" w14:textId="77777777" w:rsidR="00E41C2A" w:rsidRPr="005A3E71" w:rsidRDefault="00E41C2A" w:rsidP="00086105">
            <w:pPr>
              <w:jc w:val="center"/>
              <w:rPr>
                <w:rFonts w:ascii="Century Gothic" w:hAnsi="Century Gothic"/>
                <w:b/>
                <w:bCs/>
                <w:i/>
                <w:iCs/>
                <w:color w:val="000000"/>
                <w:sz w:val="22"/>
                <w:szCs w:val="22"/>
              </w:rPr>
            </w:pPr>
            <w:r w:rsidRPr="005A3E71">
              <w:rPr>
                <w:rFonts w:ascii="Century Gothic" w:hAnsi="Century Gothic"/>
                <w:b/>
                <w:bCs/>
                <w:i/>
                <w:iCs/>
                <w:color w:val="000000"/>
                <w:sz w:val="22"/>
                <w:szCs w:val="22"/>
              </w:rPr>
              <w:t>PRIX UNITAIRE          ( Hors TV ) EN DH</w:t>
            </w:r>
          </w:p>
        </w:tc>
        <w:tc>
          <w:tcPr>
            <w:tcW w:w="1242" w:type="dxa"/>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4DF7222B" w14:textId="77777777" w:rsidR="00E41C2A" w:rsidRPr="005A3E71" w:rsidRDefault="00E41C2A" w:rsidP="00086105">
            <w:pPr>
              <w:jc w:val="center"/>
              <w:rPr>
                <w:rFonts w:ascii="Century Gothic" w:hAnsi="Century Gothic"/>
                <w:b/>
                <w:bCs/>
                <w:i/>
                <w:iCs/>
                <w:color w:val="000000"/>
                <w:sz w:val="22"/>
                <w:szCs w:val="22"/>
              </w:rPr>
            </w:pPr>
            <w:r w:rsidRPr="005A3E71">
              <w:rPr>
                <w:rFonts w:ascii="Century Gothic" w:hAnsi="Century Gothic"/>
                <w:b/>
                <w:bCs/>
                <w:i/>
                <w:iCs/>
                <w:color w:val="000000"/>
                <w:sz w:val="22"/>
                <w:szCs w:val="22"/>
              </w:rPr>
              <w:t>Montant  H.T</w:t>
            </w:r>
          </w:p>
        </w:tc>
      </w:tr>
      <w:tr w:rsidR="00E41C2A" w:rsidRPr="005A3E71" w14:paraId="5E78D5C9" w14:textId="77777777" w:rsidTr="00086105">
        <w:trPr>
          <w:trHeight w:val="300"/>
        </w:trPr>
        <w:tc>
          <w:tcPr>
            <w:tcW w:w="1150" w:type="dxa"/>
            <w:vMerge/>
            <w:tcBorders>
              <w:top w:val="single" w:sz="8" w:space="0" w:color="auto"/>
              <w:left w:val="single" w:sz="8" w:space="0" w:color="auto"/>
              <w:bottom w:val="single" w:sz="8" w:space="0" w:color="auto"/>
              <w:right w:val="single" w:sz="8" w:space="0" w:color="auto"/>
            </w:tcBorders>
            <w:vAlign w:val="center"/>
            <w:hideMark/>
          </w:tcPr>
          <w:p w14:paraId="5ACD6A5A" w14:textId="77777777" w:rsidR="00E41C2A" w:rsidRPr="005A3E71" w:rsidRDefault="00E41C2A" w:rsidP="00086105">
            <w:pPr>
              <w:rPr>
                <w:rFonts w:ascii="Century Gothic" w:hAnsi="Century Gothic"/>
                <w:b/>
                <w:bCs/>
                <w:i/>
                <w:iCs/>
                <w:sz w:val="22"/>
                <w:szCs w:val="22"/>
              </w:rPr>
            </w:pPr>
          </w:p>
        </w:tc>
        <w:tc>
          <w:tcPr>
            <w:tcW w:w="4732" w:type="dxa"/>
            <w:vMerge/>
            <w:tcBorders>
              <w:top w:val="single" w:sz="8" w:space="0" w:color="auto"/>
              <w:left w:val="single" w:sz="8" w:space="0" w:color="auto"/>
              <w:bottom w:val="single" w:sz="8" w:space="0" w:color="auto"/>
              <w:right w:val="single" w:sz="8" w:space="0" w:color="auto"/>
            </w:tcBorders>
            <w:vAlign w:val="center"/>
            <w:hideMark/>
          </w:tcPr>
          <w:p w14:paraId="1575E965" w14:textId="77777777" w:rsidR="00E41C2A" w:rsidRPr="005A3E71" w:rsidRDefault="00E41C2A" w:rsidP="00086105">
            <w:pPr>
              <w:rPr>
                <w:rFonts w:ascii="Century Gothic" w:hAnsi="Century Gothic"/>
                <w:b/>
                <w:bCs/>
                <w:i/>
                <w:iCs/>
                <w:sz w:val="22"/>
                <w:szCs w:val="22"/>
              </w:rPr>
            </w:pPr>
          </w:p>
        </w:tc>
        <w:tc>
          <w:tcPr>
            <w:tcW w:w="567" w:type="dxa"/>
            <w:vMerge/>
            <w:tcBorders>
              <w:top w:val="single" w:sz="8" w:space="0" w:color="auto"/>
              <w:left w:val="single" w:sz="8" w:space="0" w:color="auto"/>
              <w:bottom w:val="single" w:sz="8" w:space="0" w:color="auto"/>
              <w:right w:val="single" w:sz="8" w:space="0" w:color="auto"/>
            </w:tcBorders>
            <w:vAlign w:val="center"/>
            <w:hideMark/>
          </w:tcPr>
          <w:p w14:paraId="67879457" w14:textId="77777777" w:rsidR="00E41C2A" w:rsidRPr="005A3E71" w:rsidRDefault="00E41C2A" w:rsidP="00086105">
            <w:pPr>
              <w:rPr>
                <w:rFonts w:ascii="Century Gothic" w:hAnsi="Century Gothic"/>
                <w:b/>
                <w:bCs/>
                <w:i/>
                <w:iCs/>
                <w:sz w:val="22"/>
                <w:szCs w:val="22"/>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5752C6D7" w14:textId="77777777" w:rsidR="00E41C2A" w:rsidRPr="005A3E71" w:rsidRDefault="00E41C2A" w:rsidP="00086105">
            <w:pPr>
              <w:rPr>
                <w:rFonts w:ascii="Century Gothic" w:hAnsi="Century Gothic"/>
                <w:b/>
                <w:bCs/>
                <w:i/>
                <w:iCs/>
                <w:sz w:val="22"/>
                <w:szCs w:val="22"/>
              </w:rPr>
            </w:pPr>
          </w:p>
        </w:tc>
        <w:tc>
          <w:tcPr>
            <w:tcW w:w="1096" w:type="dxa"/>
            <w:tcBorders>
              <w:top w:val="nil"/>
              <w:left w:val="nil"/>
              <w:bottom w:val="single" w:sz="8" w:space="0" w:color="auto"/>
              <w:right w:val="single" w:sz="8" w:space="0" w:color="auto"/>
            </w:tcBorders>
            <w:shd w:val="clear" w:color="000000" w:fill="C4BD97"/>
            <w:noWrap/>
            <w:vAlign w:val="center"/>
            <w:hideMark/>
          </w:tcPr>
          <w:p w14:paraId="1DA2FBE7" w14:textId="77777777" w:rsidR="00E41C2A" w:rsidRPr="005A3E71" w:rsidRDefault="00E41C2A" w:rsidP="00086105">
            <w:pPr>
              <w:jc w:val="center"/>
              <w:rPr>
                <w:rFonts w:ascii="Century Gothic" w:hAnsi="Century Gothic"/>
                <w:b/>
                <w:bCs/>
                <w:i/>
                <w:iCs/>
                <w:color w:val="000000"/>
                <w:sz w:val="22"/>
                <w:szCs w:val="22"/>
              </w:rPr>
            </w:pPr>
            <w:r w:rsidRPr="005A3E71">
              <w:rPr>
                <w:rFonts w:ascii="Century Gothic" w:hAnsi="Century Gothic"/>
                <w:b/>
                <w:bCs/>
                <w:i/>
                <w:iCs/>
                <w:color w:val="000000"/>
                <w:sz w:val="22"/>
                <w:szCs w:val="22"/>
              </w:rPr>
              <w:t xml:space="preserve">EN CHIFFRE </w:t>
            </w:r>
          </w:p>
        </w:tc>
        <w:tc>
          <w:tcPr>
            <w:tcW w:w="1242" w:type="dxa"/>
            <w:vMerge/>
            <w:tcBorders>
              <w:top w:val="single" w:sz="8" w:space="0" w:color="auto"/>
              <w:left w:val="single" w:sz="8" w:space="0" w:color="auto"/>
              <w:bottom w:val="single" w:sz="8" w:space="0" w:color="auto"/>
              <w:right w:val="single" w:sz="8" w:space="0" w:color="auto"/>
            </w:tcBorders>
            <w:vAlign w:val="center"/>
            <w:hideMark/>
          </w:tcPr>
          <w:p w14:paraId="10A67F93" w14:textId="77777777" w:rsidR="00E41C2A" w:rsidRPr="005A3E71" w:rsidRDefault="00E41C2A" w:rsidP="00086105">
            <w:pPr>
              <w:rPr>
                <w:rFonts w:ascii="Century Gothic" w:hAnsi="Century Gothic"/>
                <w:b/>
                <w:bCs/>
                <w:i/>
                <w:iCs/>
                <w:color w:val="000000"/>
                <w:sz w:val="22"/>
                <w:szCs w:val="22"/>
              </w:rPr>
            </w:pPr>
          </w:p>
        </w:tc>
      </w:tr>
      <w:tr w:rsidR="00E41C2A" w:rsidRPr="005A3E71" w14:paraId="3F0B728A" w14:textId="77777777" w:rsidTr="00086105">
        <w:trPr>
          <w:trHeight w:val="360"/>
        </w:trPr>
        <w:tc>
          <w:tcPr>
            <w:tcW w:w="5882" w:type="dxa"/>
            <w:gridSpan w:val="2"/>
            <w:tcBorders>
              <w:top w:val="single" w:sz="8" w:space="0" w:color="auto"/>
              <w:left w:val="single" w:sz="8" w:space="0" w:color="auto"/>
              <w:bottom w:val="single" w:sz="4" w:space="0" w:color="auto"/>
              <w:right w:val="nil"/>
            </w:tcBorders>
            <w:shd w:val="clear" w:color="000000" w:fill="D9D9D9"/>
            <w:noWrap/>
            <w:hideMark/>
          </w:tcPr>
          <w:p w14:paraId="5CAE6060"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A-TERRASSEMENT</w:t>
            </w:r>
          </w:p>
        </w:tc>
        <w:tc>
          <w:tcPr>
            <w:tcW w:w="567" w:type="dxa"/>
            <w:tcBorders>
              <w:top w:val="nil"/>
              <w:left w:val="nil"/>
              <w:bottom w:val="single" w:sz="4" w:space="0" w:color="auto"/>
              <w:right w:val="nil"/>
            </w:tcBorders>
            <w:shd w:val="clear" w:color="000000" w:fill="D9D9D9"/>
            <w:noWrap/>
            <w:hideMark/>
          </w:tcPr>
          <w:p w14:paraId="28B43358"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134" w:type="dxa"/>
            <w:tcBorders>
              <w:top w:val="nil"/>
              <w:left w:val="nil"/>
              <w:bottom w:val="single" w:sz="4" w:space="0" w:color="auto"/>
              <w:right w:val="nil"/>
            </w:tcBorders>
            <w:shd w:val="clear" w:color="000000" w:fill="D9D9D9"/>
            <w:noWrap/>
            <w:hideMark/>
          </w:tcPr>
          <w:p w14:paraId="24228319"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096" w:type="dxa"/>
            <w:tcBorders>
              <w:top w:val="nil"/>
              <w:left w:val="nil"/>
              <w:bottom w:val="single" w:sz="4" w:space="0" w:color="auto"/>
              <w:right w:val="nil"/>
            </w:tcBorders>
            <w:shd w:val="clear" w:color="000000" w:fill="D9D9D9"/>
            <w:noWrap/>
            <w:hideMark/>
          </w:tcPr>
          <w:p w14:paraId="5B0C1E89"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242" w:type="dxa"/>
            <w:tcBorders>
              <w:top w:val="nil"/>
              <w:left w:val="nil"/>
              <w:bottom w:val="single" w:sz="4" w:space="0" w:color="auto"/>
              <w:right w:val="single" w:sz="8" w:space="0" w:color="auto"/>
            </w:tcBorders>
            <w:shd w:val="clear" w:color="000000" w:fill="D9D9D9"/>
            <w:noWrap/>
            <w:hideMark/>
          </w:tcPr>
          <w:p w14:paraId="7AFC6068"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r>
      <w:tr w:rsidR="00E41C2A" w:rsidRPr="005A3E71" w14:paraId="592006DD" w14:textId="77777777" w:rsidTr="00086105">
        <w:trPr>
          <w:trHeight w:val="33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535DC3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w:t>
            </w:r>
          </w:p>
        </w:tc>
        <w:tc>
          <w:tcPr>
            <w:tcW w:w="4732" w:type="dxa"/>
            <w:tcBorders>
              <w:top w:val="nil"/>
              <w:left w:val="nil"/>
              <w:bottom w:val="single" w:sz="4" w:space="0" w:color="auto"/>
              <w:right w:val="single" w:sz="4" w:space="0" w:color="auto"/>
            </w:tcBorders>
            <w:shd w:val="clear" w:color="000000" w:fill="FFFFFF"/>
            <w:noWrap/>
            <w:vAlign w:val="center"/>
            <w:hideMark/>
          </w:tcPr>
          <w:p w14:paraId="6E4F14A2"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FOUILLE EN PLEINE MASSSE DANS TOUS TERRRAIN Y COMPRIS LA ROCHE</w:t>
            </w:r>
          </w:p>
        </w:tc>
        <w:tc>
          <w:tcPr>
            <w:tcW w:w="567" w:type="dxa"/>
            <w:tcBorders>
              <w:top w:val="nil"/>
              <w:left w:val="nil"/>
              <w:bottom w:val="single" w:sz="4" w:space="0" w:color="auto"/>
              <w:right w:val="single" w:sz="4" w:space="0" w:color="auto"/>
            </w:tcBorders>
            <w:shd w:val="clear" w:color="000000" w:fill="FFFFFF"/>
            <w:noWrap/>
            <w:vAlign w:val="center"/>
            <w:hideMark/>
          </w:tcPr>
          <w:p w14:paraId="6AD76A1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650DA2B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4 528,00</w:t>
            </w:r>
          </w:p>
        </w:tc>
        <w:tc>
          <w:tcPr>
            <w:tcW w:w="1096" w:type="dxa"/>
            <w:tcBorders>
              <w:top w:val="nil"/>
              <w:left w:val="nil"/>
              <w:bottom w:val="single" w:sz="4" w:space="0" w:color="auto"/>
              <w:right w:val="single" w:sz="4" w:space="0" w:color="auto"/>
            </w:tcBorders>
            <w:noWrap/>
            <w:vAlign w:val="center"/>
            <w:hideMark/>
          </w:tcPr>
          <w:p w14:paraId="5728F0E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noWrap/>
            <w:vAlign w:val="center"/>
            <w:hideMark/>
          </w:tcPr>
          <w:p w14:paraId="58AF536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93C7855" w14:textId="77777777" w:rsidTr="00086105">
        <w:trPr>
          <w:trHeight w:val="33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CB421B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w:t>
            </w:r>
          </w:p>
        </w:tc>
        <w:tc>
          <w:tcPr>
            <w:tcW w:w="4732" w:type="dxa"/>
            <w:tcBorders>
              <w:top w:val="nil"/>
              <w:left w:val="nil"/>
              <w:bottom w:val="single" w:sz="4" w:space="0" w:color="auto"/>
              <w:right w:val="single" w:sz="4" w:space="0" w:color="auto"/>
            </w:tcBorders>
            <w:shd w:val="clear" w:color="000000" w:fill="FFFFFF"/>
            <w:noWrap/>
            <w:vAlign w:val="center"/>
            <w:hideMark/>
          </w:tcPr>
          <w:p w14:paraId="657DD2ED"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 xml:space="preserve">TERRASSEMENT EN REMBLAIS AVEC APPORT </w:t>
            </w:r>
          </w:p>
        </w:tc>
        <w:tc>
          <w:tcPr>
            <w:tcW w:w="567" w:type="dxa"/>
            <w:tcBorders>
              <w:top w:val="nil"/>
              <w:left w:val="nil"/>
              <w:bottom w:val="single" w:sz="4" w:space="0" w:color="auto"/>
              <w:right w:val="single" w:sz="4" w:space="0" w:color="auto"/>
            </w:tcBorders>
            <w:shd w:val="clear" w:color="000000" w:fill="FFFFFF"/>
            <w:noWrap/>
            <w:vAlign w:val="center"/>
            <w:hideMark/>
          </w:tcPr>
          <w:p w14:paraId="2711B47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6D447E4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120,00</w:t>
            </w:r>
          </w:p>
        </w:tc>
        <w:tc>
          <w:tcPr>
            <w:tcW w:w="1096" w:type="dxa"/>
            <w:tcBorders>
              <w:top w:val="nil"/>
              <w:left w:val="nil"/>
              <w:bottom w:val="single" w:sz="4" w:space="0" w:color="auto"/>
              <w:right w:val="single" w:sz="4" w:space="0" w:color="auto"/>
            </w:tcBorders>
            <w:noWrap/>
            <w:vAlign w:val="center"/>
            <w:hideMark/>
          </w:tcPr>
          <w:p w14:paraId="77ACAC0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noWrap/>
            <w:vAlign w:val="center"/>
            <w:hideMark/>
          </w:tcPr>
          <w:p w14:paraId="3651552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E7961F3" w14:textId="77777777" w:rsidTr="00086105">
        <w:trPr>
          <w:trHeight w:val="33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FE1337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w:t>
            </w:r>
          </w:p>
        </w:tc>
        <w:tc>
          <w:tcPr>
            <w:tcW w:w="4732" w:type="dxa"/>
            <w:tcBorders>
              <w:top w:val="nil"/>
              <w:left w:val="nil"/>
              <w:bottom w:val="single" w:sz="8" w:space="0" w:color="auto"/>
              <w:right w:val="single" w:sz="4" w:space="0" w:color="auto"/>
            </w:tcBorders>
            <w:shd w:val="clear" w:color="000000" w:fill="FFFFFF"/>
            <w:noWrap/>
            <w:vAlign w:val="center"/>
            <w:hideMark/>
          </w:tcPr>
          <w:p w14:paraId="0D7F325F"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 xml:space="preserve">MISE EN REMBLAIS SANS APPORT OU EVACUATION </w:t>
            </w:r>
          </w:p>
        </w:tc>
        <w:tc>
          <w:tcPr>
            <w:tcW w:w="567" w:type="dxa"/>
            <w:tcBorders>
              <w:top w:val="nil"/>
              <w:left w:val="nil"/>
              <w:bottom w:val="single" w:sz="8" w:space="0" w:color="auto"/>
              <w:right w:val="single" w:sz="4" w:space="0" w:color="auto"/>
            </w:tcBorders>
            <w:shd w:val="clear" w:color="000000" w:fill="FFFFFF"/>
            <w:noWrap/>
            <w:vAlign w:val="center"/>
            <w:hideMark/>
          </w:tcPr>
          <w:p w14:paraId="63BC227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4382A1F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4 528,00</w:t>
            </w:r>
          </w:p>
        </w:tc>
        <w:tc>
          <w:tcPr>
            <w:tcW w:w="1096" w:type="dxa"/>
            <w:tcBorders>
              <w:top w:val="nil"/>
              <w:left w:val="nil"/>
              <w:bottom w:val="single" w:sz="8" w:space="0" w:color="auto"/>
              <w:right w:val="single" w:sz="4" w:space="0" w:color="auto"/>
            </w:tcBorders>
            <w:noWrap/>
            <w:vAlign w:val="center"/>
            <w:hideMark/>
          </w:tcPr>
          <w:p w14:paraId="058C7B2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8" w:space="0" w:color="auto"/>
              <w:right w:val="single" w:sz="8" w:space="0" w:color="auto"/>
            </w:tcBorders>
            <w:noWrap/>
            <w:vAlign w:val="center"/>
            <w:hideMark/>
          </w:tcPr>
          <w:p w14:paraId="795DCC7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857644C" w14:textId="77777777" w:rsidTr="00086105">
        <w:trPr>
          <w:trHeight w:val="330"/>
        </w:trPr>
        <w:tc>
          <w:tcPr>
            <w:tcW w:w="5882" w:type="dxa"/>
            <w:gridSpan w:val="2"/>
            <w:tcBorders>
              <w:top w:val="single" w:sz="8" w:space="0" w:color="auto"/>
              <w:left w:val="single" w:sz="8" w:space="0" w:color="auto"/>
              <w:bottom w:val="single" w:sz="8" w:space="0" w:color="auto"/>
              <w:right w:val="nil"/>
            </w:tcBorders>
            <w:shd w:val="clear" w:color="000000" w:fill="D9D9D9"/>
            <w:noWrap/>
            <w:vAlign w:val="bottom"/>
            <w:hideMark/>
          </w:tcPr>
          <w:p w14:paraId="31AF58A8"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TOTAL   - A -TERRASSEMENT</w:t>
            </w:r>
          </w:p>
        </w:tc>
        <w:tc>
          <w:tcPr>
            <w:tcW w:w="567" w:type="dxa"/>
            <w:tcBorders>
              <w:top w:val="nil"/>
              <w:left w:val="nil"/>
              <w:bottom w:val="single" w:sz="8" w:space="0" w:color="auto"/>
              <w:right w:val="nil"/>
            </w:tcBorders>
            <w:shd w:val="clear" w:color="000000" w:fill="D9D9D9"/>
            <w:noWrap/>
            <w:vAlign w:val="bottom"/>
            <w:hideMark/>
          </w:tcPr>
          <w:p w14:paraId="2EE8F368"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134" w:type="dxa"/>
            <w:tcBorders>
              <w:top w:val="single" w:sz="8" w:space="0" w:color="auto"/>
              <w:left w:val="nil"/>
              <w:bottom w:val="single" w:sz="8" w:space="0" w:color="auto"/>
              <w:right w:val="nil"/>
            </w:tcBorders>
            <w:shd w:val="clear" w:color="000000" w:fill="D9D9D9"/>
            <w:noWrap/>
            <w:vAlign w:val="bottom"/>
            <w:hideMark/>
          </w:tcPr>
          <w:p w14:paraId="39CEB679"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096" w:type="dxa"/>
            <w:tcBorders>
              <w:top w:val="nil"/>
              <w:left w:val="nil"/>
              <w:bottom w:val="single" w:sz="8" w:space="0" w:color="auto"/>
              <w:right w:val="single" w:sz="8" w:space="0" w:color="auto"/>
            </w:tcBorders>
            <w:shd w:val="clear" w:color="000000" w:fill="D9D9D9"/>
            <w:noWrap/>
            <w:vAlign w:val="bottom"/>
            <w:hideMark/>
          </w:tcPr>
          <w:p w14:paraId="4A3B03B1"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242" w:type="dxa"/>
            <w:tcBorders>
              <w:top w:val="nil"/>
              <w:left w:val="nil"/>
              <w:bottom w:val="single" w:sz="8" w:space="0" w:color="auto"/>
              <w:right w:val="single" w:sz="8" w:space="0" w:color="auto"/>
            </w:tcBorders>
            <w:shd w:val="clear" w:color="000000" w:fill="D9D9D9"/>
            <w:noWrap/>
            <w:vAlign w:val="center"/>
            <w:hideMark/>
          </w:tcPr>
          <w:p w14:paraId="55097EEE" w14:textId="77777777" w:rsidR="00E41C2A" w:rsidRPr="005A3E71" w:rsidRDefault="00E41C2A" w:rsidP="00086105">
            <w:pPr>
              <w:jc w:val="cente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r>
      <w:tr w:rsidR="00E41C2A" w:rsidRPr="005A3E71" w14:paraId="13D94F5D" w14:textId="77777777" w:rsidTr="00086105">
        <w:trPr>
          <w:trHeight w:val="349"/>
        </w:trPr>
        <w:tc>
          <w:tcPr>
            <w:tcW w:w="5882" w:type="dxa"/>
            <w:gridSpan w:val="2"/>
            <w:tcBorders>
              <w:top w:val="single" w:sz="8" w:space="0" w:color="auto"/>
              <w:left w:val="single" w:sz="8" w:space="0" w:color="auto"/>
              <w:bottom w:val="single" w:sz="4" w:space="0" w:color="auto"/>
              <w:right w:val="nil"/>
            </w:tcBorders>
            <w:shd w:val="clear" w:color="000000" w:fill="D9D9D9"/>
            <w:noWrap/>
            <w:hideMark/>
          </w:tcPr>
          <w:p w14:paraId="7BAFB0C4"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B-ASSAINISSEMENT ET DRAINAGE</w:t>
            </w:r>
          </w:p>
        </w:tc>
        <w:tc>
          <w:tcPr>
            <w:tcW w:w="567" w:type="dxa"/>
            <w:tcBorders>
              <w:top w:val="nil"/>
              <w:left w:val="nil"/>
              <w:bottom w:val="single" w:sz="4" w:space="0" w:color="auto"/>
              <w:right w:val="nil"/>
            </w:tcBorders>
            <w:shd w:val="clear" w:color="000000" w:fill="D9D9D9"/>
            <w:noWrap/>
            <w:hideMark/>
          </w:tcPr>
          <w:p w14:paraId="1E1D4465"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134" w:type="dxa"/>
            <w:tcBorders>
              <w:top w:val="nil"/>
              <w:left w:val="nil"/>
              <w:bottom w:val="single" w:sz="4" w:space="0" w:color="auto"/>
              <w:right w:val="nil"/>
            </w:tcBorders>
            <w:shd w:val="clear" w:color="000000" w:fill="D9D9D9"/>
            <w:noWrap/>
            <w:hideMark/>
          </w:tcPr>
          <w:p w14:paraId="63D58D76"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096" w:type="dxa"/>
            <w:tcBorders>
              <w:top w:val="nil"/>
              <w:left w:val="nil"/>
              <w:bottom w:val="single" w:sz="4" w:space="0" w:color="auto"/>
              <w:right w:val="nil"/>
            </w:tcBorders>
            <w:shd w:val="clear" w:color="000000" w:fill="D9D9D9"/>
            <w:noWrap/>
            <w:hideMark/>
          </w:tcPr>
          <w:p w14:paraId="12A0DF9B"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242" w:type="dxa"/>
            <w:tcBorders>
              <w:top w:val="nil"/>
              <w:left w:val="nil"/>
              <w:bottom w:val="single" w:sz="4" w:space="0" w:color="auto"/>
              <w:right w:val="single" w:sz="8" w:space="0" w:color="auto"/>
            </w:tcBorders>
            <w:shd w:val="clear" w:color="000000" w:fill="D9D9D9"/>
            <w:noWrap/>
            <w:hideMark/>
          </w:tcPr>
          <w:p w14:paraId="40AEFAD3"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r>
      <w:tr w:rsidR="00E41C2A" w:rsidRPr="005A3E71" w14:paraId="04BB13BF" w14:textId="77777777" w:rsidTr="00086105">
        <w:trPr>
          <w:trHeight w:val="39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2C66D0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w:t>
            </w:r>
          </w:p>
        </w:tc>
        <w:tc>
          <w:tcPr>
            <w:tcW w:w="4732" w:type="dxa"/>
            <w:tcBorders>
              <w:top w:val="nil"/>
              <w:left w:val="nil"/>
              <w:bottom w:val="single" w:sz="4" w:space="0" w:color="auto"/>
              <w:right w:val="single" w:sz="4" w:space="0" w:color="auto"/>
            </w:tcBorders>
            <w:shd w:val="clear" w:color="000000" w:fill="FFFFFF"/>
            <w:noWrap/>
            <w:vAlign w:val="center"/>
            <w:hideMark/>
          </w:tcPr>
          <w:p w14:paraId="6151F2B2"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Canalisation en PVC serie I Diam 400 mm</w:t>
            </w:r>
          </w:p>
        </w:tc>
        <w:tc>
          <w:tcPr>
            <w:tcW w:w="567" w:type="dxa"/>
            <w:tcBorders>
              <w:top w:val="nil"/>
              <w:left w:val="nil"/>
              <w:bottom w:val="single" w:sz="4" w:space="0" w:color="auto"/>
              <w:right w:val="single" w:sz="4" w:space="0" w:color="auto"/>
            </w:tcBorders>
            <w:shd w:val="clear" w:color="000000" w:fill="FFFFFF"/>
            <w:noWrap/>
            <w:vAlign w:val="center"/>
            <w:hideMark/>
          </w:tcPr>
          <w:p w14:paraId="1FD87D3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4F49808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150,00</w:t>
            </w:r>
          </w:p>
        </w:tc>
        <w:tc>
          <w:tcPr>
            <w:tcW w:w="1096" w:type="dxa"/>
            <w:tcBorders>
              <w:top w:val="nil"/>
              <w:left w:val="nil"/>
              <w:bottom w:val="single" w:sz="4" w:space="0" w:color="auto"/>
              <w:right w:val="single" w:sz="4" w:space="0" w:color="auto"/>
            </w:tcBorders>
            <w:noWrap/>
            <w:vAlign w:val="center"/>
            <w:hideMark/>
          </w:tcPr>
          <w:p w14:paraId="51D5709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noWrap/>
            <w:vAlign w:val="center"/>
            <w:hideMark/>
          </w:tcPr>
          <w:p w14:paraId="044C789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15E712C" w14:textId="77777777" w:rsidTr="00086105">
        <w:trPr>
          <w:trHeight w:val="33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7F1468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w:t>
            </w:r>
          </w:p>
        </w:tc>
        <w:tc>
          <w:tcPr>
            <w:tcW w:w="4732" w:type="dxa"/>
            <w:tcBorders>
              <w:top w:val="nil"/>
              <w:left w:val="nil"/>
              <w:bottom w:val="single" w:sz="4" w:space="0" w:color="auto"/>
              <w:right w:val="single" w:sz="4" w:space="0" w:color="auto"/>
            </w:tcBorders>
            <w:shd w:val="clear" w:color="000000" w:fill="FFFFFF"/>
            <w:noWrap/>
            <w:vAlign w:val="center"/>
            <w:hideMark/>
          </w:tcPr>
          <w:p w14:paraId="1E2B6F1A"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REGARD A GRILLE Y/C GRILLE EN FONTE D400</w:t>
            </w:r>
          </w:p>
        </w:tc>
        <w:tc>
          <w:tcPr>
            <w:tcW w:w="567" w:type="dxa"/>
            <w:tcBorders>
              <w:top w:val="nil"/>
              <w:left w:val="nil"/>
              <w:bottom w:val="single" w:sz="4" w:space="0" w:color="auto"/>
              <w:right w:val="single" w:sz="4" w:space="0" w:color="auto"/>
            </w:tcBorders>
            <w:shd w:val="clear" w:color="000000" w:fill="FFFFFF"/>
            <w:noWrap/>
            <w:vAlign w:val="center"/>
            <w:hideMark/>
          </w:tcPr>
          <w:p w14:paraId="03520BE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7D9FF72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2,00</w:t>
            </w:r>
          </w:p>
        </w:tc>
        <w:tc>
          <w:tcPr>
            <w:tcW w:w="1096" w:type="dxa"/>
            <w:tcBorders>
              <w:top w:val="nil"/>
              <w:left w:val="nil"/>
              <w:bottom w:val="single" w:sz="4" w:space="0" w:color="auto"/>
              <w:right w:val="single" w:sz="4" w:space="0" w:color="auto"/>
            </w:tcBorders>
            <w:noWrap/>
            <w:vAlign w:val="center"/>
            <w:hideMark/>
          </w:tcPr>
          <w:p w14:paraId="7CDAA47C" w14:textId="77777777" w:rsidR="00E41C2A" w:rsidRPr="005A3E71" w:rsidRDefault="00E41C2A" w:rsidP="00086105">
            <w:pPr>
              <w:jc w:val="center"/>
              <w:rPr>
                <w:rFonts w:ascii="Century Gothic" w:hAnsi="Century Gothic"/>
                <w:i/>
                <w:iCs/>
                <w:color w:val="000000"/>
                <w:sz w:val="22"/>
                <w:szCs w:val="22"/>
              </w:rPr>
            </w:pPr>
            <w:r w:rsidRPr="005A3E71">
              <w:rPr>
                <w:rFonts w:ascii="Century Gothic" w:hAnsi="Century Gothic"/>
                <w:i/>
                <w:iCs/>
                <w:color w:val="000000"/>
                <w:sz w:val="22"/>
                <w:szCs w:val="22"/>
              </w:rPr>
              <w:t> </w:t>
            </w:r>
          </w:p>
        </w:tc>
        <w:tc>
          <w:tcPr>
            <w:tcW w:w="1242" w:type="dxa"/>
            <w:tcBorders>
              <w:top w:val="nil"/>
              <w:left w:val="nil"/>
              <w:bottom w:val="single" w:sz="4" w:space="0" w:color="auto"/>
              <w:right w:val="single" w:sz="8" w:space="0" w:color="auto"/>
            </w:tcBorders>
            <w:noWrap/>
            <w:vAlign w:val="center"/>
            <w:hideMark/>
          </w:tcPr>
          <w:p w14:paraId="6AE514D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60E3CA6" w14:textId="77777777" w:rsidTr="00086105">
        <w:trPr>
          <w:trHeight w:val="39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F288DC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w:t>
            </w:r>
          </w:p>
        </w:tc>
        <w:tc>
          <w:tcPr>
            <w:tcW w:w="4732" w:type="dxa"/>
            <w:tcBorders>
              <w:top w:val="nil"/>
              <w:left w:val="nil"/>
              <w:bottom w:val="single" w:sz="4" w:space="0" w:color="auto"/>
              <w:right w:val="single" w:sz="4" w:space="0" w:color="auto"/>
            </w:tcBorders>
            <w:shd w:val="clear" w:color="000000" w:fill="FFFFFF"/>
            <w:noWrap/>
            <w:vAlign w:val="center"/>
            <w:hideMark/>
          </w:tcPr>
          <w:p w14:paraId="61D51C88"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Regards 1m x 1m y/c tampon en fonte</w:t>
            </w:r>
          </w:p>
        </w:tc>
        <w:tc>
          <w:tcPr>
            <w:tcW w:w="567" w:type="dxa"/>
            <w:tcBorders>
              <w:top w:val="nil"/>
              <w:left w:val="nil"/>
              <w:bottom w:val="single" w:sz="4" w:space="0" w:color="auto"/>
              <w:right w:val="single" w:sz="4" w:space="0" w:color="auto"/>
            </w:tcBorders>
            <w:shd w:val="clear" w:color="000000" w:fill="FFFFFF"/>
            <w:noWrap/>
            <w:vAlign w:val="center"/>
            <w:hideMark/>
          </w:tcPr>
          <w:p w14:paraId="47B4818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72DAA02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5,00</w:t>
            </w:r>
          </w:p>
        </w:tc>
        <w:tc>
          <w:tcPr>
            <w:tcW w:w="1096" w:type="dxa"/>
            <w:tcBorders>
              <w:top w:val="nil"/>
              <w:left w:val="nil"/>
              <w:bottom w:val="single" w:sz="4" w:space="0" w:color="auto"/>
              <w:right w:val="single" w:sz="4" w:space="0" w:color="auto"/>
            </w:tcBorders>
            <w:noWrap/>
            <w:vAlign w:val="center"/>
            <w:hideMark/>
          </w:tcPr>
          <w:p w14:paraId="483F4FF6" w14:textId="77777777" w:rsidR="00E41C2A" w:rsidRPr="005A3E71" w:rsidRDefault="00E41C2A" w:rsidP="00086105">
            <w:pPr>
              <w:jc w:val="center"/>
              <w:rPr>
                <w:rFonts w:ascii="Century Gothic" w:hAnsi="Century Gothic"/>
                <w:i/>
                <w:iCs/>
                <w:color w:val="000000"/>
                <w:sz w:val="22"/>
                <w:szCs w:val="22"/>
              </w:rPr>
            </w:pPr>
            <w:r w:rsidRPr="005A3E71">
              <w:rPr>
                <w:rFonts w:ascii="Century Gothic" w:hAnsi="Century Gothic"/>
                <w:i/>
                <w:iCs/>
                <w:color w:val="000000"/>
                <w:sz w:val="22"/>
                <w:szCs w:val="22"/>
              </w:rPr>
              <w:t> </w:t>
            </w:r>
          </w:p>
        </w:tc>
        <w:tc>
          <w:tcPr>
            <w:tcW w:w="1242" w:type="dxa"/>
            <w:tcBorders>
              <w:top w:val="nil"/>
              <w:left w:val="nil"/>
              <w:bottom w:val="single" w:sz="4" w:space="0" w:color="auto"/>
              <w:right w:val="single" w:sz="8" w:space="0" w:color="auto"/>
            </w:tcBorders>
            <w:noWrap/>
            <w:vAlign w:val="center"/>
            <w:hideMark/>
          </w:tcPr>
          <w:p w14:paraId="3FEB6F0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15BBAD2"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B398A7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w:t>
            </w:r>
          </w:p>
        </w:tc>
        <w:tc>
          <w:tcPr>
            <w:tcW w:w="4732" w:type="dxa"/>
            <w:tcBorders>
              <w:top w:val="nil"/>
              <w:left w:val="nil"/>
              <w:bottom w:val="single" w:sz="4" w:space="0" w:color="auto"/>
              <w:right w:val="single" w:sz="4" w:space="0" w:color="auto"/>
            </w:tcBorders>
            <w:shd w:val="clear" w:color="000000" w:fill="FFFFFF"/>
            <w:noWrap/>
            <w:vAlign w:val="center"/>
            <w:hideMark/>
          </w:tcPr>
          <w:p w14:paraId="5982C39C"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Caniveau en béton légèrement armé de 40x40Grillagé</w:t>
            </w:r>
          </w:p>
        </w:tc>
        <w:tc>
          <w:tcPr>
            <w:tcW w:w="567" w:type="dxa"/>
            <w:tcBorders>
              <w:top w:val="nil"/>
              <w:left w:val="nil"/>
              <w:bottom w:val="single" w:sz="4" w:space="0" w:color="auto"/>
              <w:right w:val="single" w:sz="4" w:space="0" w:color="auto"/>
            </w:tcBorders>
            <w:shd w:val="clear" w:color="000000" w:fill="FFFFFF"/>
            <w:noWrap/>
            <w:vAlign w:val="center"/>
            <w:hideMark/>
          </w:tcPr>
          <w:p w14:paraId="08972E9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2AE2EE1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36,00</w:t>
            </w:r>
          </w:p>
        </w:tc>
        <w:tc>
          <w:tcPr>
            <w:tcW w:w="1096" w:type="dxa"/>
            <w:tcBorders>
              <w:top w:val="nil"/>
              <w:left w:val="nil"/>
              <w:bottom w:val="single" w:sz="4" w:space="0" w:color="auto"/>
              <w:right w:val="single" w:sz="4" w:space="0" w:color="auto"/>
            </w:tcBorders>
            <w:noWrap/>
            <w:vAlign w:val="center"/>
            <w:hideMark/>
          </w:tcPr>
          <w:p w14:paraId="5ED4814E" w14:textId="77777777" w:rsidR="00E41C2A" w:rsidRPr="005A3E71" w:rsidRDefault="00E41C2A" w:rsidP="00086105">
            <w:pPr>
              <w:jc w:val="center"/>
              <w:rPr>
                <w:rFonts w:ascii="Century Gothic" w:hAnsi="Century Gothic"/>
                <w:i/>
                <w:iCs/>
                <w:color w:val="000000"/>
                <w:sz w:val="22"/>
                <w:szCs w:val="22"/>
              </w:rPr>
            </w:pPr>
            <w:r w:rsidRPr="005A3E71">
              <w:rPr>
                <w:rFonts w:ascii="Century Gothic" w:hAnsi="Century Gothic"/>
                <w:i/>
                <w:iCs/>
                <w:color w:val="000000"/>
                <w:sz w:val="22"/>
                <w:szCs w:val="22"/>
              </w:rPr>
              <w:t> </w:t>
            </w:r>
          </w:p>
        </w:tc>
        <w:tc>
          <w:tcPr>
            <w:tcW w:w="1242" w:type="dxa"/>
            <w:tcBorders>
              <w:top w:val="nil"/>
              <w:left w:val="nil"/>
              <w:bottom w:val="single" w:sz="4" w:space="0" w:color="auto"/>
              <w:right w:val="single" w:sz="8" w:space="0" w:color="auto"/>
            </w:tcBorders>
            <w:noWrap/>
            <w:vAlign w:val="center"/>
            <w:hideMark/>
          </w:tcPr>
          <w:p w14:paraId="197179D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16B2376"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71AC6F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w:t>
            </w:r>
          </w:p>
        </w:tc>
        <w:tc>
          <w:tcPr>
            <w:tcW w:w="4732" w:type="dxa"/>
            <w:tcBorders>
              <w:top w:val="nil"/>
              <w:left w:val="nil"/>
              <w:bottom w:val="single" w:sz="4" w:space="0" w:color="auto"/>
              <w:right w:val="single" w:sz="4" w:space="0" w:color="auto"/>
            </w:tcBorders>
            <w:shd w:val="clear" w:color="000000" w:fill="FFFFFF"/>
            <w:vAlign w:val="center"/>
            <w:hideMark/>
          </w:tcPr>
          <w:p w14:paraId="495069F8"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CUNETTE EN BETON TYPE CC1</w:t>
            </w:r>
          </w:p>
        </w:tc>
        <w:tc>
          <w:tcPr>
            <w:tcW w:w="567" w:type="dxa"/>
            <w:tcBorders>
              <w:top w:val="nil"/>
              <w:left w:val="nil"/>
              <w:bottom w:val="single" w:sz="4" w:space="0" w:color="auto"/>
              <w:right w:val="single" w:sz="4" w:space="0" w:color="auto"/>
            </w:tcBorders>
            <w:shd w:val="clear" w:color="000000" w:fill="FFFFFF"/>
            <w:noWrap/>
            <w:vAlign w:val="center"/>
            <w:hideMark/>
          </w:tcPr>
          <w:p w14:paraId="2CFE205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2C2A995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313,00</w:t>
            </w:r>
          </w:p>
        </w:tc>
        <w:tc>
          <w:tcPr>
            <w:tcW w:w="1096" w:type="dxa"/>
            <w:tcBorders>
              <w:top w:val="nil"/>
              <w:left w:val="nil"/>
              <w:bottom w:val="single" w:sz="4" w:space="0" w:color="auto"/>
              <w:right w:val="single" w:sz="4" w:space="0" w:color="auto"/>
            </w:tcBorders>
            <w:shd w:val="clear" w:color="000000" w:fill="FFFFFF"/>
            <w:noWrap/>
            <w:vAlign w:val="center"/>
            <w:hideMark/>
          </w:tcPr>
          <w:p w14:paraId="794A921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CD3B8F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874E8E7"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63C2FE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9</w:t>
            </w:r>
          </w:p>
        </w:tc>
        <w:tc>
          <w:tcPr>
            <w:tcW w:w="4732" w:type="dxa"/>
            <w:tcBorders>
              <w:top w:val="nil"/>
              <w:left w:val="nil"/>
              <w:bottom w:val="single" w:sz="8" w:space="0" w:color="auto"/>
              <w:right w:val="single" w:sz="4" w:space="0" w:color="auto"/>
            </w:tcBorders>
            <w:shd w:val="clear" w:color="000000" w:fill="FFFFFF"/>
            <w:vAlign w:val="center"/>
            <w:hideMark/>
          </w:tcPr>
          <w:p w14:paraId="6E064FB6"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Branchement au réseau public Y/C FRAIS DE BRANCHEMENT</w:t>
            </w:r>
          </w:p>
        </w:tc>
        <w:tc>
          <w:tcPr>
            <w:tcW w:w="567" w:type="dxa"/>
            <w:tcBorders>
              <w:top w:val="nil"/>
              <w:left w:val="nil"/>
              <w:bottom w:val="single" w:sz="8" w:space="0" w:color="auto"/>
              <w:right w:val="single" w:sz="4" w:space="0" w:color="auto"/>
            </w:tcBorders>
            <w:shd w:val="clear" w:color="000000" w:fill="FFFFFF"/>
            <w:noWrap/>
            <w:vAlign w:val="center"/>
            <w:hideMark/>
          </w:tcPr>
          <w:p w14:paraId="032CEC1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Ens</w:t>
            </w:r>
          </w:p>
        </w:tc>
        <w:tc>
          <w:tcPr>
            <w:tcW w:w="1134" w:type="dxa"/>
            <w:tcBorders>
              <w:top w:val="nil"/>
              <w:left w:val="nil"/>
              <w:bottom w:val="single" w:sz="4" w:space="0" w:color="auto"/>
              <w:right w:val="single" w:sz="4" w:space="0" w:color="auto"/>
            </w:tcBorders>
            <w:shd w:val="clear" w:color="000000" w:fill="FFFFFF"/>
            <w:noWrap/>
            <w:vAlign w:val="center"/>
            <w:hideMark/>
          </w:tcPr>
          <w:p w14:paraId="6D68C78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w:t>
            </w:r>
          </w:p>
        </w:tc>
        <w:tc>
          <w:tcPr>
            <w:tcW w:w="1096" w:type="dxa"/>
            <w:tcBorders>
              <w:top w:val="nil"/>
              <w:left w:val="nil"/>
              <w:bottom w:val="single" w:sz="8" w:space="0" w:color="auto"/>
              <w:right w:val="single" w:sz="4" w:space="0" w:color="auto"/>
            </w:tcBorders>
            <w:noWrap/>
            <w:vAlign w:val="center"/>
            <w:hideMark/>
          </w:tcPr>
          <w:p w14:paraId="67BA615A" w14:textId="77777777" w:rsidR="00E41C2A" w:rsidRPr="005A3E71" w:rsidRDefault="00E41C2A" w:rsidP="00086105">
            <w:pPr>
              <w:jc w:val="center"/>
              <w:rPr>
                <w:rFonts w:ascii="Century Gothic" w:hAnsi="Century Gothic"/>
                <w:i/>
                <w:iCs/>
                <w:color w:val="000000"/>
                <w:sz w:val="22"/>
                <w:szCs w:val="22"/>
              </w:rPr>
            </w:pPr>
            <w:r w:rsidRPr="005A3E71">
              <w:rPr>
                <w:rFonts w:ascii="Century Gothic" w:hAnsi="Century Gothic"/>
                <w:i/>
                <w:iCs/>
                <w:color w:val="000000"/>
                <w:sz w:val="22"/>
                <w:szCs w:val="22"/>
              </w:rPr>
              <w:t> </w:t>
            </w:r>
          </w:p>
        </w:tc>
        <w:tc>
          <w:tcPr>
            <w:tcW w:w="1242" w:type="dxa"/>
            <w:tcBorders>
              <w:top w:val="nil"/>
              <w:left w:val="nil"/>
              <w:bottom w:val="single" w:sz="8" w:space="0" w:color="auto"/>
              <w:right w:val="single" w:sz="8" w:space="0" w:color="auto"/>
            </w:tcBorders>
            <w:noWrap/>
            <w:vAlign w:val="center"/>
            <w:hideMark/>
          </w:tcPr>
          <w:p w14:paraId="7435A12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D817EA5" w14:textId="77777777" w:rsidTr="00086105">
        <w:trPr>
          <w:trHeight w:val="390"/>
        </w:trPr>
        <w:tc>
          <w:tcPr>
            <w:tcW w:w="5882" w:type="dxa"/>
            <w:gridSpan w:val="2"/>
            <w:tcBorders>
              <w:top w:val="single" w:sz="8" w:space="0" w:color="auto"/>
              <w:left w:val="single" w:sz="8" w:space="0" w:color="auto"/>
              <w:bottom w:val="single" w:sz="8" w:space="0" w:color="auto"/>
              <w:right w:val="nil"/>
            </w:tcBorders>
            <w:shd w:val="clear" w:color="000000" w:fill="D9D9D9"/>
            <w:noWrap/>
            <w:vAlign w:val="bottom"/>
            <w:hideMark/>
          </w:tcPr>
          <w:p w14:paraId="4817D08A"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TOTAL   - B - ASSAINISSEMENT ET DRAINAGE</w:t>
            </w:r>
          </w:p>
        </w:tc>
        <w:tc>
          <w:tcPr>
            <w:tcW w:w="567" w:type="dxa"/>
            <w:tcBorders>
              <w:top w:val="nil"/>
              <w:left w:val="nil"/>
              <w:bottom w:val="single" w:sz="8" w:space="0" w:color="auto"/>
              <w:right w:val="nil"/>
            </w:tcBorders>
            <w:shd w:val="clear" w:color="000000" w:fill="D9D9D9"/>
            <w:noWrap/>
            <w:vAlign w:val="bottom"/>
            <w:hideMark/>
          </w:tcPr>
          <w:p w14:paraId="54A82A2E"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134" w:type="dxa"/>
            <w:tcBorders>
              <w:top w:val="single" w:sz="8" w:space="0" w:color="auto"/>
              <w:left w:val="nil"/>
              <w:bottom w:val="single" w:sz="8" w:space="0" w:color="auto"/>
              <w:right w:val="nil"/>
            </w:tcBorders>
            <w:shd w:val="clear" w:color="000000" w:fill="D9D9D9"/>
            <w:noWrap/>
            <w:vAlign w:val="bottom"/>
            <w:hideMark/>
          </w:tcPr>
          <w:p w14:paraId="5266FDB4"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096" w:type="dxa"/>
            <w:tcBorders>
              <w:top w:val="nil"/>
              <w:left w:val="nil"/>
              <w:bottom w:val="single" w:sz="8" w:space="0" w:color="auto"/>
              <w:right w:val="single" w:sz="8" w:space="0" w:color="auto"/>
            </w:tcBorders>
            <w:shd w:val="clear" w:color="000000" w:fill="D9D9D9"/>
            <w:noWrap/>
            <w:vAlign w:val="bottom"/>
            <w:hideMark/>
          </w:tcPr>
          <w:p w14:paraId="541FB7CF"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242" w:type="dxa"/>
            <w:tcBorders>
              <w:top w:val="nil"/>
              <w:left w:val="nil"/>
              <w:bottom w:val="single" w:sz="8" w:space="0" w:color="auto"/>
              <w:right w:val="single" w:sz="8" w:space="0" w:color="auto"/>
            </w:tcBorders>
            <w:shd w:val="clear" w:color="000000" w:fill="D9D9D9"/>
            <w:noWrap/>
            <w:vAlign w:val="center"/>
            <w:hideMark/>
          </w:tcPr>
          <w:p w14:paraId="5FDB5CBC" w14:textId="77777777" w:rsidR="00E41C2A" w:rsidRPr="005A3E71" w:rsidRDefault="00E41C2A" w:rsidP="00086105">
            <w:pPr>
              <w:jc w:val="cente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r>
      <w:tr w:rsidR="00E41C2A" w:rsidRPr="005A3E71" w14:paraId="1ED91F08" w14:textId="77777777" w:rsidTr="00086105">
        <w:trPr>
          <w:trHeight w:val="390"/>
        </w:trPr>
        <w:tc>
          <w:tcPr>
            <w:tcW w:w="5882" w:type="dxa"/>
            <w:gridSpan w:val="2"/>
            <w:tcBorders>
              <w:top w:val="single" w:sz="8" w:space="0" w:color="auto"/>
              <w:left w:val="single" w:sz="8" w:space="0" w:color="auto"/>
              <w:bottom w:val="single" w:sz="8" w:space="0" w:color="auto"/>
              <w:right w:val="nil"/>
            </w:tcBorders>
            <w:shd w:val="clear" w:color="000000" w:fill="D9D9D9"/>
            <w:noWrap/>
            <w:hideMark/>
          </w:tcPr>
          <w:p w14:paraId="6BE484C9"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C - VOIRIE &amp; REVETEMENT</w:t>
            </w:r>
          </w:p>
        </w:tc>
        <w:tc>
          <w:tcPr>
            <w:tcW w:w="567" w:type="dxa"/>
            <w:tcBorders>
              <w:top w:val="nil"/>
              <w:left w:val="nil"/>
              <w:bottom w:val="single" w:sz="8" w:space="0" w:color="auto"/>
              <w:right w:val="nil"/>
            </w:tcBorders>
            <w:shd w:val="clear" w:color="000000" w:fill="D9D9D9"/>
            <w:noWrap/>
            <w:hideMark/>
          </w:tcPr>
          <w:p w14:paraId="38C7152C"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134" w:type="dxa"/>
            <w:tcBorders>
              <w:top w:val="nil"/>
              <w:left w:val="nil"/>
              <w:bottom w:val="single" w:sz="8" w:space="0" w:color="auto"/>
              <w:right w:val="nil"/>
            </w:tcBorders>
            <w:shd w:val="clear" w:color="000000" w:fill="D9D9D9"/>
            <w:noWrap/>
            <w:hideMark/>
          </w:tcPr>
          <w:p w14:paraId="48840017"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096" w:type="dxa"/>
            <w:tcBorders>
              <w:top w:val="nil"/>
              <w:left w:val="nil"/>
              <w:bottom w:val="single" w:sz="8" w:space="0" w:color="auto"/>
              <w:right w:val="nil"/>
            </w:tcBorders>
            <w:shd w:val="clear" w:color="000000" w:fill="D9D9D9"/>
            <w:noWrap/>
            <w:hideMark/>
          </w:tcPr>
          <w:p w14:paraId="0B045AA9"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242" w:type="dxa"/>
            <w:tcBorders>
              <w:top w:val="nil"/>
              <w:left w:val="nil"/>
              <w:bottom w:val="single" w:sz="8" w:space="0" w:color="auto"/>
              <w:right w:val="single" w:sz="8" w:space="0" w:color="auto"/>
            </w:tcBorders>
            <w:shd w:val="clear" w:color="000000" w:fill="D9D9D9"/>
            <w:noWrap/>
            <w:hideMark/>
          </w:tcPr>
          <w:p w14:paraId="4116B2E0"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r>
      <w:tr w:rsidR="00E41C2A" w:rsidRPr="005A3E71" w14:paraId="65741EEC" w14:textId="77777777" w:rsidTr="00086105">
        <w:trPr>
          <w:trHeight w:val="285"/>
        </w:trPr>
        <w:tc>
          <w:tcPr>
            <w:tcW w:w="5882" w:type="dxa"/>
            <w:gridSpan w:val="2"/>
            <w:tcBorders>
              <w:top w:val="nil"/>
              <w:left w:val="single" w:sz="8" w:space="0" w:color="auto"/>
              <w:bottom w:val="nil"/>
              <w:right w:val="nil"/>
            </w:tcBorders>
            <w:shd w:val="clear" w:color="000000" w:fill="FFFFFF"/>
            <w:noWrap/>
            <w:hideMark/>
          </w:tcPr>
          <w:p w14:paraId="0A883FB7" w14:textId="77777777" w:rsidR="00E41C2A" w:rsidRPr="005A3E71" w:rsidRDefault="00E41C2A" w:rsidP="00086105">
            <w:pPr>
              <w:rPr>
                <w:rFonts w:ascii="Century Gothic" w:hAnsi="Century Gothic"/>
                <w:b/>
                <w:bCs/>
                <w:i/>
                <w:iCs/>
                <w:sz w:val="22"/>
                <w:szCs w:val="22"/>
              </w:rPr>
            </w:pPr>
            <w:r w:rsidRPr="005A3E71">
              <w:rPr>
                <w:rFonts w:ascii="Century Gothic" w:hAnsi="Century Gothic"/>
                <w:b/>
                <w:bCs/>
                <w:i/>
                <w:iCs/>
                <w:sz w:val="22"/>
                <w:szCs w:val="22"/>
              </w:rPr>
              <w:t>VOIRIE ET REVETEMENT</w:t>
            </w:r>
          </w:p>
        </w:tc>
        <w:tc>
          <w:tcPr>
            <w:tcW w:w="567" w:type="dxa"/>
            <w:tcBorders>
              <w:top w:val="nil"/>
              <w:left w:val="nil"/>
              <w:bottom w:val="nil"/>
              <w:right w:val="nil"/>
            </w:tcBorders>
            <w:shd w:val="clear" w:color="000000" w:fill="FFFFFF"/>
            <w:noWrap/>
            <w:hideMark/>
          </w:tcPr>
          <w:p w14:paraId="2800FFBC" w14:textId="77777777" w:rsidR="00E41C2A" w:rsidRPr="005A3E71" w:rsidRDefault="00E41C2A" w:rsidP="00086105">
            <w:pPr>
              <w:rPr>
                <w:rFonts w:ascii="Century Gothic" w:hAnsi="Century Gothic"/>
                <w:b/>
                <w:bCs/>
                <w:i/>
                <w:iCs/>
                <w:sz w:val="22"/>
                <w:szCs w:val="22"/>
              </w:rPr>
            </w:pPr>
            <w:r w:rsidRPr="005A3E71">
              <w:rPr>
                <w:rFonts w:ascii="Century Gothic" w:hAnsi="Century Gothic"/>
                <w:b/>
                <w:bCs/>
                <w:i/>
                <w:iCs/>
                <w:sz w:val="22"/>
                <w:szCs w:val="22"/>
              </w:rPr>
              <w:t> </w:t>
            </w:r>
          </w:p>
        </w:tc>
        <w:tc>
          <w:tcPr>
            <w:tcW w:w="1134" w:type="dxa"/>
            <w:tcBorders>
              <w:top w:val="nil"/>
              <w:left w:val="nil"/>
              <w:bottom w:val="nil"/>
              <w:right w:val="nil"/>
            </w:tcBorders>
            <w:shd w:val="clear" w:color="000000" w:fill="FFFFFF"/>
            <w:noWrap/>
            <w:hideMark/>
          </w:tcPr>
          <w:p w14:paraId="495FA83D" w14:textId="77777777" w:rsidR="00E41C2A" w:rsidRPr="005A3E71" w:rsidRDefault="00E41C2A" w:rsidP="00086105">
            <w:pPr>
              <w:rPr>
                <w:rFonts w:ascii="Century Gothic" w:hAnsi="Century Gothic"/>
                <w:b/>
                <w:bCs/>
                <w:i/>
                <w:iCs/>
                <w:sz w:val="22"/>
                <w:szCs w:val="22"/>
              </w:rPr>
            </w:pPr>
            <w:r w:rsidRPr="005A3E71">
              <w:rPr>
                <w:rFonts w:ascii="Century Gothic" w:hAnsi="Century Gothic"/>
                <w:b/>
                <w:bCs/>
                <w:i/>
                <w:iCs/>
                <w:sz w:val="22"/>
                <w:szCs w:val="22"/>
              </w:rPr>
              <w:t> </w:t>
            </w:r>
          </w:p>
        </w:tc>
        <w:tc>
          <w:tcPr>
            <w:tcW w:w="1096" w:type="dxa"/>
            <w:tcBorders>
              <w:top w:val="nil"/>
              <w:left w:val="nil"/>
              <w:bottom w:val="nil"/>
              <w:right w:val="nil"/>
            </w:tcBorders>
            <w:shd w:val="clear" w:color="000000" w:fill="FFFFFF"/>
            <w:noWrap/>
            <w:hideMark/>
          </w:tcPr>
          <w:p w14:paraId="75C5F6F0" w14:textId="77777777" w:rsidR="00E41C2A" w:rsidRPr="005A3E71" w:rsidRDefault="00E41C2A" w:rsidP="00086105">
            <w:pPr>
              <w:rPr>
                <w:rFonts w:ascii="Century Gothic" w:hAnsi="Century Gothic"/>
                <w:b/>
                <w:bCs/>
                <w:i/>
                <w:iCs/>
                <w:sz w:val="22"/>
                <w:szCs w:val="22"/>
              </w:rPr>
            </w:pPr>
            <w:r w:rsidRPr="005A3E71">
              <w:rPr>
                <w:rFonts w:ascii="Century Gothic" w:hAnsi="Century Gothic"/>
                <w:b/>
                <w:bCs/>
                <w:i/>
                <w:iCs/>
                <w:sz w:val="22"/>
                <w:szCs w:val="22"/>
              </w:rPr>
              <w:t> </w:t>
            </w:r>
          </w:p>
        </w:tc>
        <w:tc>
          <w:tcPr>
            <w:tcW w:w="1242" w:type="dxa"/>
            <w:tcBorders>
              <w:top w:val="nil"/>
              <w:left w:val="nil"/>
              <w:bottom w:val="nil"/>
              <w:right w:val="single" w:sz="8" w:space="0" w:color="auto"/>
            </w:tcBorders>
            <w:shd w:val="clear" w:color="000000" w:fill="FFFFFF"/>
            <w:noWrap/>
            <w:hideMark/>
          </w:tcPr>
          <w:p w14:paraId="469F39AB" w14:textId="77777777" w:rsidR="00E41C2A" w:rsidRPr="005A3E71" w:rsidRDefault="00E41C2A" w:rsidP="00086105">
            <w:pPr>
              <w:rPr>
                <w:rFonts w:ascii="Century Gothic" w:hAnsi="Century Gothic"/>
                <w:b/>
                <w:bCs/>
                <w:i/>
                <w:iCs/>
                <w:sz w:val="22"/>
                <w:szCs w:val="22"/>
              </w:rPr>
            </w:pPr>
            <w:r w:rsidRPr="005A3E71">
              <w:rPr>
                <w:rFonts w:ascii="Century Gothic" w:hAnsi="Century Gothic"/>
                <w:b/>
                <w:bCs/>
                <w:i/>
                <w:iCs/>
                <w:sz w:val="22"/>
                <w:szCs w:val="22"/>
              </w:rPr>
              <w:t> </w:t>
            </w:r>
          </w:p>
        </w:tc>
      </w:tr>
      <w:tr w:rsidR="00E41C2A" w:rsidRPr="005A3E71" w14:paraId="2F740486" w14:textId="77777777" w:rsidTr="00086105">
        <w:trPr>
          <w:trHeight w:val="390"/>
        </w:trPr>
        <w:tc>
          <w:tcPr>
            <w:tcW w:w="115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2D340B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w:t>
            </w:r>
          </w:p>
        </w:tc>
        <w:tc>
          <w:tcPr>
            <w:tcW w:w="4732" w:type="dxa"/>
            <w:tcBorders>
              <w:top w:val="single" w:sz="4" w:space="0" w:color="auto"/>
              <w:left w:val="nil"/>
              <w:bottom w:val="single" w:sz="4" w:space="0" w:color="auto"/>
              <w:right w:val="single" w:sz="4" w:space="0" w:color="auto"/>
            </w:tcBorders>
            <w:shd w:val="clear" w:color="000000" w:fill="FFFFFF"/>
            <w:noWrap/>
            <w:vAlign w:val="center"/>
            <w:hideMark/>
          </w:tcPr>
          <w:p w14:paraId="6D66856B"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Fourniture et pose de tout venant GNA 0/31,5</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11194B0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25F96B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135,00</w:t>
            </w:r>
          </w:p>
        </w:tc>
        <w:tc>
          <w:tcPr>
            <w:tcW w:w="1096" w:type="dxa"/>
            <w:tcBorders>
              <w:top w:val="single" w:sz="4" w:space="0" w:color="auto"/>
              <w:left w:val="nil"/>
              <w:bottom w:val="single" w:sz="4" w:space="0" w:color="auto"/>
              <w:right w:val="single" w:sz="4" w:space="0" w:color="auto"/>
            </w:tcBorders>
            <w:noWrap/>
            <w:vAlign w:val="center"/>
            <w:hideMark/>
          </w:tcPr>
          <w:p w14:paraId="7825E882" w14:textId="77777777" w:rsidR="00E41C2A" w:rsidRPr="005A3E71" w:rsidRDefault="00E41C2A" w:rsidP="00086105">
            <w:pPr>
              <w:jc w:val="center"/>
              <w:rPr>
                <w:rFonts w:ascii="Century Gothic" w:hAnsi="Century Gothic"/>
                <w:i/>
                <w:iCs/>
                <w:color w:val="000000"/>
                <w:sz w:val="22"/>
                <w:szCs w:val="22"/>
              </w:rPr>
            </w:pPr>
            <w:r w:rsidRPr="005A3E71">
              <w:rPr>
                <w:rFonts w:ascii="Century Gothic" w:hAnsi="Century Gothic"/>
                <w:i/>
                <w:iCs/>
                <w:color w:val="000000"/>
                <w:sz w:val="22"/>
                <w:szCs w:val="22"/>
              </w:rPr>
              <w:t> </w:t>
            </w:r>
          </w:p>
        </w:tc>
        <w:tc>
          <w:tcPr>
            <w:tcW w:w="1242" w:type="dxa"/>
            <w:tcBorders>
              <w:top w:val="single" w:sz="4" w:space="0" w:color="auto"/>
              <w:left w:val="nil"/>
              <w:bottom w:val="single" w:sz="4" w:space="0" w:color="auto"/>
              <w:right w:val="single" w:sz="8" w:space="0" w:color="auto"/>
            </w:tcBorders>
            <w:noWrap/>
            <w:vAlign w:val="center"/>
            <w:hideMark/>
          </w:tcPr>
          <w:p w14:paraId="6155B0F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6E85743" w14:textId="77777777" w:rsidTr="00086105">
        <w:trPr>
          <w:trHeight w:val="390"/>
        </w:trPr>
        <w:tc>
          <w:tcPr>
            <w:tcW w:w="1150" w:type="dxa"/>
            <w:tcBorders>
              <w:top w:val="nil"/>
              <w:left w:val="single" w:sz="8" w:space="0" w:color="auto"/>
              <w:bottom w:val="single" w:sz="4" w:space="0" w:color="auto"/>
              <w:right w:val="single" w:sz="4" w:space="0" w:color="auto"/>
            </w:tcBorders>
            <w:noWrap/>
            <w:vAlign w:val="center"/>
            <w:hideMark/>
          </w:tcPr>
          <w:p w14:paraId="10DE530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11</w:t>
            </w:r>
          </w:p>
        </w:tc>
        <w:tc>
          <w:tcPr>
            <w:tcW w:w="4732" w:type="dxa"/>
            <w:tcBorders>
              <w:top w:val="nil"/>
              <w:left w:val="nil"/>
              <w:bottom w:val="single" w:sz="4" w:space="0" w:color="auto"/>
              <w:right w:val="single" w:sz="4" w:space="0" w:color="auto"/>
            </w:tcBorders>
            <w:shd w:val="clear" w:color="000000" w:fill="FFFFFF"/>
            <w:noWrap/>
            <w:vAlign w:val="center"/>
            <w:hideMark/>
          </w:tcPr>
          <w:p w14:paraId="3C2354C2"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Fourniture et pose de tout venant GNF 0/40</w:t>
            </w:r>
          </w:p>
        </w:tc>
        <w:tc>
          <w:tcPr>
            <w:tcW w:w="567" w:type="dxa"/>
            <w:tcBorders>
              <w:top w:val="nil"/>
              <w:left w:val="nil"/>
              <w:bottom w:val="single" w:sz="4" w:space="0" w:color="auto"/>
              <w:right w:val="single" w:sz="4" w:space="0" w:color="auto"/>
            </w:tcBorders>
            <w:shd w:val="clear" w:color="000000" w:fill="FFFFFF"/>
            <w:noWrap/>
            <w:vAlign w:val="center"/>
            <w:hideMark/>
          </w:tcPr>
          <w:p w14:paraId="327778E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2C67363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2 587,00</w:t>
            </w:r>
          </w:p>
        </w:tc>
        <w:tc>
          <w:tcPr>
            <w:tcW w:w="1096" w:type="dxa"/>
            <w:tcBorders>
              <w:top w:val="nil"/>
              <w:left w:val="nil"/>
              <w:bottom w:val="single" w:sz="4" w:space="0" w:color="auto"/>
              <w:right w:val="single" w:sz="4" w:space="0" w:color="auto"/>
            </w:tcBorders>
            <w:noWrap/>
            <w:vAlign w:val="center"/>
            <w:hideMark/>
          </w:tcPr>
          <w:p w14:paraId="0E981AE7" w14:textId="77777777" w:rsidR="00E41C2A" w:rsidRPr="005A3E71" w:rsidRDefault="00E41C2A" w:rsidP="00086105">
            <w:pPr>
              <w:jc w:val="center"/>
              <w:rPr>
                <w:rFonts w:ascii="Century Gothic" w:hAnsi="Century Gothic"/>
                <w:i/>
                <w:iCs/>
                <w:color w:val="000000"/>
                <w:sz w:val="22"/>
                <w:szCs w:val="22"/>
              </w:rPr>
            </w:pPr>
            <w:r w:rsidRPr="005A3E71">
              <w:rPr>
                <w:rFonts w:ascii="Century Gothic" w:hAnsi="Century Gothic"/>
                <w:i/>
                <w:iCs/>
                <w:color w:val="000000"/>
                <w:sz w:val="22"/>
                <w:szCs w:val="22"/>
              </w:rPr>
              <w:t> </w:t>
            </w:r>
          </w:p>
        </w:tc>
        <w:tc>
          <w:tcPr>
            <w:tcW w:w="1242" w:type="dxa"/>
            <w:tcBorders>
              <w:top w:val="nil"/>
              <w:left w:val="nil"/>
              <w:bottom w:val="single" w:sz="4" w:space="0" w:color="auto"/>
              <w:right w:val="single" w:sz="8" w:space="0" w:color="auto"/>
            </w:tcBorders>
            <w:noWrap/>
            <w:vAlign w:val="center"/>
            <w:hideMark/>
          </w:tcPr>
          <w:p w14:paraId="7C4CBC7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D12CA01" w14:textId="77777777" w:rsidTr="00086105">
        <w:trPr>
          <w:trHeight w:val="390"/>
        </w:trPr>
        <w:tc>
          <w:tcPr>
            <w:tcW w:w="1150" w:type="dxa"/>
            <w:tcBorders>
              <w:top w:val="nil"/>
              <w:left w:val="single" w:sz="8" w:space="0" w:color="auto"/>
              <w:bottom w:val="single" w:sz="4" w:space="0" w:color="auto"/>
              <w:right w:val="single" w:sz="4" w:space="0" w:color="auto"/>
            </w:tcBorders>
            <w:noWrap/>
            <w:vAlign w:val="center"/>
            <w:hideMark/>
          </w:tcPr>
          <w:p w14:paraId="3A687A6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12</w:t>
            </w:r>
          </w:p>
        </w:tc>
        <w:tc>
          <w:tcPr>
            <w:tcW w:w="4732" w:type="dxa"/>
            <w:tcBorders>
              <w:top w:val="nil"/>
              <w:left w:val="nil"/>
              <w:bottom w:val="single" w:sz="4" w:space="0" w:color="auto"/>
              <w:right w:val="single" w:sz="4" w:space="0" w:color="auto"/>
            </w:tcBorders>
            <w:shd w:val="clear" w:color="000000" w:fill="FFFFFF"/>
            <w:noWrap/>
            <w:vAlign w:val="center"/>
            <w:hideMark/>
          </w:tcPr>
          <w:p w14:paraId="552BE1A9"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 xml:space="preserve">F. et pose de bordure de trottoir T4 </w:t>
            </w:r>
          </w:p>
        </w:tc>
        <w:tc>
          <w:tcPr>
            <w:tcW w:w="567" w:type="dxa"/>
            <w:tcBorders>
              <w:top w:val="nil"/>
              <w:left w:val="nil"/>
              <w:bottom w:val="single" w:sz="4" w:space="0" w:color="auto"/>
              <w:right w:val="single" w:sz="4" w:space="0" w:color="auto"/>
            </w:tcBorders>
            <w:shd w:val="clear" w:color="000000" w:fill="FFFFFF"/>
            <w:noWrap/>
            <w:vAlign w:val="center"/>
            <w:hideMark/>
          </w:tcPr>
          <w:p w14:paraId="0F7CE4F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45699A8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875,00</w:t>
            </w:r>
          </w:p>
        </w:tc>
        <w:tc>
          <w:tcPr>
            <w:tcW w:w="1096" w:type="dxa"/>
            <w:tcBorders>
              <w:top w:val="nil"/>
              <w:left w:val="nil"/>
              <w:bottom w:val="single" w:sz="4" w:space="0" w:color="auto"/>
              <w:right w:val="single" w:sz="4" w:space="0" w:color="auto"/>
            </w:tcBorders>
            <w:noWrap/>
            <w:vAlign w:val="center"/>
            <w:hideMark/>
          </w:tcPr>
          <w:p w14:paraId="7F59CDA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noWrap/>
            <w:vAlign w:val="center"/>
            <w:hideMark/>
          </w:tcPr>
          <w:p w14:paraId="3332C09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A88FFA9" w14:textId="77777777" w:rsidTr="00086105">
        <w:trPr>
          <w:trHeight w:val="390"/>
        </w:trPr>
        <w:tc>
          <w:tcPr>
            <w:tcW w:w="1150" w:type="dxa"/>
            <w:tcBorders>
              <w:top w:val="nil"/>
              <w:left w:val="single" w:sz="8" w:space="0" w:color="auto"/>
              <w:bottom w:val="single" w:sz="4" w:space="0" w:color="auto"/>
              <w:right w:val="single" w:sz="4" w:space="0" w:color="auto"/>
            </w:tcBorders>
            <w:noWrap/>
            <w:vAlign w:val="center"/>
            <w:hideMark/>
          </w:tcPr>
          <w:p w14:paraId="14DC52D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13</w:t>
            </w:r>
          </w:p>
        </w:tc>
        <w:tc>
          <w:tcPr>
            <w:tcW w:w="4732" w:type="dxa"/>
            <w:tcBorders>
              <w:top w:val="nil"/>
              <w:left w:val="nil"/>
              <w:bottom w:val="single" w:sz="4" w:space="0" w:color="auto"/>
              <w:right w:val="single" w:sz="4" w:space="0" w:color="auto"/>
            </w:tcBorders>
            <w:shd w:val="clear" w:color="000000" w:fill="FFFFFF"/>
            <w:noWrap/>
            <w:vAlign w:val="center"/>
            <w:hideMark/>
          </w:tcPr>
          <w:p w14:paraId="6362F113"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Revêtement en pavé autobloquant ép. 6cm</w:t>
            </w:r>
          </w:p>
        </w:tc>
        <w:tc>
          <w:tcPr>
            <w:tcW w:w="567" w:type="dxa"/>
            <w:tcBorders>
              <w:top w:val="nil"/>
              <w:left w:val="nil"/>
              <w:bottom w:val="single" w:sz="4" w:space="0" w:color="auto"/>
              <w:right w:val="single" w:sz="4" w:space="0" w:color="auto"/>
            </w:tcBorders>
            <w:shd w:val="clear" w:color="000000" w:fill="FFFFFF"/>
            <w:noWrap/>
            <w:vAlign w:val="center"/>
            <w:hideMark/>
          </w:tcPr>
          <w:p w14:paraId="65C7401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27F38D0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12 040,00</w:t>
            </w:r>
          </w:p>
        </w:tc>
        <w:tc>
          <w:tcPr>
            <w:tcW w:w="1096" w:type="dxa"/>
            <w:tcBorders>
              <w:top w:val="nil"/>
              <w:left w:val="nil"/>
              <w:bottom w:val="single" w:sz="4" w:space="0" w:color="auto"/>
              <w:right w:val="single" w:sz="4" w:space="0" w:color="auto"/>
            </w:tcBorders>
            <w:noWrap/>
            <w:vAlign w:val="center"/>
            <w:hideMark/>
          </w:tcPr>
          <w:p w14:paraId="4576F08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noWrap/>
            <w:vAlign w:val="center"/>
            <w:hideMark/>
          </w:tcPr>
          <w:p w14:paraId="7EF57B5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308D47E" w14:textId="77777777" w:rsidTr="00086105">
        <w:trPr>
          <w:trHeight w:val="390"/>
        </w:trPr>
        <w:tc>
          <w:tcPr>
            <w:tcW w:w="1150" w:type="dxa"/>
            <w:tcBorders>
              <w:top w:val="nil"/>
              <w:left w:val="single" w:sz="8" w:space="0" w:color="auto"/>
              <w:bottom w:val="single" w:sz="4" w:space="0" w:color="auto"/>
              <w:right w:val="single" w:sz="4" w:space="0" w:color="auto"/>
            </w:tcBorders>
            <w:noWrap/>
            <w:vAlign w:val="center"/>
            <w:hideMark/>
          </w:tcPr>
          <w:p w14:paraId="64C4CE6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14</w:t>
            </w:r>
          </w:p>
        </w:tc>
        <w:tc>
          <w:tcPr>
            <w:tcW w:w="4732" w:type="dxa"/>
            <w:tcBorders>
              <w:top w:val="nil"/>
              <w:left w:val="nil"/>
              <w:bottom w:val="single" w:sz="4" w:space="0" w:color="auto"/>
              <w:right w:val="single" w:sz="4" w:space="0" w:color="auto"/>
            </w:tcBorders>
            <w:shd w:val="clear" w:color="000000" w:fill="FFFFFF"/>
            <w:noWrap/>
            <w:vAlign w:val="center"/>
            <w:hideMark/>
          </w:tcPr>
          <w:p w14:paraId="6D306292"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Revêtement en pavé autobloquant ép. 8cm</w:t>
            </w:r>
          </w:p>
        </w:tc>
        <w:tc>
          <w:tcPr>
            <w:tcW w:w="567" w:type="dxa"/>
            <w:tcBorders>
              <w:top w:val="nil"/>
              <w:left w:val="nil"/>
              <w:bottom w:val="single" w:sz="4" w:space="0" w:color="auto"/>
              <w:right w:val="single" w:sz="4" w:space="0" w:color="auto"/>
            </w:tcBorders>
            <w:shd w:val="clear" w:color="000000" w:fill="FFFFFF"/>
            <w:noWrap/>
            <w:vAlign w:val="center"/>
            <w:hideMark/>
          </w:tcPr>
          <w:p w14:paraId="74426A9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3300A7F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720,00</w:t>
            </w:r>
          </w:p>
        </w:tc>
        <w:tc>
          <w:tcPr>
            <w:tcW w:w="1096" w:type="dxa"/>
            <w:tcBorders>
              <w:top w:val="nil"/>
              <w:left w:val="nil"/>
              <w:bottom w:val="single" w:sz="4" w:space="0" w:color="auto"/>
              <w:right w:val="single" w:sz="4" w:space="0" w:color="auto"/>
            </w:tcBorders>
            <w:noWrap/>
            <w:vAlign w:val="center"/>
            <w:hideMark/>
          </w:tcPr>
          <w:p w14:paraId="3B3922C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noWrap/>
            <w:vAlign w:val="center"/>
            <w:hideMark/>
          </w:tcPr>
          <w:p w14:paraId="19F7D09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365342D" w14:textId="77777777" w:rsidTr="00086105">
        <w:trPr>
          <w:trHeight w:val="390"/>
        </w:trPr>
        <w:tc>
          <w:tcPr>
            <w:tcW w:w="5882" w:type="dxa"/>
            <w:gridSpan w:val="2"/>
            <w:tcBorders>
              <w:top w:val="single" w:sz="8" w:space="0" w:color="auto"/>
              <w:left w:val="single" w:sz="8" w:space="0" w:color="auto"/>
              <w:bottom w:val="single" w:sz="8" w:space="0" w:color="auto"/>
              <w:right w:val="nil"/>
            </w:tcBorders>
            <w:shd w:val="clear" w:color="000000" w:fill="BFBFBF"/>
            <w:noWrap/>
            <w:vAlign w:val="center"/>
            <w:hideMark/>
          </w:tcPr>
          <w:p w14:paraId="14CCB7BF"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TOTAL   - C - VOIRIE &amp; REVETEMENT</w:t>
            </w:r>
          </w:p>
        </w:tc>
        <w:tc>
          <w:tcPr>
            <w:tcW w:w="567" w:type="dxa"/>
            <w:tcBorders>
              <w:top w:val="single" w:sz="8" w:space="0" w:color="auto"/>
              <w:left w:val="nil"/>
              <w:bottom w:val="single" w:sz="8" w:space="0" w:color="auto"/>
              <w:right w:val="nil"/>
            </w:tcBorders>
            <w:shd w:val="clear" w:color="000000" w:fill="BFBFBF"/>
            <w:noWrap/>
            <w:vAlign w:val="center"/>
            <w:hideMark/>
          </w:tcPr>
          <w:p w14:paraId="0CB1E94A"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134" w:type="dxa"/>
            <w:tcBorders>
              <w:top w:val="single" w:sz="8" w:space="0" w:color="auto"/>
              <w:left w:val="nil"/>
              <w:bottom w:val="single" w:sz="8" w:space="0" w:color="auto"/>
              <w:right w:val="nil"/>
            </w:tcBorders>
            <w:shd w:val="clear" w:color="000000" w:fill="BFBFBF"/>
            <w:noWrap/>
            <w:vAlign w:val="center"/>
            <w:hideMark/>
          </w:tcPr>
          <w:p w14:paraId="204F79A0"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096" w:type="dxa"/>
            <w:tcBorders>
              <w:top w:val="single" w:sz="8" w:space="0" w:color="auto"/>
              <w:left w:val="nil"/>
              <w:bottom w:val="single" w:sz="8" w:space="0" w:color="auto"/>
              <w:right w:val="single" w:sz="8" w:space="0" w:color="auto"/>
            </w:tcBorders>
            <w:shd w:val="clear" w:color="000000" w:fill="BFBFBF"/>
            <w:noWrap/>
            <w:vAlign w:val="center"/>
            <w:hideMark/>
          </w:tcPr>
          <w:p w14:paraId="23F9BC61"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242" w:type="dxa"/>
            <w:tcBorders>
              <w:top w:val="single" w:sz="8" w:space="0" w:color="auto"/>
              <w:left w:val="nil"/>
              <w:bottom w:val="single" w:sz="8" w:space="0" w:color="auto"/>
              <w:right w:val="single" w:sz="8" w:space="0" w:color="auto"/>
            </w:tcBorders>
            <w:shd w:val="clear" w:color="000000" w:fill="BFBFBF"/>
            <w:noWrap/>
            <w:vAlign w:val="center"/>
            <w:hideMark/>
          </w:tcPr>
          <w:p w14:paraId="3EBC9321" w14:textId="77777777" w:rsidR="00E41C2A" w:rsidRPr="005A3E71" w:rsidRDefault="00E41C2A" w:rsidP="00086105">
            <w:pPr>
              <w:jc w:val="cente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r>
      <w:tr w:rsidR="00E41C2A" w:rsidRPr="005A3E71" w14:paraId="6106ED69"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D9D9D9"/>
            <w:noWrap/>
            <w:hideMark/>
          </w:tcPr>
          <w:p w14:paraId="3C8F7E5C"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lastRenderedPageBreak/>
              <w:t>D -ECLAIRAGE PUBLIC</w:t>
            </w:r>
          </w:p>
        </w:tc>
        <w:tc>
          <w:tcPr>
            <w:tcW w:w="4732" w:type="dxa"/>
            <w:tcBorders>
              <w:top w:val="nil"/>
              <w:left w:val="nil"/>
              <w:bottom w:val="single" w:sz="4" w:space="0" w:color="auto"/>
              <w:right w:val="single" w:sz="4" w:space="0" w:color="auto"/>
            </w:tcBorders>
            <w:shd w:val="clear" w:color="000000" w:fill="D9D9D9"/>
            <w:noWrap/>
            <w:hideMark/>
          </w:tcPr>
          <w:p w14:paraId="67EF6B5B"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567" w:type="dxa"/>
            <w:tcBorders>
              <w:top w:val="nil"/>
              <w:left w:val="nil"/>
              <w:bottom w:val="single" w:sz="4" w:space="0" w:color="auto"/>
              <w:right w:val="single" w:sz="4" w:space="0" w:color="auto"/>
            </w:tcBorders>
            <w:shd w:val="clear" w:color="000000" w:fill="D9D9D9"/>
            <w:noWrap/>
            <w:hideMark/>
          </w:tcPr>
          <w:p w14:paraId="66F67D63"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134" w:type="dxa"/>
            <w:tcBorders>
              <w:top w:val="nil"/>
              <w:left w:val="nil"/>
              <w:bottom w:val="single" w:sz="4" w:space="0" w:color="auto"/>
              <w:right w:val="single" w:sz="4" w:space="0" w:color="auto"/>
            </w:tcBorders>
            <w:shd w:val="clear" w:color="000000" w:fill="D9D9D9"/>
            <w:noWrap/>
            <w:hideMark/>
          </w:tcPr>
          <w:p w14:paraId="19353E6C"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096" w:type="dxa"/>
            <w:tcBorders>
              <w:top w:val="nil"/>
              <w:left w:val="nil"/>
              <w:bottom w:val="single" w:sz="4" w:space="0" w:color="auto"/>
              <w:right w:val="single" w:sz="4" w:space="0" w:color="auto"/>
            </w:tcBorders>
            <w:shd w:val="clear" w:color="000000" w:fill="D9D9D9"/>
            <w:noWrap/>
            <w:hideMark/>
          </w:tcPr>
          <w:p w14:paraId="2AA86796"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242" w:type="dxa"/>
            <w:tcBorders>
              <w:top w:val="nil"/>
              <w:left w:val="nil"/>
              <w:bottom w:val="single" w:sz="4" w:space="0" w:color="auto"/>
              <w:right w:val="single" w:sz="8" w:space="0" w:color="auto"/>
            </w:tcBorders>
            <w:shd w:val="clear" w:color="000000" w:fill="D9D9D9"/>
            <w:noWrap/>
            <w:hideMark/>
          </w:tcPr>
          <w:p w14:paraId="199AC1BB"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r>
      <w:tr w:rsidR="00E41C2A" w:rsidRPr="005A3E71" w14:paraId="74F68A69"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1CEC41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15</w:t>
            </w:r>
          </w:p>
        </w:tc>
        <w:tc>
          <w:tcPr>
            <w:tcW w:w="4732" w:type="dxa"/>
            <w:tcBorders>
              <w:top w:val="nil"/>
              <w:left w:val="nil"/>
              <w:bottom w:val="single" w:sz="4" w:space="0" w:color="auto"/>
              <w:right w:val="single" w:sz="4" w:space="0" w:color="auto"/>
            </w:tcBorders>
            <w:shd w:val="clear" w:color="000000" w:fill="FFFFFF"/>
            <w:noWrap/>
            <w:vAlign w:val="center"/>
            <w:hideMark/>
          </w:tcPr>
          <w:p w14:paraId="544666BF"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MASSIFS DE 80X80XH POUR CANDELABRES RUSTIQUES</w:t>
            </w:r>
          </w:p>
        </w:tc>
        <w:tc>
          <w:tcPr>
            <w:tcW w:w="567" w:type="dxa"/>
            <w:tcBorders>
              <w:top w:val="nil"/>
              <w:left w:val="nil"/>
              <w:bottom w:val="single" w:sz="4" w:space="0" w:color="auto"/>
              <w:right w:val="single" w:sz="4" w:space="0" w:color="auto"/>
            </w:tcBorders>
            <w:shd w:val="clear" w:color="000000" w:fill="FFFFFF"/>
            <w:noWrap/>
            <w:vAlign w:val="center"/>
            <w:hideMark/>
          </w:tcPr>
          <w:p w14:paraId="2BE0A1E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63AFDFB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10,00</w:t>
            </w:r>
          </w:p>
        </w:tc>
        <w:tc>
          <w:tcPr>
            <w:tcW w:w="1096" w:type="dxa"/>
            <w:tcBorders>
              <w:top w:val="nil"/>
              <w:left w:val="nil"/>
              <w:bottom w:val="single" w:sz="4" w:space="0" w:color="auto"/>
              <w:right w:val="single" w:sz="4" w:space="0" w:color="auto"/>
            </w:tcBorders>
            <w:noWrap/>
            <w:vAlign w:val="center"/>
            <w:hideMark/>
          </w:tcPr>
          <w:p w14:paraId="6D25CC7D" w14:textId="77777777" w:rsidR="00E41C2A" w:rsidRPr="005A3E71" w:rsidRDefault="00E41C2A" w:rsidP="00086105">
            <w:pPr>
              <w:jc w:val="center"/>
              <w:rPr>
                <w:rFonts w:ascii="Century Gothic" w:hAnsi="Century Gothic"/>
                <w:i/>
                <w:iCs/>
                <w:color w:val="000000"/>
                <w:sz w:val="22"/>
                <w:szCs w:val="22"/>
              </w:rPr>
            </w:pPr>
            <w:r w:rsidRPr="005A3E71">
              <w:rPr>
                <w:rFonts w:ascii="Century Gothic" w:hAnsi="Century Gothic"/>
                <w:i/>
                <w:iCs/>
                <w:color w:val="000000"/>
                <w:sz w:val="22"/>
                <w:szCs w:val="22"/>
              </w:rPr>
              <w:t> </w:t>
            </w:r>
          </w:p>
        </w:tc>
        <w:tc>
          <w:tcPr>
            <w:tcW w:w="1242" w:type="dxa"/>
            <w:tcBorders>
              <w:top w:val="nil"/>
              <w:left w:val="nil"/>
              <w:bottom w:val="single" w:sz="4" w:space="0" w:color="auto"/>
              <w:right w:val="single" w:sz="8" w:space="0" w:color="auto"/>
            </w:tcBorders>
            <w:noWrap/>
            <w:vAlign w:val="center"/>
            <w:hideMark/>
          </w:tcPr>
          <w:p w14:paraId="5E22B7E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FC2A791"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128C86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16</w:t>
            </w:r>
          </w:p>
        </w:tc>
        <w:tc>
          <w:tcPr>
            <w:tcW w:w="4732" w:type="dxa"/>
            <w:tcBorders>
              <w:top w:val="nil"/>
              <w:left w:val="nil"/>
              <w:bottom w:val="single" w:sz="4" w:space="0" w:color="auto"/>
              <w:right w:val="single" w:sz="4" w:space="0" w:color="auto"/>
            </w:tcBorders>
            <w:shd w:val="clear" w:color="000000" w:fill="FFFFFF"/>
            <w:noWrap/>
            <w:vAlign w:val="center"/>
            <w:hideMark/>
          </w:tcPr>
          <w:p w14:paraId="049C940D"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Fourniture et pose de Lampadaire et Luminaire solaire</w:t>
            </w:r>
          </w:p>
        </w:tc>
        <w:tc>
          <w:tcPr>
            <w:tcW w:w="567" w:type="dxa"/>
            <w:tcBorders>
              <w:top w:val="nil"/>
              <w:left w:val="nil"/>
              <w:bottom w:val="single" w:sz="4" w:space="0" w:color="auto"/>
              <w:right w:val="single" w:sz="4" w:space="0" w:color="auto"/>
            </w:tcBorders>
            <w:shd w:val="clear" w:color="000000" w:fill="FFFFFF"/>
            <w:noWrap/>
            <w:vAlign w:val="center"/>
            <w:hideMark/>
          </w:tcPr>
          <w:p w14:paraId="05E8638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3F3F23B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10,00</w:t>
            </w:r>
          </w:p>
        </w:tc>
        <w:tc>
          <w:tcPr>
            <w:tcW w:w="1096" w:type="dxa"/>
            <w:tcBorders>
              <w:top w:val="nil"/>
              <w:left w:val="nil"/>
              <w:bottom w:val="single" w:sz="4" w:space="0" w:color="auto"/>
              <w:right w:val="single" w:sz="4" w:space="0" w:color="auto"/>
            </w:tcBorders>
            <w:noWrap/>
            <w:vAlign w:val="center"/>
            <w:hideMark/>
          </w:tcPr>
          <w:p w14:paraId="7449C5A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noWrap/>
            <w:vAlign w:val="center"/>
            <w:hideMark/>
          </w:tcPr>
          <w:p w14:paraId="4D30448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56FC4C7"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9A3576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single" w:sz="8" w:space="0" w:color="auto"/>
              <w:left w:val="nil"/>
              <w:bottom w:val="single" w:sz="8" w:space="0" w:color="auto"/>
              <w:right w:val="nil"/>
            </w:tcBorders>
            <w:shd w:val="clear" w:color="000000" w:fill="BFBFBF"/>
            <w:noWrap/>
            <w:vAlign w:val="center"/>
            <w:hideMark/>
          </w:tcPr>
          <w:p w14:paraId="0A5D7360"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567" w:type="dxa"/>
            <w:tcBorders>
              <w:top w:val="single" w:sz="8" w:space="0" w:color="auto"/>
              <w:left w:val="nil"/>
              <w:bottom w:val="single" w:sz="8" w:space="0" w:color="auto"/>
              <w:right w:val="nil"/>
            </w:tcBorders>
            <w:shd w:val="clear" w:color="000000" w:fill="BFBFBF"/>
            <w:noWrap/>
            <w:vAlign w:val="center"/>
            <w:hideMark/>
          </w:tcPr>
          <w:p w14:paraId="3E1FD2B6"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134" w:type="dxa"/>
            <w:tcBorders>
              <w:top w:val="single" w:sz="8" w:space="0" w:color="auto"/>
              <w:left w:val="nil"/>
              <w:bottom w:val="single" w:sz="8" w:space="0" w:color="auto"/>
              <w:right w:val="nil"/>
            </w:tcBorders>
            <w:shd w:val="clear" w:color="000000" w:fill="BFBFBF"/>
            <w:noWrap/>
            <w:vAlign w:val="center"/>
            <w:hideMark/>
          </w:tcPr>
          <w:p w14:paraId="65E369BB"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096" w:type="dxa"/>
            <w:tcBorders>
              <w:top w:val="single" w:sz="8" w:space="0" w:color="auto"/>
              <w:left w:val="nil"/>
              <w:bottom w:val="single" w:sz="8" w:space="0" w:color="auto"/>
              <w:right w:val="single" w:sz="8" w:space="0" w:color="auto"/>
            </w:tcBorders>
            <w:shd w:val="clear" w:color="000000" w:fill="BFBFBF"/>
            <w:noWrap/>
            <w:vAlign w:val="center"/>
            <w:hideMark/>
          </w:tcPr>
          <w:p w14:paraId="605C0E10"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242" w:type="dxa"/>
            <w:tcBorders>
              <w:top w:val="single" w:sz="8" w:space="0" w:color="auto"/>
              <w:left w:val="nil"/>
              <w:bottom w:val="single" w:sz="8" w:space="0" w:color="auto"/>
              <w:right w:val="single" w:sz="8" w:space="0" w:color="auto"/>
            </w:tcBorders>
            <w:shd w:val="clear" w:color="000000" w:fill="BFBFBF"/>
            <w:noWrap/>
            <w:vAlign w:val="center"/>
            <w:hideMark/>
          </w:tcPr>
          <w:p w14:paraId="46946191" w14:textId="77777777" w:rsidR="00E41C2A" w:rsidRPr="005A3E71" w:rsidRDefault="00E41C2A" w:rsidP="00086105">
            <w:pPr>
              <w:jc w:val="cente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r>
      <w:tr w:rsidR="00E41C2A" w:rsidRPr="005A3E71" w14:paraId="21FC1BAD" w14:textId="77777777" w:rsidTr="00086105">
        <w:trPr>
          <w:trHeight w:val="34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BDCDC9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8" w:space="0" w:color="auto"/>
              <w:right w:val="nil"/>
            </w:tcBorders>
            <w:shd w:val="clear" w:color="000000" w:fill="BFBFBF"/>
            <w:noWrap/>
            <w:hideMark/>
          </w:tcPr>
          <w:p w14:paraId="1308301B"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567" w:type="dxa"/>
            <w:tcBorders>
              <w:top w:val="nil"/>
              <w:left w:val="nil"/>
              <w:bottom w:val="single" w:sz="8" w:space="0" w:color="auto"/>
              <w:right w:val="nil"/>
            </w:tcBorders>
            <w:shd w:val="clear" w:color="000000" w:fill="BFBFBF"/>
            <w:noWrap/>
            <w:hideMark/>
          </w:tcPr>
          <w:p w14:paraId="3C2A30C9"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134" w:type="dxa"/>
            <w:tcBorders>
              <w:top w:val="nil"/>
              <w:left w:val="nil"/>
              <w:bottom w:val="single" w:sz="8" w:space="0" w:color="auto"/>
              <w:right w:val="nil"/>
            </w:tcBorders>
            <w:shd w:val="clear" w:color="000000" w:fill="BFBFBF"/>
            <w:noWrap/>
            <w:hideMark/>
          </w:tcPr>
          <w:p w14:paraId="399E529B"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096" w:type="dxa"/>
            <w:tcBorders>
              <w:top w:val="nil"/>
              <w:left w:val="nil"/>
              <w:bottom w:val="single" w:sz="8" w:space="0" w:color="auto"/>
              <w:right w:val="nil"/>
            </w:tcBorders>
            <w:shd w:val="clear" w:color="000000" w:fill="BFBFBF"/>
            <w:noWrap/>
            <w:hideMark/>
          </w:tcPr>
          <w:p w14:paraId="09D3D802"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c>
          <w:tcPr>
            <w:tcW w:w="1242" w:type="dxa"/>
            <w:tcBorders>
              <w:top w:val="nil"/>
              <w:left w:val="nil"/>
              <w:bottom w:val="single" w:sz="8" w:space="0" w:color="auto"/>
              <w:right w:val="single" w:sz="8" w:space="0" w:color="auto"/>
            </w:tcBorders>
            <w:shd w:val="clear" w:color="000000" w:fill="BFBFBF"/>
            <w:noWrap/>
            <w:hideMark/>
          </w:tcPr>
          <w:p w14:paraId="1F127415" w14:textId="77777777" w:rsidR="00E41C2A" w:rsidRPr="005A3E71" w:rsidRDefault="00E41C2A" w:rsidP="00086105">
            <w:pPr>
              <w:rPr>
                <w:rFonts w:ascii="Century Gothic" w:hAnsi="Century Gothic"/>
                <w:b/>
                <w:bCs/>
                <w:i/>
                <w:iCs/>
                <w:sz w:val="22"/>
                <w:szCs w:val="22"/>
                <w:u w:val="single"/>
              </w:rPr>
            </w:pPr>
            <w:r w:rsidRPr="005A3E71">
              <w:rPr>
                <w:rFonts w:ascii="Century Gothic" w:hAnsi="Century Gothic"/>
                <w:b/>
                <w:bCs/>
                <w:i/>
                <w:iCs/>
                <w:sz w:val="22"/>
                <w:szCs w:val="22"/>
                <w:u w:val="single"/>
              </w:rPr>
              <w:t> </w:t>
            </w:r>
          </w:p>
        </w:tc>
      </w:tr>
      <w:tr w:rsidR="00E41C2A" w:rsidRPr="005A3E71" w14:paraId="69EC1A65" w14:textId="77777777" w:rsidTr="00086105">
        <w:trPr>
          <w:trHeight w:val="308"/>
        </w:trPr>
        <w:tc>
          <w:tcPr>
            <w:tcW w:w="1150" w:type="dxa"/>
            <w:tcBorders>
              <w:top w:val="single" w:sz="8" w:space="0" w:color="auto"/>
              <w:left w:val="single" w:sz="8" w:space="0" w:color="auto"/>
              <w:bottom w:val="single" w:sz="4" w:space="0" w:color="auto"/>
              <w:right w:val="single" w:sz="4" w:space="0" w:color="auto"/>
            </w:tcBorders>
            <w:noWrap/>
            <w:vAlign w:val="center"/>
            <w:hideMark/>
          </w:tcPr>
          <w:p w14:paraId="5FBE91B7" w14:textId="77777777" w:rsidR="00E41C2A" w:rsidRPr="005A3E71" w:rsidRDefault="00E41C2A" w:rsidP="00086105">
            <w:pPr>
              <w:jc w:val="center"/>
              <w:rPr>
                <w:color w:val="000000"/>
                <w:sz w:val="22"/>
                <w:szCs w:val="22"/>
              </w:rPr>
            </w:pPr>
            <w:r w:rsidRPr="005A3E71">
              <w:rPr>
                <w:color w:val="000000"/>
                <w:sz w:val="22"/>
                <w:szCs w:val="22"/>
              </w:rPr>
              <w:t> </w:t>
            </w:r>
          </w:p>
        </w:tc>
        <w:tc>
          <w:tcPr>
            <w:tcW w:w="4732" w:type="dxa"/>
            <w:tcBorders>
              <w:top w:val="single" w:sz="4" w:space="0" w:color="auto"/>
              <w:left w:val="nil"/>
              <w:bottom w:val="single" w:sz="4" w:space="0" w:color="auto"/>
              <w:right w:val="single" w:sz="4" w:space="0" w:color="auto"/>
            </w:tcBorders>
            <w:shd w:val="clear" w:color="000000" w:fill="99CCFF"/>
            <w:noWrap/>
            <w:hideMark/>
          </w:tcPr>
          <w:p w14:paraId="2CE8F977" w14:textId="77777777" w:rsidR="00E41C2A" w:rsidRPr="005A3E71" w:rsidRDefault="00E41C2A" w:rsidP="00086105">
            <w:pPr>
              <w:rPr>
                <w:b/>
                <w:bCs/>
                <w:color w:val="000000"/>
                <w:szCs w:val="24"/>
                <w:u w:val="single"/>
              </w:rPr>
            </w:pPr>
            <w:r w:rsidRPr="005A3E71">
              <w:rPr>
                <w:b/>
                <w:bCs/>
                <w:color w:val="000000"/>
                <w:szCs w:val="24"/>
                <w:u w:val="single"/>
              </w:rPr>
              <w:t>A - GROS ŒUVRE</w:t>
            </w:r>
          </w:p>
        </w:tc>
        <w:tc>
          <w:tcPr>
            <w:tcW w:w="567" w:type="dxa"/>
            <w:tcBorders>
              <w:top w:val="nil"/>
              <w:left w:val="nil"/>
              <w:bottom w:val="single" w:sz="4" w:space="0" w:color="auto"/>
              <w:right w:val="single" w:sz="4" w:space="0" w:color="auto"/>
            </w:tcBorders>
            <w:noWrap/>
            <w:vAlign w:val="center"/>
            <w:hideMark/>
          </w:tcPr>
          <w:p w14:paraId="00B717DC" w14:textId="77777777" w:rsidR="00E41C2A" w:rsidRPr="005A3E71" w:rsidRDefault="00E41C2A" w:rsidP="00086105">
            <w:pPr>
              <w:jc w:val="center"/>
              <w:rPr>
                <w:color w:val="000000"/>
                <w:sz w:val="22"/>
                <w:szCs w:val="22"/>
              </w:rPr>
            </w:pPr>
            <w:r w:rsidRPr="005A3E71">
              <w:rPr>
                <w:color w:val="000000"/>
                <w:sz w:val="22"/>
                <w:szCs w:val="22"/>
              </w:rPr>
              <w:t> </w:t>
            </w:r>
          </w:p>
        </w:tc>
        <w:tc>
          <w:tcPr>
            <w:tcW w:w="1134" w:type="dxa"/>
            <w:tcBorders>
              <w:top w:val="nil"/>
              <w:left w:val="nil"/>
              <w:bottom w:val="single" w:sz="4" w:space="0" w:color="auto"/>
              <w:right w:val="single" w:sz="4" w:space="0" w:color="auto"/>
            </w:tcBorders>
            <w:noWrap/>
            <w:vAlign w:val="center"/>
            <w:hideMark/>
          </w:tcPr>
          <w:p w14:paraId="0B1B0D4B" w14:textId="77777777" w:rsidR="00E41C2A" w:rsidRPr="005A3E71" w:rsidRDefault="00E41C2A" w:rsidP="00086105">
            <w:pPr>
              <w:jc w:val="center"/>
              <w:rPr>
                <w:color w:val="000000"/>
                <w:sz w:val="22"/>
                <w:szCs w:val="22"/>
              </w:rPr>
            </w:pPr>
            <w:r w:rsidRPr="005A3E71">
              <w:rPr>
                <w:color w:val="000000"/>
                <w:sz w:val="22"/>
                <w:szCs w:val="22"/>
              </w:rPr>
              <w:t> </w:t>
            </w:r>
          </w:p>
        </w:tc>
        <w:tc>
          <w:tcPr>
            <w:tcW w:w="1096" w:type="dxa"/>
            <w:tcBorders>
              <w:top w:val="nil"/>
              <w:left w:val="nil"/>
              <w:bottom w:val="single" w:sz="4" w:space="0" w:color="auto"/>
              <w:right w:val="single" w:sz="4" w:space="0" w:color="auto"/>
            </w:tcBorders>
            <w:noWrap/>
            <w:vAlign w:val="center"/>
            <w:hideMark/>
          </w:tcPr>
          <w:p w14:paraId="27D9BCD5" w14:textId="77777777" w:rsidR="00E41C2A" w:rsidRPr="005A3E71" w:rsidRDefault="00E41C2A" w:rsidP="00086105">
            <w:pPr>
              <w:jc w:val="center"/>
              <w:rPr>
                <w:color w:val="000000"/>
                <w:sz w:val="22"/>
                <w:szCs w:val="22"/>
              </w:rPr>
            </w:pPr>
            <w:r w:rsidRPr="005A3E71">
              <w:rPr>
                <w:color w:val="000000"/>
                <w:sz w:val="22"/>
                <w:szCs w:val="22"/>
              </w:rPr>
              <w:t> </w:t>
            </w:r>
          </w:p>
        </w:tc>
        <w:tc>
          <w:tcPr>
            <w:tcW w:w="1242" w:type="dxa"/>
            <w:tcBorders>
              <w:top w:val="nil"/>
              <w:left w:val="nil"/>
              <w:bottom w:val="single" w:sz="4" w:space="0" w:color="auto"/>
              <w:right w:val="single" w:sz="8" w:space="0" w:color="auto"/>
            </w:tcBorders>
            <w:vAlign w:val="center"/>
            <w:hideMark/>
          </w:tcPr>
          <w:p w14:paraId="672DFA66" w14:textId="77777777" w:rsidR="00E41C2A" w:rsidRPr="005A3E71" w:rsidRDefault="00E41C2A" w:rsidP="00086105">
            <w:pPr>
              <w:jc w:val="center"/>
              <w:rPr>
                <w:b/>
                <w:bCs/>
                <w:color w:val="000000"/>
                <w:sz w:val="22"/>
                <w:szCs w:val="22"/>
              </w:rPr>
            </w:pPr>
            <w:r w:rsidRPr="005A3E71">
              <w:rPr>
                <w:b/>
                <w:bCs/>
                <w:color w:val="000000"/>
                <w:sz w:val="22"/>
                <w:szCs w:val="22"/>
              </w:rPr>
              <w:t> </w:t>
            </w:r>
          </w:p>
        </w:tc>
      </w:tr>
      <w:tr w:rsidR="00E41C2A" w:rsidRPr="005A3E71" w14:paraId="4391C388" w14:textId="77777777" w:rsidTr="00086105">
        <w:trPr>
          <w:trHeight w:val="308"/>
        </w:trPr>
        <w:tc>
          <w:tcPr>
            <w:tcW w:w="1150" w:type="dxa"/>
            <w:tcBorders>
              <w:top w:val="nil"/>
              <w:left w:val="single" w:sz="8" w:space="0" w:color="auto"/>
              <w:bottom w:val="single" w:sz="4" w:space="0" w:color="auto"/>
              <w:right w:val="single" w:sz="4" w:space="0" w:color="auto"/>
            </w:tcBorders>
            <w:noWrap/>
            <w:vAlign w:val="center"/>
            <w:hideMark/>
          </w:tcPr>
          <w:p w14:paraId="21BD761A" w14:textId="77777777" w:rsidR="00E41C2A" w:rsidRPr="005A3E71" w:rsidRDefault="00E41C2A" w:rsidP="00086105">
            <w:pPr>
              <w:jc w:val="center"/>
              <w:rPr>
                <w:color w:val="000000"/>
                <w:sz w:val="22"/>
                <w:szCs w:val="22"/>
              </w:rPr>
            </w:pPr>
            <w:r w:rsidRPr="005A3E71">
              <w:rPr>
                <w:color w:val="000000"/>
                <w:sz w:val="22"/>
                <w:szCs w:val="22"/>
              </w:rPr>
              <w:t> </w:t>
            </w:r>
          </w:p>
        </w:tc>
        <w:tc>
          <w:tcPr>
            <w:tcW w:w="4732" w:type="dxa"/>
            <w:tcBorders>
              <w:top w:val="nil"/>
              <w:left w:val="nil"/>
              <w:bottom w:val="single" w:sz="4" w:space="0" w:color="auto"/>
              <w:right w:val="single" w:sz="4" w:space="0" w:color="auto"/>
            </w:tcBorders>
            <w:noWrap/>
            <w:hideMark/>
          </w:tcPr>
          <w:p w14:paraId="7C687C03" w14:textId="77777777" w:rsidR="00E41C2A" w:rsidRPr="005A3E71" w:rsidRDefault="00E41C2A" w:rsidP="00086105">
            <w:pPr>
              <w:rPr>
                <w:b/>
                <w:bCs/>
                <w:sz w:val="22"/>
                <w:szCs w:val="22"/>
                <w:u w:val="single"/>
              </w:rPr>
            </w:pPr>
            <w:r w:rsidRPr="005A3E71">
              <w:rPr>
                <w:b/>
                <w:bCs/>
                <w:sz w:val="22"/>
                <w:szCs w:val="22"/>
                <w:u w:val="single"/>
              </w:rPr>
              <w:t>I - TERRASSEMENT</w:t>
            </w:r>
          </w:p>
        </w:tc>
        <w:tc>
          <w:tcPr>
            <w:tcW w:w="567" w:type="dxa"/>
            <w:tcBorders>
              <w:top w:val="nil"/>
              <w:left w:val="nil"/>
              <w:bottom w:val="single" w:sz="4" w:space="0" w:color="auto"/>
              <w:right w:val="single" w:sz="4" w:space="0" w:color="auto"/>
            </w:tcBorders>
            <w:noWrap/>
            <w:vAlign w:val="center"/>
            <w:hideMark/>
          </w:tcPr>
          <w:p w14:paraId="4F6A849D" w14:textId="77777777" w:rsidR="00E41C2A" w:rsidRPr="005A3E71" w:rsidRDefault="00E41C2A" w:rsidP="00086105">
            <w:pPr>
              <w:jc w:val="center"/>
              <w:rPr>
                <w:color w:val="000000"/>
                <w:sz w:val="22"/>
                <w:szCs w:val="22"/>
              </w:rPr>
            </w:pPr>
            <w:r w:rsidRPr="005A3E71">
              <w:rPr>
                <w:color w:val="000000"/>
                <w:sz w:val="22"/>
                <w:szCs w:val="22"/>
              </w:rPr>
              <w:t> </w:t>
            </w:r>
          </w:p>
        </w:tc>
        <w:tc>
          <w:tcPr>
            <w:tcW w:w="1134" w:type="dxa"/>
            <w:tcBorders>
              <w:top w:val="nil"/>
              <w:left w:val="nil"/>
              <w:bottom w:val="single" w:sz="4" w:space="0" w:color="auto"/>
              <w:right w:val="single" w:sz="4" w:space="0" w:color="auto"/>
            </w:tcBorders>
            <w:noWrap/>
            <w:vAlign w:val="center"/>
            <w:hideMark/>
          </w:tcPr>
          <w:p w14:paraId="446E48E3" w14:textId="77777777" w:rsidR="00E41C2A" w:rsidRPr="005A3E71" w:rsidRDefault="00E41C2A" w:rsidP="00086105">
            <w:pPr>
              <w:jc w:val="center"/>
              <w:rPr>
                <w:color w:val="000000"/>
                <w:sz w:val="22"/>
                <w:szCs w:val="22"/>
              </w:rPr>
            </w:pPr>
            <w:r w:rsidRPr="005A3E71">
              <w:rPr>
                <w:color w:val="000000"/>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55EEFBB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noWrap/>
            <w:vAlign w:val="center"/>
            <w:hideMark/>
          </w:tcPr>
          <w:p w14:paraId="4C3C623E" w14:textId="77777777" w:rsidR="00E41C2A" w:rsidRPr="005A3E71" w:rsidRDefault="00E41C2A" w:rsidP="00086105">
            <w:pPr>
              <w:jc w:val="center"/>
              <w:rPr>
                <w:color w:val="000000"/>
                <w:sz w:val="22"/>
                <w:szCs w:val="22"/>
              </w:rPr>
            </w:pPr>
            <w:r w:rsidRPr="005A3E71">
              <w:rPr>
                <w:color w:val="000000"/>
                <w:sz w:val="22"/>
                <w:szCs w:val="22"/>
              </w:rPr>
              <w:t> </w:t>
            </w:r>
          </w:p>
        </w:tc>
      </w:tr>
      <w:tr w:rsidR="00E41C2A" w:rsidRPr="005A3E71" w14:paraId="2D5D19E1"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A071E8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17</w:t>
            </w:r>
          </w:p>
        </w:tc>
        <w:tc>
          <w:tcPr>
            <w:tcW w:w="4732" w:type="dxa"/>
            <w:tcBorders>
              <w:top w:val="nil"/>
              <w:left w:val="nil"/>
              <w:bottom w:val="single" w:sz="4" w:space="0" w:color="auto"/>
              <w:right w:val="single" w:sz="4" w:space="0" w:color="auto"/>
            </w:tcBorders>
            <w:shd w:val="clear" w:color="000000" w:fill="FFFFFF"/>
            <w:noWrap/>
            <w:vAlign w:val="center"/>
            <w:hideMark/>
          </w:tcPr>
          <w:p w14:paraId="0E2B375A"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FOUILLE EN PLEINE MASSE Y /C DANS LE ROCHER</w:t>
            </w:r>
          </w:p>
        </w:tc>
        <w:tc>
          <w:tcPr>
            <w:tcW w:w="567" w:type="dxa"/>
            <w:tcBorders>
              <w:top w:val="nil"/>
              <w:left w:val="nil"/>
              <w:bottom w:val="single" w:sz="4" w:space="0" w:color="auto"/>
              <w:right w:val="single" w:sz="4" w:space="0" w:color="auto"/>
            </w:tcBorders>
            <w:shd w:val="clear" w:color="000000" w:fill="FFFFFF"/>
            <w:noWrap/>
            <w:vAlign w:val="center"/>
            <w:hideMark/>
          </w:tcPr>
          <w:p w14:paraId="2AF7396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6962301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31,00</w:t>
            </w:r>
          </w:p>
        </w:tc>
        <w:tc>
          <w:tcPr>
            <w:tcW w:w="1096" w:type="dxa"/>
            <w:tcBorders>
              <w:top w:val="nil"/>
              <w:left w:val="nil"/>
              <w:bottom w:val="single" w:sz="4" w:space="0" w:color="auto"/>
              <w:right w:val="single" w:sz="4" w:space="0" w:color="auto"/>
            </w:tcBorders>
            <w:shd w:val="clear" w:color="000000" w:fill="FFFFFF"/>
            <w:noWrap/>
            <w:vAlign w:val="center"/>
            <w:hideMark/>
          </w:tcPr>
          <w:p w14:paraId="76DB85A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EA2F9F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9E48895"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7B6A4B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18</w:t>
            </w:r>
          </w:p>
        </w:tc>
        <w:tc>
          <w:tcPr>
            <w:tcW w:w="4732" w:type="dxa"/>
            <w:tcBorders>
              <w:top w:val="nil"/>
              <w:left w:val="nil"/>
              <w:bottom w:val="single" w:sz="4" w:space="0" w:color="auto"/>
              <w:right w:val="single" w:sz="4" w:space="0" w:color="auto"/>
            </w:tcBorders>
            <w:shd w:val="clear" w:color="000000" w:fill="FFFFFF"/>
            <w:noWrap/>
            <w:vAlign w:val="center"/>
            <w:hideMark/>
          </w:tcPr>
          <w:p w14:paraId="64D970AB"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FOUILLE EN TRANCHEES OU EN PUITS Y /C DANS LE ROCHER</w:t>
            </w:r>
          </w:p>
        </w:tc>
        <w:tc>
          <w:tcPr>
            <w:tcW w:w="567" w:type="dxa"/>
            <w:tcBorders>
              <w:top w:val="nil"/>
              <w:left w:val="nil"/>
              <w:bottom w:val="single" w:sz="4" w:space="0" w:color="auto"/>
              <w:right w:val="single" w:sz="4" w:space="0" w:color="auto"/>
            </w:tcBorders>
            <w:shd w:val="clear" w:color="000000" w:fill="FFFFFF"/>
            <w:noWrap/>
            <w:vAlign w:val="center"/>
            <w:hideMark/>
          </w:tcPr>
          <w:p w14:paraId="04C443D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786A476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100,00</w:t>
            </w:r>
          </w:p>
        </w:tc>
        <w:tc>
          <w:tcPr>
            <w:tcW w:w="1096" w:type="dxa"/>
            <w:tcBorders>
              <w:top w:val="nil"/>
              <w:left w:val="nil"/>
              <w:bottom w:val="single" w:sz="4" w:space="0" w:color="auto"/>
              <w:right w:val="single" w:sz="4" w:space="0" w:color="auto"/>
            </w:tcBorders>
            <w:shd w:val="clear" w:color="000000" w:fill="FFFFFF"/>
            <w:noWrap/>
            <w:vAlign w:val="center"/>
            <w:hideMark/>
          </w:tcPr>
          <w:p w14:paraId="2042D14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E64538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4B167F6"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F58744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19</w:t>
            </w:r>
          </w:p>
        </w:tc>
        <w:tc>
          <w:tcPr>
            <w:tcW w:w="4732" w:type="dxa"/>
            <w:tcBorders>
              <w:top w:val="nil"/>
              <w:left w:val="nil"/>
              <w:bottom w:val="single" w:sz="4" w:space="0" w:color="auto"/>
              <w:right w:val="single" w:sz="4" w:space="0" w:color="auto"/>
            </w:tcBorders>
            <w:shd w:val="clear" w:color="000000" w:fill="FFFFFF"/>
            <w:noWrap/>
            <w:vAlign w:val="center"/>
            <w:hideMark/>
          </w:tcPr>
          <w:p w14:paraId="3F7096F6"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MISE EN REMBLAI OU EVACUATION</w:t>
            </w:r>
          </w:p>
        </w:tc>
        <w:tc>
          <w:tcPr>
            <w:tcW w:w="567" w:type="dxa"/>
            <w:tcBorders>
              <w:top w:val="nil"/>
              <w:left w:val="nil"/>
              <w:bottom w:val="single" w:sz="4" w:space="0" w:color="auto"/>
              <w:right w:val="single" w:sz="4" w:space="0" w:color="auto"/>
            </w:tcBorders>
            <w:shd w:val="clear" w:color="000000" w:fill="FFFFFF"/>
            <w:noWrap/>
            <w:vAlign w:val="center"/>
            <w:hideMark/>
          </w:tcPr>
          <w:p w14:paraId="5D5C41C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3754EE3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131,00</w:t>
            </w:r>
          </w:p>
        </w:tc>
        <w:tc>
          <w:tcPr>
            <w:tcW w:w="1096" w:type="dxa"/>
            <w:tcBorders>
              <w:top w:val="nil"/>
              <w:left w:val="nil"/>
              <w:bottom w:val="single" w:sz="4" w:space="0" w:color="auto"/>
              <w:right w:val="single" w:sz="4" w:space="0" w:color="auto"/>
            </w:tcBorders>
            <w:shd w:val="clear" w:color="000000" w:fill="FFFFFF"/>
            <w:noWrap/>
            <w:vAlign w:val="center"/>
            <w:hideMark/>
          </w:tcPr>
          <w:p w14:paraId="5042F21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34F4FB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0AF8050" w14:textId="77777777" w:rsidTr="00086105">
        <w:trPr>
          <w:trHeight w:val="312"/>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4EE0B5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noWrap/>
            <w:hideMark/>
          </w:tcPr>
          <w:p w14:paraId="5B36645E" w14:textId="77777777" w:rsidR="00E41C2A" w:rsidRPr="005A3E71" w:rsidRDefault="00E41C2A" w:rsidP="00086105">
            <w:pPr>
              <w:rPr>
                <w:b/>
                <w:bCs/>
                <w:sz w:val="22"/>
                <w:szCs w:val="22"/>
                <w:u w:val="single"/>
              </w:rPr>
            </w:pPr>
            <w:r w:rsidRPr="005A3E71">
              <w:rPr>
                <w:b/>
                <w:bCs/>
                <w:sz w:val="22"/>
                <w:szCs w:val="22"/>
                <w:u w:val="single"/>
              </w:rPr>
              <w:t>II - MACONNERIE EN FONDATIONS</w:t>
            </w:r>
          </w:p>
        </w:tc>
        <w:tc>
          <w:tcPr>
            <w:tcW w:w="567" w:type="dxa"/>
            <w:tcBorders>
              <w:top w:val="nil"/>
              <w:left w:val="nil"/>
              <w:bottom w:val="single" w:sz="4" w:space="0" w:color="auto"/>
              <w:right w:val="single" w:sz="4" w:space="0" w:color="auto"/>
            </w:tcBorders>
            <w:shd w:val="clear" w:color="000000" w:fill="FFFFFF"/>
            <w:noWrap/>
            <w:vAlign w:val="center"/>
            <w:hideMark/>
          </w:tcPr>
          <w:p w14:paraId="50B560D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5950C0C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0A00F76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220D59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69B2912" w14:textId="77777777" w:rsidTr="00086105">
        <w:trPr>
          <w:trHeight w:val="327"/>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7DA513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20</w:t>
            </w:r>
          </w:p>
        </w:tc>
        <w:tc>
          <w:tcPr>
            <w:tcW w:w="4732" w:type="dxa"/>
            <w:tcBorders>
              <w:top w:val="nil"/>
              <w:left w:val="nil"/>
              <w:bottom w:val="single" w:sz="4" w:space="0" w:color="auto"/>
              <w:right w:val="single" w:sz="4" w:space="0" w:color="auto"/>
            </w:tcBorders>
            <w:shd w:val="clear" w:color="000000" w:fill="FFFFFF"/>
            <w:noWrap/>
            <w:vAlign w:val="center"/>
            <w:hideMark/>
          </w:tcPr>
          <w:p w14:paraId="5D6A376B"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BETON DE PROPRETE</w:t>
            </w:r>
          </w:p>
        </w:tc>
        <w:tc>
          <w:tcPr>
            <w:tcW w:w="567" w:type="dxa"/>
            <w:tcBorders>
              <w:top w:val="nil"/>
              <w:left w:val="nil"/>
              <w:bottom w:val="single" w:sz="4" w:space="0" w:color="auto"/>
              <w:right w:val="single" w:sz="4" w:space="0" w:color="auto"/>
            </w:tcBorders>
            <w:shd w:val="clear" w:color="000000" w:fill="FFFFFF"/>
            <w:noWrap/>
            <w:vAlign w:val="center"/>
            <w:hideMark/>
          </w:tcPr>
          <w:p w14:paraId="4EDCE38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0B1296B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10,00</w:t>
            </w:r>
          </w:p>
        </w:tc>
        <w:tc>
          <w:tcPr>
            <w:tcW w:w="1096" w:type="dxa"/>
            <w:tcBorders>
              <w:top w:val="nil"/>
              <w:left w:val="nil"/>
              <w:bottom w:val="single" w:sz="4" w:space="0" w:color="auto"/>
              <w:right w:val="single" w:sz="4" w:space="0" w:color="auto"/>
            </w:tcBorders>
            <w:shd w:val="clear" w:color="000000" w:fill="FFFFFF"/>
            <w:noWrap/>
            <w:vAlign w:val="center"/>
            <w:hideMark/>
          </w:tcPr>
          <w:p w14:paraId="632C423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3F62FF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40E4766" w14:textId="77777777" w:rsidTr="00086105">
        <w:trPr>
          <w:trHeight w:val="327"/>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983413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21</w:t>
            </w:r>
          </w:p>
        </w:tc>
        <w:tc>
          <w:tcPr>
            <w:tcW w:w="4732" w:type="dxa"/>
            <w:tcBorders>
              <w:top w:val="nil"/>
              <w:left w:val="nil"/>
              <w:bottom w:val="single" w:sz="4" w:space="0" w:color="auto"/>
              <w:right w:val="single" w:sz="4" w:space="0" w:color="auto"/>
            </w:tcBorders>
            <w:shd w:val="clear" w:color="000000" w:fill="FFFFFF"/>
            <w:noWrap/>
            <w:vAlign w:val="center"/>
            <w:hideMark/>
          </w:tcPr>
          <w:p w14:paraId="0B691B12"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GROS BETON</w:t>
            </w:r>
          </w:p>
        </w:tc>
        <w:tc>
          <w:tcPr>
            <w:tcW w:w="567" w:type="dxa"/>
            <w:tcBorders>
              <w:top w:val="nil"/>
              <w:left w:val="nil"/>
              <w:bottom w:val="single" w:sz="4" w:space="0" w:color="auto"/>
              <w:right w:val="single" w:sz="4" w:space="0" w:color="auto"/>
            </w:tcBorders>
            <w:shd w:val="clear" w:color="000000" w:fill="FFFFFF"/>
            <w:noWrap/>
            <w:vAlign w:val="center"/>
            <w:hideMark/>
          </w:tcPr>
          <w:p w14:paraId="5A40375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6C97C81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23,00</w:t>
            </w:r>
          </w:p>
        </w:tc>
        <w:tc>
          <w:tcPr>
            <w:tcW w:w="1096" w:type="dxa"/>
            <w:tcBorders>
              <w:top w:val="nil"/>
              <w:left w:val="nil"/>
              <w:bottom w:val="single" w:sz="4" w:space="0" w:color="auto"/>
              <w:right w:val="single" w:sz="4" w:space="0" w:color="auto"/>
            </w:tcBorders>
            <w:shd w:val="clear" w:color="000000" w:fill="FFFFFF"/>
            <w:noWrap/>
            <w:vAlign w:val="center"/>
            <w:hideMark/>
          </w:tcPr>
          <w:p w14:paraId="15E4F3A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0B631AF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76464AC" w14:textId="77777777" w:rsidTr="00086105">
        <w:trPr>
          <w:trHeight w:val="327"/>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2D613C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22</w:t>
            </w:r>
          </w:p>
        </w:tc>
        <w:tc>
          <w:tcPr>
            <w:tcW w:w="4732" w:type="dxa"/>
            <w:tcBorders>
              <w:top w:val="nil"/>
              <w:left w:val="nil"/>
              <w:bottom w:val="single" w:sz="4" w:space="0" w:color="auto"/>
              <w:right w:val="single" w:sz="4" w:space="0" w:color="auto"/>
            </w:tcBorders>
            <w:shd w:val="clear" w:color="000000" w:fill="FFFFFF"/>
            <w:noWrap/>
            <w:vAlign w:val="center"/>
            <w:hideMark/>
          </w:tcPr>
          <w:p w14:paraId="49C2BA80"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MACONNERIE DE MOELLONS EN FONDATIONS</w:t>
            </w:r>
          </w:p>
        </w:tc>
        <w:tc>
          <w:tcPr>
            <w:tcW w:w="567" w:type="dxa"/>
            <w:tcBorders>
              <w:top w:val="nil"/>
              <w:left w:val="nil"/>
              <w:bottom w:val="single" w:sz="4" w:space="0" w:color="auto"/>
              <w:right w:val="single" w:sz="4" w:space="0" w:color="auto"/>
            </w:tcBorders>
            <w:shd w:val="clear" w:color="000000" w:fill="FFFFFF"/>
            <w:noWrap/>
            <w:vAlign w:val="center"/>
            <w:hideMark/>
          </w:tcPr>
          <w:p w14:paraId="4E79933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2911B99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10,00</w:t>
            </w:r>
          </w:p>
        </w:tc>
        <w:tc>
          <w:tcPr>
            <w:tcW w:w="1096" w:type="dxa"/>
            <w:tcBorders>
              <w:top w:val="nil"/>
              <w:left w:val="nil"/>
              <w:bottom w:val="single" w:sz="4" w:space="0" w:color="auto"/>
              <w:right w:val="single" w:sz="4" w:space="0" w:color="auto"/>
            </w:tcBorders>
            <w:shd w:val="clear" w:color="000000" w:fill="FFFFFF"/>
            <w:noWrap/>
            <w:vAlign w:val="center"/>
            <w:hideMark/>
          </w:tcPr>
          <w:p w14:paraId="2808AA9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F84740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8B038BA" w14:textId="77777777" w:rsidTr="00086105">
        <w:trPr>
          <w:trHeight w:val="327"/>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176E76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23</w:t>
            </w:r>
          </w:p>
        </w:tc>
        <w:tc>
          <w:tcPr>
            <w:tcW w:w="4732" w:type="dxa"/>
            <w:tcBorders>
              <w:top w:val="nil"/>
              <w:left w:val="nil"/>
              <w:bottom w:val="single" w:sz="4" w:space="0" w:color="auto"/>
              <w:right w:val="single" w:sz="4" w:space="0" w:color="auto"/>
            </w:tcBorders>
            <w:shd w:val="clear" w:color="000000" w:fill="FFFFFF"/>
            <w:noWrap/>
            <w:vAlign w:val="center"/>
            <w:hideMark/>
          </w:tcPr>
          <w:p w14:paraId="79997C11"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MISE A LA TERRE</w:t>
            </w:r>
          </w:p>
        </w:tc>
        <w:tc>
          <w:tcPr>
            <w:tcW w:w="567" w:type="dxa"/>
            <w:tcBorders>
              <w:top w:val="nil"/>
              <w:left w:val="nil"/>
              <w:bottom w:val="single" w:sz="4" w:space="0" w:color="auto"/>
              <w:right w:val="single" w:sz="4" w:space="0" w:color="auto"/>
            </w:tcBorders>
            <w:shd w:val="clear" w:color="000000" w:fill="FFFFFF"/>
            <w:noWrap/>
            <w:vAlign w:val="center"/>
            <w:hideMark/>
          </w:tcPr>
          <w:p w14:paraId="1039840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0989B62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3,00</w:t>
            </w:r>
          </w:p>
        </w:tc>
        <w:tc>
          <w:tcPr>
            <w:tcW w:w="1096" w:type="dxa"/>
            <w:tcBorders>
              <w:top w:val="nil"/>
              <w:left w:val="nil"/>
              <w:bottom w:val="single" w:sz="4" w:space="0" w:color="auto"/>
              <w:right w:val="single" w:sz="4" w:space="0" w:color="auto"/>
            </w:tcBorders>
            <w:shd w:val="clear" w:color="000000" w:fill="FFFFFF"/>
            <w:noWrap/>
            <w:vAlign w:val="center"/>
            <w:hideMark/>
          </w:tcPr>
          <w:p w14:paraId="031E2BA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77D303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A5535DE" w14:textId="77777777" w:rsidTr="00086105">
        <w:trPr>
          <w:trHeight w:val="327"/>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B7D1A9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24</w:t>
            </w:r>
          </w:p>
        </w:tc>
        <w:tc>
          <w:tcPr>
            <w:tcW w:w="4732" w:type="dxa"/>
            <w:tcBorders>
              <w:top w:val="nil"/>
              <w:left w:val="nil"/>
              <w:bottom w:val="single" w:sz="4" w:space="0" w:color="auto"/>
              <w:right w:val="single" w:sz="4" w:space="0" w:color="auto"/>
            </w:tcBorders>
            <w:shd w:val="clear" w:color="000000" w:fill="FFFFFF"/>
            <w:noWrap/>
            <w:vAlign w:val="center"/>
            <w:hideMark/>
          </w:tcPr>
          <w:p w14:paraId="09734AEA"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ARASE ETANCHE</w:t>
            </w:r>
          </w:p>
        </w:tc>
        <w:tc>
          <w:tcPr>
            <w:tcW w:w="567" w:type="dxa"/>
            <w:tcBorders>
              <w:top w:val="nil"/>
              <w:left w:val="nil"/>
              <w:bottom w:val="single" w:sz="4" w:space="0" w:color="auto"/>
              <w:right w:val="single" w:sz="4" w:space="0" w:color="auto"/>
            </w:tcBorders>
            <w:shd w:val="clear" w:color="000000" w:fill="FFFFFF"/>
            <w:noWrap/>
            <w:vAlign w:val="center"/>
            <w:hideMark/>
          </w:tcPr>
          <w:p w14:paraId="270D9DF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5071037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45,00</w:t>
            </w:r>
          </w:p>
        </w:tc>
        <w:tc>
          <w:tcPr>
            <w:tcW w:w="1096" w:type="dxa"/>
            <w:tcBorders>
              <w:top w:val="nil"/>
              <w:left w:val="nil"/>
              <w:bottom w:val="single" w:sz="4" w:space="0" w:color="auto"/>
              <w:right w:val="single" w:sz="4" w:space="0" w:color="auto"/>
            </w:tcBorders>
            <w:shd w:val="clear" w:color="000000" w:fill="FFFFFF"/>
            <w:noWrap/>
            <w:vAlign w:val="center"/>
            <w:hideMark/>
          </w:tcPr>
          <w:p w14:paraId="1A9EA8B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3BAA4E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0224C69" w14:textId="77777777" w:rsidTr="00086105">
        <w:trPr>
          <w:trHeight w:val="338"/>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2005A7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noWrap/>
            <w:hideMark/>
          </w:tcPr>
          <w:p w14:paraId="129B78C0" w14:textId="77777777" w:rsidR="00E41C2A" w:rsidRPr="005A3E71" w:rsidRDefault="00E41C2A" w:rsidP="00086105">
            <w:pPr>
              <w:rPr>
                <w:b/>
                <w:bCs/>
                <w:sz w:val="22"/>
                <w:szCs w:val="22"/>
                <w:u w:val="single"/>
              </w:rPr>
            </w:pPr>
            <w:r w:rsidRPr="005A3E71">
              <w:rPr>
                <w:b/>
                <w:bCs/>
                <w:sz w:val="22"/>
                <w:szCs w:val="22"/>
                <w:u w:val="single"/>
              </w:rPr>
              <w:t>III - DALLAGES ET FORMES</w:t>
            </w:r>
          </w:p>
        </w:tc>
        <w:tc>
          <w:tcPr>
            <w:tcW w:w="567" w:type="dxa"/>
            <w:tcBorders>
              <w:top w:val="nil"/>
              <w:left w:val="nil"/>
              <w:bottom w:val="single" w:sz="4" w:space="0" w:color="auto"/>
              <w:right w:val="single" w:sz="4" w:space="0" w:color="auto"/>
            </w:tcBorders>
            <w:shd w:val="clear" w:color="000000" w:fill="FFFFFF"/>
            <w:noWrap/>
            <w:vAlign w:val="center"/>
            <w:hideMark/>
          </w:tcPr>
          <w:p w14:paraId="7174186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0DD9A35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715B9B1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258B4F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157F6D7"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ED9F6D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25</w:t>
            </w:r>
          </w:p>
        </w:tc>
        <w:tc>
          <w:tcPr>
            <w:tcW w:w="4732" w:type="dxa"/>
            <w:tcBorders>
              <w:top w:val="dashed" w:sz="4" w:space="0" w:color="auto"/>
              <w:left w:val="nil"/>
              <w:bottom w:val="dashed" w:sz="4" w:space="0" w:color="auto"/>
              <w:right w:val="single" w:sz="4" w:space="0" w:color="auto"/>
            </w:tcBorders>
            <w:shd w:val="clear" w:color="000000" w:fill="FFFFFF"/>
            <w:noWrap/>
            <w:vAlign w:val="center"/>
            <w:hideMark/>
          </w:tcPr>
          <w:p w14:paraId="4AE06842"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HERISSON EN PIERRES SECHES EP 20CM</w:t>
            </w:r>
          </w:p>
        </w:tc>
        <w:tc>
          <w:tcPr>
            <w:tcW w:w="567" w:type="dxa"/>
            <w:tcBorders>
              <w:top w:val="nil"/>
              <w:left w:val="nil"/>
              <w:bottom w:val="single" w:sz="4" w:space="0" w:color="auto"/>
              <w:right w:val="single" w:sz="4" w:space="0" w:color="auto"/>
            </w:tcBorders>
            <w:shd w:val="clear" w:color="000000" w:fill="FFFFFF"/>
            <w:noWrap/>
            <w:vAlign w:val="center"/>
            <w:hideMark/>
          </w:tcPr>
          <w:p w14:paraId="1E0C8A6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6225CCB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135,00</w:t>
            </w:r>
          </w:p>
        </w:tc>
        <w:tc>
          <w:tcPr>
            <w:tcW w:w="1096" w:type="dxa"/>
            <w:tcBorders>
              <w:top w:val="nil"/>
              <w:left w:val="nil"/>
              <w:bottom w:val="single" w:sz="4" w:space="0" w:color="auto"/>
              <w:right w:val="single" w:sz="4" w:space="0" w:color="auto"/>
            </w:tcBorders>
            <w:shd w:val="clear" w:color="000000" w:fill="FFFFFF"/>
            <w:noWrap/>
            <w:vAlign w:val="center"/>
            <w:hideMark/>
          </w:tcPr>
          <w:p w14:paraId="5F2B264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5693D0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F8D9600"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6A544C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26</w:t>
            </w:r>
          </w:p>
        </w:tc>
        <w:tc>
          <w:tcPr>
            <w:tcW w:w="4732" w:type="dxa"/>
            <w:tcBorders>
              <w:top w:val="single" w:sz="4" w:space="0" w:color="auto"/>
              <w:left w:val="nil"/>
              <w:bottom w:val="single" w:sz="4" w:space="0" w:color="auto"/>
              <w:right w:val="single" w:sz="4" w:space="0" w:color="auto"/>
            </w:tcBorders>
            <w:shd w:val="clear" w:color="000000" w:fill="FFFFFF"/>
            <w:noWrap/>
            <w:vAlign w:val="center"/>
            <w:hideMark/>
          </w:tcPr>
          <w:p w14:paraId="2D4CB315"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DALLAGE EN BETON DE 0,15 m Y COMPRIS ACIER</w:t>
            </w:r>
          </w:p>
        </w:tc>
        <w:tc>
          <w:tcPr>
            <w:tcW w:w="567" w:type="dxa"/>
            <w:tcBorders>
              <w:top w:val="nil"/>
              <w:left w:val="nil"/>
              <w:bottom w:val="single" w:sz="4" w:space="0" w:color="auto"/>
              <w:right w:val="single" w:sz="4" w:space="0" w:color="auto"/>
            </w:tcBorders>
            <w:shd w:val="clear" w:color="000000" w:fill="FFFFFF"/>
            <w:noWrap/>
            <w:vAlign w:val="center"/>
            <w:hideMark/>
          </w:tcPr>
          <w:p w14:paraId="727EE65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095842A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135,00</w:t>
            </w:r>
          </w:p>
        </w:tc>
        <w:tc>
          <w:tcPr>
            <w:tcW w:w="1096" w:type="dxa"/>
            <w:tcBorders>
              <w:top w:val="nil"/>
              <w:left w:val="nil"/>
              <w:bottom w:val="single" w:sz="4" w:space="0" w:color="auto"/>
              <w:right w:val="single" w:sz="4" w:space="0" w:color="auto"/>
            </w:tcBorders>
            <w:shd w:val="clear" w:color="000000" w:fill="FFFFFF"/>
            <w:noWrap/>
            <w:vAlign w:val="center"/>
            <w:hideMark/>
          </w:tcPr>
          <w:p w14:paraId="1A02FAF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7F634CF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47F14A3"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5C03CD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27</w:t>
            </w:r>
          </w:p>
        </w:tc>
        <w:tc>
          <w:tcPr>
            <w:tcW w:w="4732" w:type="dxa"/>
            <w:tcBorders>
              <w:top w:val="nil"/>
              <w:left w:val="nil"/>
              <w:bottom w:val="single" w:sz="4" w:space="0" w:color="auto"/>
              <w:right w:val="single" w:sz="4" w:space="0" w:color="auto"/>
            </w:tcBorders>
            <w:shd w:val="clear" w:color="000000" w:fill="FFFFFF"/>
            <w:vAlign w:val="center"/>
            <w:hideMark/>
          </w:tcPr>
          <w:p w14:paraId="0AEBD357"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 xml:space="preserve">Traitement et ponçage de la surface du dallage en hélicoptère </w:t>
            </w:r>
          </w:p>
        </w:tc>
        <w:tc>
          <w:tcPr>
            <w:tcW w:w="567" w:type="dxa"/>
            <w:tcBorders>
              <w:top w:val="nil"/>
              <w:left w:val="nil"/>
              <w:bottom w:val="single" w:sz="4" w:space="0" w:color="auto"/>
              <w:right w:val="single" w:sz="4" w:space="0" w:color="auto"/>
            </w:tcBorders>
            <w:shd w:val="clear" w:color="000000" w:fill="FFFFFF"/>
            <w:noWrap/>
            <w:vAlign w:val="center"/>
            <w:hideMark/>
          </w:tcPr>
          <w:p w14:paraId="1417570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5E7321C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135,00</w:t>
            </w:r>
          </w:p>
        </w:tc>
        <w:tc>
          <w:tcPr>
            <w:tcW w:w="1096" w:type="dxa"/>
            <w:tcBorders>
              <w:top w:val="nil"/>
              <w:left w:val="nil"/>
              <w:bottom w:val="single" w:sz="4" w:space="0" w:color="auto"/>
              <w:right w:val="single" w:sz="4" w:space="0" w:color="auto"/>
            </w:tcBorders>
            <w:shd w:val="clear" w:color="000000" w:fill="FFFFFF"/>
            <w:noWrap/>
            <w:vAlign w:val="center"/>
            <w:hideMark/>
          </w:tcPr>
          <w:p w14:paraId="01E4A96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C4314B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5527681"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A47A5B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noWrap/>
            <w:hideMark/>
          </w:tcPr>
          <w:p w14:paraId="39ADBBCB" w14:textId="77777777" w:rsidR="00E41C2A" w:rsidRPr="005A3E71" w:rsidRDefault="00E41C2A" w:rsidP="00086105">
            <w:pPr>
              <w:rPr>
                <w:b/>
                <w:bCs/>
                <w:sz w:val="22"/>
                <w:szCs w:val="22"/>
                <w:u w:val="single"/>
              </w:rPr>
            </w:pPr>
            <w:r w:rsidRPr="005A3E71">
              <w:rPr>
                <w:b/>
                <w:bCs/>
                <w:sz w:val="22"/>
                <w:szCs w:val="22"/>
                <w:u w:val="single"/>
              </w:rPr>
              <w:t>IV - BETON ARME EN FONDATION</w:t>
            </w:r>
          </w:p>
        </w:tc>
        <w:tc>
          <w:tcPr>
            <w:tcW w:w="567" w:type="dxa"/>
            <w:tcBorders>
              <w:top w:val="nil"/>
              <w:left w:val="nil"/>
              <w:bottom w:val="single" w:sz="4" w:space="0" w:color="auto"/>
              <w:right w:val="single" w:sz="4" w:space="0" w:color="auto"/>
            </w:tcBorders>
            <w:shd w:val="clear" w:color="000000" w:fill="FFFFFF"/>
            <w:noWrap/>
            <w:vAlign w:val="center"/>
            <w:hideMark/>
          </w:tcPr>
          <w:p w14:paraId="590A31D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7725D4F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016746B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720FDB0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F56A5F2"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7992BE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28</w:t>
            </w:r>
          </w:p>
        </w:tc>
        <w:tc>
          <w:tcPr>
            <w:tcW w:w="4732" w:type="dxa"/>
            <w:tcBorders>
              <w:top w:val="nil"/>
              <w:left w:val="nil"/>
              <w:bottom w:val="single" w:sz="4" w:space="0" w:color="auto"/>
              <w:right w:val="single" w:sz="4" w:space="0" w:color="auto"/>
            </w:tcBorders>
            <w:shd w:val="clear" w:color="000000" w:fill="FFFFFF"/>
            <w:noWrap/>
            <w:vAlign w:val="center"/>
            <w:hideMark/>
          </w:tcPr>
          <w:p w14:paraId="3A34F143"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BETON ARME EN FONDATIONS</w:t>
            </w:r>
          </w:p>
        </w:tc>
        <w:tc>
          <w:tcPr>
            <w:tcW w:w="567" w:type="dxa"/>
            <w:tcBorders>
              <w:top w:val="nil"/>
              <w:left w:val="nil"/>
              <w:bottom w:val="single" w:sz="4" w:space="0" w:color="auto"/>
              <w:right w:val="single" w:sz="4" w:space="0" w:color="auto"/>
            </w:tcBorders>
            <w:shd w:val="clear" w:color="000000" w:fill="FFFFFF"/>
            <w:noWrap/>
            <w:vAlign w:val="center"/>
            <w:hideMark/>
          </w:tcPr>
          <w:p w14:paraId="1C187CB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72756F7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36,00</w:t>
            </w:r>
          </w:p>
        </w:tc>
        <w:tc>
          <w:tcPr>
            <w:tcW w:w="1096" w:type="dxa"/>
            <w:tcBorders>
              <w:top w:val="nil"/>
              <w:left w:val="nil"/>
              <w:bottom w:val="single" w:sz="4" w:space="0" w:color="auto"/>
              <w:right w:val="single" w:sz="4" w:space="0" w:color="auto"/>
            </w:tcBorders>
            <w:shd w:val="clear" w:color="000000" w:fill="FFFFFF"/>
            <w:noWrap/>
            <w:vAlign w:val="center"/>
            <w:hideMark/>
          </w:tcPr>
          <w:p w14:paraId="1E42132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7E5A0C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C5F6391"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A292E1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29</w:t>
            </w:r>
          </w:p>
        </w:tc>
        <w:tc>
          <w:tcPr>
            <w:tcW w:w="4732" w:type="dxa"/>
            <w:tcBorders>
              <w:top w:val="nil"/>
              <w:left w:val="nil"/>
              <w:bottom w:val="single" w:sz="4" w:space="0" w:color="auto"/>
              <w:right w:val="single" w:sz="4" w:space="0" w:color="auto"/>
            </w:tcBorders>
            <w:shd w:val="clear" w:color="000000" w:fill="FFFFFF"/>
            <w:noWrap/>
            <w:vAlign w:val="center"/>
            <w:hideMark/>
          </w:tcPr>
          <w:p w14:paraId="48D95DCD"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ACIERS EN FONDATIONS</w:t>
            </w:r>
          </w:p>
        </w:tc>
        <w:tc>
          <w:tcPr>
            <w:tcW w:w="567" w:type="dxa"/>
            <w:tcBorders>
              <w:top w:val="nil"/>
              <w:left w:val="nil"/>
              <w:bottom w:val="single" w:sz="4" w:space="0" w:color="auto"/>
              <w:right w:val="single" w:sz="4" w:space="0" w:color="auto"/>
            </w:tcBorders>
            <w:shd w:val="clear" w:color="000000" w:fill="FFFFFF"/>
            <w:noWrap/>
            <w:vAlign w:val="center"/>
            <w:hideMark/>
          </w:tcPr>
          <w:p w14:paraId="55F0659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Kg</w:t>
            </w:r>
          </w:p>
        </w:tc>
        <w:tc>
          <w:tcPr>
            <w:tcW w:w="1134" w:type="dxa"/>
            <w:tcBorders>
              <w:top w:val="nil"/>
              <w:left w:val="nil"/>
              <w:bottom w:val="single" w:sz="4" w:space="0" w:color="auto"/>
              <w:right w:val="single" w:sz="4" w:space="0" w:color="auto"/>
            </w:tcBorders>
            <w:shd w:val="clear" w:color="000000" w:fill="FFFFFF"/>
            <w:noWrap/>
            <w:vAlign w:val="center"/>
            <w:hideMark/>
          </w:tcPr>
          <w:p w14:paraId="0275AC0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4 045,00</w:t>
            </w:r>
          </w:p>
        </w:tc>
        <w:tc>
          <w:tcPr>
            <w:tcW w:w="1096" w:type="dxa"/>
            <w:tcBorders>
              <w:top w:val="nil"/>
              <w:left w:val="nil"/>
              <w:bottom w:val="single" w:sz="4" w:space="0" w:color="auto"/>
              <w:right w:val="single" w:sz="4" w:space="0" w:color="auto"/>
            </w:tcBorders>
            <w:shd w:val="clear" w:color="000000" w:fill="FFFFFF"/>
            <w:noWrap/>
            <w:vAlign w:val="center"/>
            <w:hideMark/>
          </w:tcPr>
          <w:p w14:paraId="7754F9B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1FC6FF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04919C5"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27B848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noWrap/>
            <w:hideMark/>
          </w:tcPr>
          <w:p w14:paraId="2798C4A7" w14:textId="77777777" w:rsidR="00E41C2A" w:rsidRPr="005A3E71" w:rsidRDefault="00E41C2A" w:rsidP="00086105">
            <w:pPr>
              <w:rPr>
                <w:b/>
                <w:bCs/>
                <w:sz w:val="22"/>
                <w:szCs w:val="22"/>
                <w:u w:val="single"/>
              </w:rPr>
            </w:pPr>
            <w:r w:rsidRPr="005A3E71">
              <w:rPr>
                <w:b/>
                <w:bCs/>
                <w:sz w:val="22"/>
                <w:szCs w:val="22"/>
                <w:u w:val="single"/>
              </w:rPr>
              <w:t>V - EGOUTS - CANALISATIONS</w:t>
            </w:r>
          </w:p>
        </w:tc>
        <w:tc>
          <w:tcPr>
            <w:tcW w:w="567" w:type="dxa"/>
            <w:tcBorders>
              <w:top w:val="nil"/>
              <w:left w:val="nil"/>
              <w:bottom w:val="single" w:sz="4" w:space="0" w:color="auto"/>
              <w:right w:val="single" w:sz="4" w:space="0" w:color="auto"/>
            </w:tcBorders>
            <w:shd w:val="clear" w:color="000000" w:fill="FFFFFF"/>
            <w:noWrap/>
            <w:vAlign w:val="center"/>
            <w:hideMark/>
          </w:tcPr>
          <w:p w14:paraId="2ABD13A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32A8F25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1665142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EC2BFE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83761ED"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F6E896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30</w:t>
            </w:r>
          </w:p>
        </w:tc>
        <w:tc>
          <w:tcPr>
            <w:tcW w:w="4732" w:type="dxa"/>
            <w:tcBorders>
              <w:top w:val="nil"/>
              <w:left w:val="nil"/>
              <w:bottom w:val="single" w:sz="4" w:space="0" w:color="auto"/>
              <w:right w:val="single" w:sz="4" w:space="0" w:color="auto"/>
            </w:tcBorders>
            <w:shd w:val="clear" w:color="000000" w:fill="FFFFFF"/>
            <w:noWrap/>
            <w:vAlign w:val="center"/>
            <w:hideMark/>
          </w:tcPr>
          <w:p w14:paraId="6E99673D"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CANALISATION EN PVC DIAM 200</w:t>
            </w:r>
          </w:p>
        </w:tc>
        <w:tc>
          <w:tcPr>
            <w:tcW w:w="567" w:type="dxa"/>
            <w:tcBorders>
              <w:top w:val="nil"/>
              <w:left w:val="nil"/>
              <w:bottom w:val="single" w:sz="4" w:space="0" w:color="auto"/>
              <w:right w:val="single" w:sz="4" w:space="0" w:color="auto"/>
            </w:tcBorders>
            <w:shd w:val="clear" w:color="000000" w:fill="FFFFFF"/>
            <w:noWrap/>
            <w:vAlign w:val="center"/>
            <w:hideMark/>
          </w:tcPr>
          <w:p w14:paraId="0E1A8BE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2B767A7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20,00</w:t>
            </w:r>
          </w:p>
        </w:tc>
        <w:tc>
          <w:tcPr>
            <w:tcW w:w="1096" w:type="dxa"/>
            <w:tcBorders>
              <w:top w:val="nil"/>
              <w:left w:val="nil"/>
              <w:bottom w:val="single" w:sz="4" w:space="0" w:color="auto"/>
              <w:right w:val="single" w:sz="4" w:space="0" w:color="auto"/>
            </w:tcBorders>
            <w:shd w:val="clear" w:color="000000" w:fill="FFFFFF"/>
            <w:noWrap/>
            <w:vAlign w:val="center"/>
            <w:hideMark/>
          </w:tcPr>
          <w:p w14:paraId="7B459EC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8E9B0F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F89E94E"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FB4ABA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31</w:t>
            </w:r>
          </w:p>
        </w:tc>
        <w:tc>
          <w:tcPr>
            <w:tcW w:w="4732" w:type="dxa"/>
            <w:tcBorders>
              <w:top w:val="nil"/>
              <w:left w:val="nil"/>
              <w:bottom w:val="single" w:sz="4" w:space="0" w:color="auto"/>
              <w:right w:val="single" w:sz="4" w:space="0" w:color="auto"/>
            </w:tcBorders>
            <w:shd w:val="clear" w:color="000000" w:fill="FFFFFF"/>
            <w:noWrap/>
            <w:vAlign w:val="center"/>
            <w:hideMark/>
          </w:tcPr>
          <w:p w14:paraId="5129BE2B"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REGARD NON VISITABLE DE 40 x 40</w:t>
            </w:r>
          </w:p>
        </w:tc>
        <w:tc>
          <w:tcPr>
            <w:tcW w:w="567" w:type="dxa"/>
            <w:tcBorders>
              <w:top w:val="nil"/>
              <w:left w:val="nil"/>
              <w:bottom w:val="single" w:sz="4" w:space="0" w:color="auto"/>
              <w:right w:val="single" w:sz="4" w:space="0" w:color="auto"/>
            </w:tcBorders>
            <w:shd w:val="clear" w:color="000000" w:fill="FFFFFF"/>
            <w:noWrap/>
            <w:vAlign w:val="center"/>
            <w:hideMark/>
          </w:tcPr>
          <w:p w14:paraId="497160B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1D99532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2,00</w:t>
            </w:r>
          </w:p>
        </w:tc>
        <w:tc>
          <w:tcPr>
            <w:tcW w:w="1096" w:type="dxa"/>
            <w:tcBorders>
              <w:top w:val="nil"/>
              <w:left w:val="nil"/>
              <w:bottom w:val="single" w:sz="4" w:space="0" w:color="auto"/>
              <w:right w:val="single" w:sz="4" w:space="0" w:color="auto"/>
            </w:tcBorders>
            <w:shd w:val="clear" w:color="000000" w:fill="FFFFFF"/>
            <w:noWrap/>
            <w:vAlign w:val="center"/>
            <w:hideMark/>
          </w:tcPr>
          <w:p w14:paraId="1E18023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A19EC4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A384DF1"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8C8582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32</w:t>
            </w:r>
          </w:p>
        </w:tc>
        <w:tc>
          <w:tcPr>
            <w:tcW w:w="4732" w:type="dxa"/>
            <w:tcBorders>
              <w:top w:val="nil"/>
              <w:left w:val="nil"/>
              <w:bottom w:val="single" w:sz="4" w:space="0" w:color="auto"/>
              <w:right w:val="single" w:sz="4" w:space="0" w:color="auto"/>
            </w:tcBorders>
            <w:shd w:val="clear" w:color="000000" w:fill="FFFFFF"/>
            <w:noWrap/>
            <w:vAlign w:val="center"/>
            <w:hideMark/>
          </w:tcPr>
          <w:p w14:paraId="58EAFC6D"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REGARD POUR EVACUATION DE 60 x 60</w:t>
            </w:r>
          </w:p>
        </w:tc>
        <w:tc>
          <w:tcPr>
            <w:tcW w:w="567" w:type="dxa"/>
            <w:tcBorders>
              <w:top w:val="nil"/>
              <w:left w:val="nil"/>
              <w:bottom w:val="single" w:sz="4" w:space="0" w:color="auto"/>
              <w:right w:val="single" w:sz="4" w:space="0" w:color="auto"/>
            </w:tcBorders>
            <w:shd w:val="clear" w:color="000000" w:fill="FFFFFF"/>
            <w:noWrap/>
            <w:vAlign w:val="center"/>
            <w:hideMark/>
          </w:tcPr>
          <w:p w14:paraId="49E2D22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1DA4822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w:t>
            </w:r>
          </w:p>
        </w:tc>
        <w:tc>
          <w:tcPr>
            <w:tcW w:w="1096" w:type="dxa"/>
            <w:tcBorders>
              <w:top w:val="nil"/>
              <w:left w:val="nil"/>
              <w:bottom w:val="single" w:sz="4" w:space="0" w:color="auto"/>
              <w:right w:val="single" w:sz="4" w:space="0" w:color="auto"/>
            </w:tcBorders>
            <w:shd w:val="clear" w:color="000000" w:fill="FFFFFF"/>
            <w:noWrap/>
            <w:vAlign w:val="center"/>
            <w:hideMark/>
          </w:tcPr>
          <w:p w14:paraId="4B22BCA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0EAD523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39139AC"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D12EC5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33</w:t>
            </w:r>
          </w:p>
        </w:tc>
        <w:tc>
          <w:tcPr>
            <w:tcW w:w="4732" w:type="dxa"/>
            <w:tcBorders>
              <w:top w:val="nil"/>
              <w:left w:val="nil"/>
              <w:bottom w:val="single" w:sz="4" w:space="0" w:color="auto"/>
              <w:right w:val="single" w:sz="4" w:space="0" w:color="auto"/>
            </w:tcBorders>
            <w:shd w:val="clear" w:color="000000" w:fill="FFFFFF"/>
            <w:noWrap/>
            <w:vAlign w:val="center"/>
            <w:hideMark/>
          </w:tcPr>
          <w:p w14:paraId="6A01C4FB"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Caniveau en béton légèrement armé</w:t>
            </w:r>
          </w:p>
        </w:tc>
        <w:tc>
          <w:tcPr>
            <w:tcW w:w="567" w:type="dxa"/>
            <w:tcBorders>
              <w:top w:val="nil"/>
              <w:left w:val="nil"/>
              <w:bottom w:val="single" w:sz="4" w:space="0" w:color="auto"/>
              <w:right w:val="single" w:sz="4" w:space="0" w:color="auto"/>
            </w:tcBorders>
            <w:shd w:val="clear" w:color="000000" w:fill="FFFFFF"/>
            <w:noWrap/>
            <w:vAlign w:val="center"/>
            <w:hideMark/>
          </w:tcPr>
          <w:p w14:paraId="60EEC94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43AD229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21,00</w:t>
            </w:r>
          </w:p>
        </w:tc>
        <w:tc>
          <w:tcPr>
            <w:tcW w:w="1096" w:type="dxa"/>
            <w:tcBorders>
              <w:top w:val="nil"/>
              <w:left w:val="nil"/>
              <w:bottom w:val="single" w:sz="4" w:space="0" w:color="auto"/>
              <w:right w:val="single" w:sz="4" w:space="0" w:color="auto"/>
            </w:tcBorders>
            <w:shd w:val="clear" w:color="000000" w:fill="FFFFFF"/>
            <w:noWrap/>
            <w:vAlign w:val="center"/>
            <w:hideMark/>
          </w:tcPr>
          <w:p w14:paraId="64155E6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22D3D4A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9CFF165"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55E47C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34</w:t>
            </w:r>
          </w:p>
        </w:tc>
        <w:tc>
          <w:tcPr>
            <w:tcW w:w="4732" w:type="dxa"/>
            <w:tcBorders>
              <w:top w:val="nil"/>
              <w:left w:val="nil"/>
              <w:bottom w:val="single" w:sz="4" w:space="0" w:color="auto"/>
              <w:right w:val="single" w:sz="4" w:space="0" w:color="auto"/>
            </w:tcBorders>
            <w:shd w:val="clear" w:color="000000" w:fill="FFFFFF"/>
            <w:noWrap/>
            <w:vAlign w:val="center"/>
            <w:hideMark/>
          </w:tcPr>
          <w:p w14:paraId="6CF3DA3B"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Fosse sceptique de 20m3 à deux compartiment</w:t>
            </w:r>
          </w:p>
        </w:tc>
        <w:tc>
          <w:tcPr>
            <w:tcW w:w="567" w:type="dxa"/>
            <w:tcBorders>
              <w:top w:val="nil"/>
              <w:left w:val="nil"/>
              <w:bottom w:val="single" w:sz="4" w:space="0" w:color="auto"/>
              <w:right w:val="single" w:sz="4" w:space="0" w:color="auto"/>
            </w:tcBorders>
            <w:shd w:val="clear" w:color="000000" w:fill="FFFFFF"/>
            <w:noWrap/>
            <w:vAlign w:val="center"/>
            <w:hideMark/>
          </w:tcPr>
          <w:p w14:paraId="6207F3D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Ens</w:t>
            </w:r>
          </w:p>
        </w:tc>
        <w:tc>
          <w:tcPr>
            <w:tcW w:w="1134" w:type="dxa"/>
            <w:tcBorders>
              <w:top w:val="nil"/>
              <w:left w:val="nil"/>
              <w:bottom w:val="single" w:sz="4" w:space="0" w:color="auto"/>
              <w:right w:val="single" w:sz="4" w:space="0" w:color="auto"/>
            </w:tcBorders>
            <w:shd w:val="clear" w:color="000000" w:fill="FFFFFF"/>
            <w:noWrap/>
            <w:vAlign w:val="center"/>
            <w:hideMark/>
          </w:tcPr>
          <w:p w14:paraId="6622098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w:t>
            </w:r>
          </w:p>
        </w:tc>
        <w:tc>
          <w:tcPr>
            <w:tcW w:w="1096" w:type="dxa"/>
            <w:tcBorders>
              <w:top w:val="nil"/>
              <w:left w:val="nil"/>
              <w:bottom w:val="single" w:sz="4" w:space="0" w:color="auto"/>
              <w:right w:val="single" w:sz="4" w:space="0" w:color="auto"/>
            </w:tcBorders>
            <w:shd w:val="clear" w:color="000000" w:fill="FFFFFF"/>
            <w:noWrap/>
            <w:vAlign w:val="center"/>
            <w:hideMark/>
          </w:tcPr>
          <w:p w14:paraId="42D416A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D7698C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83AF1BC"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96C872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35</w:t>
            </w:r>
          </w:p>
        </w:tc>
        <w:tc>
          <w:tcPr>
            <w:tcW w:w="4732" w:type="dxa"/>
            <w:tcBorders>
              <w:top w:val="nil"/>
              <w:left w:val="nil"/>
              <w:bottom w:val="single" w:sz="4" w:space="0" w:color="auto"/>
              <w:right w:val="single" w:sz="4" w:space="0" w:color="auto"/>
            </w:tcBorders>
            <w:shd w:val="clear" w:color="000000" w:fill="FFFFFF"/>
            <w:noWrap/>
            <w:vAlign w:val="bottom"/>
            <w:hideMark/>
          </w:tcPr>
          <w:p w14:paraId="4388FC37"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puit perdus</w:t>
            </w:r>
          </w:p>
        </w:tc>
        <w:tc>
          <w:tcPr>
            <w:tcW w:w="567" w:type="dxa"/>
            <w:tcBorders>
              <w:top w:val="nil"/>
              <w:left w:val="nil"/>
              <w:bottom w:val="single" w:sz="4" w:space="0" w:color="auto"/>
              <w:right w:val="single" w:sz="4" w:space="0" w:color="auto"/>
            </w:tcBorders>
            <w:shd w:val="clear" w:color="000000" w:fill="FFFFFF"/>
            <w:noWrap/>
            <w:vAlign w:val="center"/>
            <w:hideMark/>
          </w:tcPr>
          <w:p w14:paraId="7940B42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424C24C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w:t>
            </w:r>
          </w:p>
        </w:tc>
        <w:tc>
          <w:tcPr>
            <w:tcW w:w="1096" w:type="dxa"/>
            <w:tcBorders>
              <w:top w:val="nil"/>
              <w:left w:val="nil"/>
              <w:bottom w:val="single" w:sz="4" w:space="0" w:color="auto"/>
              <w:right w:val="single" w:sz="4" w:space="0" w:color="auto"/>
            </w:tcBorders>
            <w:shd w:val="clear" w:color="000000" w:fill="FFFFFF"/>
            <w:noWrap/>
            <w:vAlign w:val="center"/>
            <w:hideMark/>
          </w:tcPr>
          <w:p w14:paraId="7E2B62E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17ECAE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68F0FB7"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8588FC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hideMark/>
          </w:tcPr>
          <w:p w14:paraId="28901D35" w14:textId="77777777" w:rsidR="00E41C2A" w:rsidRPr="005A3E71" w:rsidRDefault="00E41C2A" w:rsidP="00086105">
            <w:pPr>
              <w:rPr>
                <w:b/>
                <w:bCs/>
                <w:sz w:val="22"/>
                <w:szCs w:val="22"/>
                <w:u w:val="single"/>
              </w:rPr>
            </w:pPr>
            <w:r w:rsidRPr="005A3E71">
              <w:rPr>
                <w:b/>
                <w:bCs/>
                <w:sz w:val="22"/>
                <w:szCs w:val="22"/>
                <w:u w:val="single"/>
              </w:rPr>
              <w:t>VI - BETON ARME EN ELEVATION</w:t>
            </w:r>
          </w:p>
        </w:tc>
        <w:tc>
          <w:tcPr>
            <w:tcW w:w="567" w:type="dxa"/>
            <w:tcBorders>
              <w:top w:val="nil"/>
              <w:left w:val="nil"/>
              <w:bottom w:val="single" w:sz="4" w:space="0" w:color="auto"/>
              <w:right w:val="single" w:sz="4" w:space="0" w:color="auto"/>
            </w:tcBorders>
            <w:shd w:val="clear" w:color="000000" w:fill="FFFFFF"/>
            <w:noWrap/>
            <w:vAlign w:val="center"/>
            <w:hideMark/>
          </w:tcPr>
          <w:p w14:paraId="3BBD4D4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684A5A2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0771A7A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2E3A1D9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FC19AF2"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95AA6B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36</w:t>
            </w:r>
          </w:p>
        </w:tc>
        <w:tc>
          <w:tcPr>
            <w:tcW w:w="4732" w:type="dxa"/>
            <w:tcBorders>
              <w:top w:val="nil"/>
              <w:left w:val="nil"/>
              <w:bottom w:val="single" w:sz="4" w:space="0" w:color="auto"/>
              <w:right w:val="single" w:sz="4" w:space="0" w:color="auto"/>
            </w:tcBorders>
            <w:shd w:val="clear" w:color="000000" w:fill="FFFFFF"/>
            <w:noWrap/>
            <w:vAlign w:val="center"/>
            <w:hideMark/>
          </w:tcPr>
          <w:p w14:paraId="65BB7088"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BETON ARME EN ELEVATION</w:t>
            </w:r>
          </w:p>
        </w:tc>
        <w:tc>
          <w:tcPr>
            <w:tcW w:w="567" w:type="dxa"/>
            <w:tcBorders>
              <w:top w:val="nil"/>
              <w:left w:val="nil"/>
              <w:bottom w:val="single" w:sz="4" w:space="0" w:color="auto"/>
              <w:right w:val="single" w:sz="4" w:space="0" w:color="auto"/>
            </w:tcBorders>
            <w:shd w:val="clear" w:color="000000" w:fill="FFFFFF"/>
            <w:noWrap/>
            <w:vAlign w:val="center"/>
            <w:hideMark/>
          </w:tcPr>
          <w:p w14:paraId="62D9035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3A6337E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28,00</w:t>
            </w:r>
          </w:p>
        </w:tc>
        <w:tc>
          <w:tcPr>
            <w:tcW w:w="1096" w:type="dxa"/>
            <w:tcBorders>
              <w:top w:val="nil"/>
              <w:left w:val="nil"/>
              <w:bottom w:val="single" w:sz="4" w:space="0" w:color="auto"/>
              <w:right w:val="single" w:sz="4" w:space="0" w:color="auto"/>
            </w:tcBorders>
            <w:shd w:val="clear" w:color="000000" w:fill="FFFFFF"/>
            <w:noWrap/>
            <w:vAlign w:val="center"/>
            <w:hideMark/>
          </w:tcPr>
          <w:p w14:paraId="0B64F52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B1CED1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E15589E"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1622A3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37</w:t>
            </w:r>
          </w:p>
        </w:tc>
        <w:tc>
          <w:tcPr>
            <w:tcW w:w="4732" w:type="dxa"/>
            <w:tcBorders>
              <w:top w:val="nil"/>
              <w:left w:val="nil"/>
              <w:bottom w:val="single" w:sz="4" w:space="0" w:color="auto"/>
              <w:right w:val="single" w:sz="4" w:space="0" w:color="auto"/>
            </w:tcBorders>
            <w:shd w:val="clear" w:color="000000" w:fill="FFFFFF"/>
            <w:noWrap/>
            <w:vAlign w:val="center"/>
            <w:hideMark/>
          </w:tcPr>
          <w:p w14:paraId="4DF9E322"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ACIERS EN ELEVATION</w:t>
            </w:r>
          </w:p>
        </w:tc>
        <w:tc>
          <w:tcPr>
            <w:tcW w:w="567" w:type="dxa"/>
            <w:tcBorders>
              <w:top w:val="nil"/>
              <w:left w:val="nil"/>
              <w:bottom w:val="single" w:sz="4" w:space="0" w:color="auto"/>
              <w:right w:val="single" w:sz="4" w:space="0" w:color="auto"/>
            </w:tcBorders>
            <w:shd w:val="clear" w:color="000000" w:fill="FFFFFF"/>
            <w:noWrap/>
            <w:vAlign w:val="center"/>
            <w:hideMark/>
          </w:tcPr>
          <w:p w14:paraId="068B6BD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Kg</w:t>
            </w:r>
          </w:p>
        </w:tc>
        <w:tc>
          <w:tcPr>
            <w:tcW w:w="1134" w:type="dxa"/>
            <w:tcBorders>
              <w:top w:val="nil"/>
              <w:left w:val="nil"/>
              <w:bottom w:val="single" w:sz="4" w:space="0" w:color="auto"/>
              <w:right w:val="single" w:sz="4" w:space="0" w:color="auto"/>
            </w:tcBorders>
            <w:shd w:val="clear" w:color="000000" w:fill="FFFFFF"/>
            <w:noWrap/>
            <w:vAlign w:val="center"/>
            <w:hideMark/>
          </w:tcPr>
          <w:p w14:paraId="2DB3E9F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3 490,00</w:t>
            </w:r>
          </w:p>
        </w:tc>
        <w:tc>
          <w:tcPr>
            <w:tcW w:w="1096" w:type="dxa"/>
            <w:tcBorders>
              <w:top w:val="nil"/>
              <w:left w:val="nil"/>
              <w:bottom w:val="single" w:sz="4" w:space="0" w:color="auto"/>
              <w:right w:val="single" w:sz="4" w:space="0" w:color="auto"/>
            </w:tcBorders>
            <w:shd w:val="clear" w:color="000000" w:fill="FFFFFF"/>
            <w:noWrap/>
            <w:vAlign w:val="center"/>
            <w:hideMark/>
          </w:tcPr>
          <w:p w14:paraId="6A22CB8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3E688A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0398F8A"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3F5791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38</w:t>
            </w:r>
          </w:p>
        </w:tc>
        <w:tc>
          <w:tcPr>
            <w:tcW w:w="4732" w:type="dxa"/>
            <w:tcBorders>
              <w:top w:val="nil"/>
              <w:left w:val="nil"/>
              <w:bottom w:val="single" w:sz="4" w:space="0" w:color="auto"/>
              <w:right w:val="single" w:sz="4" w:space="0" w:color="auto"/>
            </w:tcBorders>
            <w:shd w:val="clear" w:color="000000" w:fill="FFFFFF"/>
            <w:noWrap/>
            <w:vAlign w:val="center"/>
            <w:hideMark/>
          </w:tcPr>
          <w:p w14:paraId="1B336370"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Plancher de 15+5 ou 16+4cm</w:t>
            </w:r>
          </w:p>
        </w:tc>
        <w:tc>
          <w:tcPr>
            <w:tcW w:w="567" w:type="dxa"/>
            <w:tcBorders>
              <w:top w:val="nil"/>
              <w:left w:val="nil"/>
              <w:bottom w:val="single" w:sz="4" w:space="0" w:color="auto"/>
              <w:right w:val="single" w:sz="4" w:space="0" w:color="auto"/>
            </w:tcBorders>
            <w:shd w:val="clear" w:color="000000" w:fill="FFFFFF"/>
            <w:noWrap/>
            <w:vAlign w:val="center"/>
            <w:hideMark/>
          </w:tcPr>
          <w:p w14:paraId="1D7A91B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0235AF2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w:t>
            </w:r>
          </w:p>
        </w:tc>
        <w:tc>
          <w:tcPr>
            <w:tcW w:w="1096" w:type="dxa"/>
            <w:tcBorders>
              <w:top w:val="nil"/>
              <w:left w:val="nil"/>
              <w:bottom w:val="single" w:sz="4" w:space="0" w:color="auto"/>
              <w:right w:val="single" w:sz="4" w:space="0" w:color="auto"/>
            </w:tcBorders>
            <w:shd w:val="clear" w:color="000000" w:fill="FFFFFF"/>
            <w:noWrap/>
            <w:vAlign w:val="center"/>
            <w:hideMark/>
          </w:tcPr>
          <w:p w14:paraId="608DBE3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8C81E2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4AE0989"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B44850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hideMark/>
          </w:tcPr>
          <w:p w14:paraId="3EAFA2E0" w14:textId="77777777" w:rsidR="00E41C2A" w:rsidRPr="005A3E71" w:rsidRDefault="00E41C2A" w:rsidP="00086105">
            <w:pPr>
              <w:rPr>
                <w:b/>
                <w:bCs/>
                <w:sz w:val="22"/>
                <w:szCs w:val="22"/>
                <w:u w:val="single"/>
              </w:rPr>
            </w:pPr>
            <w:r w:rsidRPr="005A3E71">
              <w:rPr>
                <w:b/>
                <w:bCs/>
                <w:sz w:val="22"/>
                <w:szCs w:val="22"/>
                <w:u w:val="single"/>
              </w:rPr>
              <w:t>VII - MACONNERIE EN ELEVATION - ENDUITS</w:t>
            </w:r>
          </w:p>
        </w:tc>
        <w:tc>
          <w:tcPr>
            <w:tcW w:w="567" w:type="dxa"/>
            <w:tcBorders>
              <w:top w:val="nil"/>
              <w:left w:val="nil"/>
              <w:bottom w:val="single" w:sz="4" w:space="0" w:color="auto"/>
              <w:right w:val="single" w:sz="4" w:space="0" w:color="auto"/>
            </w:tcBorders>
            <w:shd w:val="clear" w:color="000000" w:fill="FFFFFF"/>
            <w:noWrap/>
            <w:vAlign w:val="center"/>
            <w:hideMark/>
          </w:tcPr>
          <w:p w14:paraId="73083CA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1E0C6F6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5E1A588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3C2D68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80FC334"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3B0A19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39</w:t>
            </w:r>
          </w:p>
        </w:tc>
        <w:tc>
          <w:tcPr>
            <w:tcW w:w="4732" w:type="dxa"/>
            <w:tcBorders>
              <w:top w:val="nil"/>
              <w:left w:val="nil"/>
              <w:bottom w:val="single" w:sz="4" w:space="0" w:color="auto"/>
              <w:right w:val="single" w:sz="4" w:space="0" w:color="auto"/>
            </w:tcBorders>
            <w:shd w:val="clear" w:color="000000" w:fill="FFFFFF"/>
            <w:noWrap/>
            <w:vAlign w:val="center"/>
            <w:hideMark/>
          </w:tcPr>
          <w:p w14:paraId="1A33E903"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MUR EN AGGLOS DE 20CM</w:t>
            </w:r>
          </w:p>
        </w:tc>
        <w:tc>
          <w:tcPr>
            <w:tcW w:w="567" w:type="dxa"/>
            <w:tcBorders>
              <w:top w:val="nil"/>
              <w:left w:val="nil"/>
              <w:bottom w:val="single" w:sz="4" w:space="0" w:color="auto"/>
              <w:right w:val="single" w:sz="4" w:space="0" w:color="auto"/>
            </w:tcBorders>
            <w:shd w:val="clear" w:color="000000" w:fill="FFFFFF"/>
            <w:noWrap/>
            <w:vAlign w:val="center"/>
            <w:hideMark/>
          </w:tcPr>
          <w:p w14:paraId="547ED2A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20655F1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276,00</w:t>
            </w:r>
          </w:p>
        </w:tc>
        <w:tc>
          <w:tcPr>
            <w:tcW w:w="1096" w:type="dxa"/>
            <w:tcBorders>
              <w:top w:val="nil"/>
              <w:left w:val="nil"/>
              <w:bottom w:val="single" w:sz="4" w:space="0" w:color="auto"/>
              <w:right w:val="single" w:sz="4" w:space="0" w:color="auto"/>
            </w:tcBorders>
            <w:shd w:val="clear" w:color="000000" w:fill="FFFFFF"/>
            <w:noWrap/>
            <w:vAlign w:val="center"/>
            <w:hideMark/>
          </w:tcPr>
          <w:p w14:paraId="6BFCBA5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98540B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4514C1D" w14:textId="77777777" w:rsidTr="00086105">
        <w:trPr>
          <w:trHeight w:val="57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FC09A3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40</w:t>
            </w:r>
          </w:p>
        </w:tc>
        <w:tc>
          <w:tcPr>
            <w:tcW w:w="4732" w:type="dxa"/>
            <w:tcBorders>
              <w:top w:val="dashed" w:sz="4" w:space="0" w:color="auto"/>
              <w:left w:val="nil"/>
              <w:bottom w:val="dashed" w:sz="4" w:space="0" w:color="auto"/>
              <w:right w:val="single" w:sz="4" w:space="0" w:color="auto"/>
            </w:tcBorders>
            <w:shd w:val="clear" w:color="000000" w:fill="FFFFFF"/>
            <w:vAlign w:val="center"/>
            <w:hideMark/>
          </w:tcPr>
          <w:p w14:paraId="5AE971F8"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ENDUITS EXTERIEURS AU MORTIER DE CIMENT YCOMPRIS DECAPAGE DE L'EXISTANT ET TRAITEMENT DE FISSURES</w:t>
            </w:r>
          </w:p>
        </w:tc>
        <w:tc>
          <w:tcPr>
            <w:tcW w:w="567" w:type="dxa"/>
            <w:tcBorders>
              <w:top w:val="nil"/>
              <w:left w:val="nil"/>
              <w:bottom w:val="single" w:sz="4" w:space="0" w:color="auto"/>
              <w:right w:val="single" w:sz="4" w:space="0" w:color="auto"/>
            </w:tcBorders>
            <w:shd w:val="clear" w:color="000000" w:fill="FFFFFF"/>
            <w:noWrap/>
            <w:vAlign w:val="center"/>
            <w:hideMark/>
          </w:tcPr>
          <w:p w14:paraId="48C61B3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730E40C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3 151,00</w:t>
            </w:r>
          </w:p>
        </w:tc>
        <w:tc>
          <w:tcPr>
            <w:tcW w:w="1096" w:type="dxa"/>
            <w:tcBorders>
              <w:top w:val="nil"/>
              <w:left w:val="nil"/>
              <w:bottom w:val="single" w:sz="4" w:space="0" w:color="auto"/>
              <w:right w:val="single" w:sz="4" w:space="0" w:color="auto"/>
            </w:tcBorders>
            <w:shd w:val="clear" w:color="000000" w:fill="FFFFFF"/>
            <w:noWrap/>
            <w:vAlign w:val="center"/>
            <w:hideMark/>
          </w:tcPr>
          <w:p w14:paraId="04D7F68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C1A343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D33D201"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DE1C86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lastRenderedPageBreak/>
              <w:t>41</w:t>
            </w:r>
          </w:p>
        </w:tc>
        <w:tc>
          <w:tcPr>
            <w:tcW w:w="4732" w:type="dxa"/>
            <w:tcBorders>
              <w:top w:val="single" w:sz="4" w:space="0" w:color="auto"/>
              <w:left w:val="nil"/>
              <w:bottom w:val="single" w:sz="4" w:space="0" w:color="auto"/>
              <w:right w:val="single" w:sz="4" w:space="0" w:color="auto"/>
            </w:tcBorders>
            <w:shd w:val="clear" w:color="000000" w:fill="FFFFFF"/>
            <w:noWrap/>
            <w:vAlign w:val="center"/>
            <w:hideMark/>
          </w:tcPr>
          <w:p w14:paraId="59D114E4"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ENDUITS INTERIEURS SUR MURS</w:t>
            </w:r>
          </w:p>
        </w:tc>
        <w:tc>
          <w:tcPr>
            <w:tcW w:w="567" w:type="dxa"/>
            <w:tcBorders>
              <w:top w:val="nil"/>
              <w:left w:val="nil"/>
              <w:bottom w:val="single" w:sz="4" w:space="0" w:color="auto"/>
              <w:right w:val="single" w:sz="4" w:space="0" w:color="auto"/>
            </w:tcBorders>
            <w:shd w:val="clear" w:color="000000" w:fill="FFFFFF"/>
            <w:noWrap/>
            <w:vAlign w:val="center"/>
            <w:hideMark/>
          </w:tcPr>
          <w:p w14:paraId="451B5F2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461DF2F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345,00</w:t>
            </w:r>
          </w:p>
        </w:tc>
        <w:tc>
          <w:tcPr>
            <w:tcW w:w="1096" w:type="dxa"/>
            <w:tcBorders>
              <w:top w:val="nil"/>
              <w:left w:val="nil"/>
              <w:bottom w:val="single" w:sz="4" w:space="0" w:color="auto"/>
              <w:right w:val="single" w:sz="4" w:space="0" w:color="auto"/>
            </w:tcBorders>
            <w:shd w:val="clear" w:color="000000" w:fill="FFFFFF"/>
            <w:noWrap/>
            <w:vAlign w:val="center"/>
            <w:hideMark/>
          </w:tcPr>
          <w:p w14:paraId="05FFF15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6DA3BC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AD85FFD"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80C374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hideMark/>
          </w:tcPr>
          <w:p w14:paraId="57B03F48" w14:textId="77777777" w:rsidR="00E41C2A" w:rsidRPr="005A3E71" w:rsidRDefault="00E41C2A" w:rsidP="00086105">
            <w:pPr>
              <w:rPr>
                <w:b/>
                <w:bCs/>
                <w:sz w:val="22"/>
                <w:szCs w:val="22"/>
                <w:u w:val="single"/>
              </w:rPr>
            </w:pPr>
            <w:r w:rsidRPr="005A3E71">
              <w:rPr>
                <w:b/>
                <w:bCs/>
                <w:sz w:val="22"/>
                <w:szCs w:val="22"/>
                <w:u w:val="single"/>
              </w:rPr>
              <w:t>VIII - TRAVAUX DIVERS</w:t>
            </w:r>
          </w:p>
        </w:tc>
        <w:tc>
          <w:tcPr>
            <w:tcW w:w="567" w:type="dxa"/>
            <w:tcBorders>
              <w:top w:val="nil"/>
              <w:left w:val="nil"/>
              <w:bottom w:val="single" w:sz="4" w:space="0" w:color="auto"/>
              <w:right w:val="single" w:sz="4" w:space="0" w:color="auto"/>
            </w:tcBorders>
            <w:shd w:val="clear" w:color="000000" w:fill="FFFFFF"/>
            <w:noWrap/>
            <w:vAlign w:val="center"/>
            <w:hideMark/>
          </w:tcPr>
          <w:p w14:paraId="1F788D5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6ED40B5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57C2F6C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D82B7F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93DDF14"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9E73E0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42</w:t>
            </w:r>
          </w:p>
        </w:tc>
        <w:tc>
          <w:tcPr>
            <w:tcW w:w="4732" w:type="dxa"/>
            <w:tcBorders>
              <w:top w:val="nil"/>
              <w:left w:val="nil"/>
              <w:bottom w:val="single" w:sz="4" w:space="0" w:color="auto"/>
              <w:right w:val="single" w:sz="4" w:space="0" w:color="auto"/>
            </w:tcBorders>
            <w:shd w:val="clear" w:color="000000" w:fill="FFFFFF"/>
            <w:noWrap/>
            <w:vAlign w:val="center"/>
            <w:hideMark/>
          </w:tcPr>
          <w:p w14:paraId="6744946C"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RENFORMIS EN BETON</w:t>
            </w:r>
          </w:p>
        </w:tc>
        <w:tc>
          <w:tcPr>
            <w:tcW w:w="567" w:type="dxa"/>
            <w:tcBorders>
              <w:top w:val="nil"/>
              <w:left w:val="nil"/>
              <w:bottom w:val="single" w:sz="4" w:space="0" w:color="auto"/>
              <w:right w:val="single" w:sz="4" w:space="0" w:color="auto"/>
            </w:tcBorders>
            <w:shd w:val="clear" w:color="000000" w:fill="FFFFFF"/>
            <w:noWrap/>
            <w:vAlign w:val="center"/>
            <w:hideMark/>
          </w:tcPr>
          <w:p w14:paraId="4CFEDE4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68A345D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25,00</w:t>
            </w:r>
          </w:p>
        </w:tc>
        <w:tc>
          <w:tcPr>
            <w:tcW w:w="1096" w:type="dxa"/>
            <w:tcBorders>
              <w:top w:val="nil"/>
              <w:left w:val="nil"/>
              <w:bottom w:val="single" w:sz="4" w:space="0" w:color="auto"/>
              <w:right w:val="single" w:sz="4" w:space="0" w:color="auto"/>
            </w:tcBorders>
            <w:shd w:val="clear" w:color="000000" w:fill="FFFFFF"/>
            <w:noWrap/>
            <w:vAlign w:val="center"/>
            <w:hideMark/>
          </w:tcPr>
          <w:p w14:paraId="5ABABAA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897239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B94DF7A"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5A3E01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43</w:t>
            </w:r>
          </w:p>
        </w:tc>
        <w:tc>
          <w:tcPr>
            <w:tcW w:w="4732" w:type="dxa"/>
            <w:tcBorders>
              <w:top w:val="nil"/>
              <w:left w:val="nil"/>
              <w:bottom w:val="single" w:sz="4" w:space="0" w:color="auto"/>
              <w:right w:val="single" w:sz="4" w:space="0" w:color="auto"/>
            </w:tcBorders>
            <w:shd w:val="clear" w:color="000000" w:fill="FFFFFF"/>
            <w:noWrap/>
            <w:vAlign w:val="center"/>
            <w:hideMark/>
          </w:tcPr>
          <w:p w14:paraId="7AD8229F"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DALLETTE EN BETON</w:t>
            </w:r>
          </w:p>
        </w:tc>
        <w:tc>
          <w:tcPr>
            <w:tcW w:w="567" w:type="dxa"/>
            <w:tcBorders>
              <w:top w:val="nil"/>
              <w:left w:val="nil"/>
              <w:bottom w:val="single" w:sz="4" w:space="0" w:color="auto"/>
              <w:right w:val="single" w:sz="4" w:space="0" w:color="auto"/>
            </w:tcBorders>
            <w:shd w:val="clear" w:color="000000" w:fill="FFFFFF"/>
            <w:noWrap/>
            <w:vAlign w:val="center"/>
            <w:hideMark/>
          </w:tcPr>
          <w:p w14:paraId="50B5394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53633B0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25,00</w:t>
            </w:r>
          </w:p>
        </w:tc>
        <w:tc>
          <w:tcPr>
            <w:tcW w:w="1096" w:type="dxa"/>
            <w:tcBorders>
              <w:top w:val="nil"/>
              <w:left w:val="nil"/>
              <w:bottom w:val="single" w:sz="4" w:space="0" w:color="auto"/>
              <w:right w:val="single" w:sz="4" w:space="0" w:color="auto"/>
            </w:tcBorders>
            <w:shd w:val="clear" w:color="000000" w:fill="FFFFFF"/>
            <w:noWrap/>
            <w:vAlign w:val="center"/>
            <w:hideMark/>
          </w:tcPr>
          <w:p w14:paraId="20DC340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AC53BD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E09C61F"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594E0C4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44</w:t>
            </w:r>
          </w:p>
        </w:tc>
        <w:tc>
          <w:tcPr>
            <w:tcW w:w="4732" w:type="dxa"/>
            <w:tcBorders>
              <w:top w:val="nil"/>
              <w:left w:val="nil"/>
              <w:bottom w:val="single" w:sz="4" w:space="0" w:color="auto"/>
              <w:right w:val="single" w:sz="4" w:space="0" w:color="auto"/>
            </w:tcBorders>
            <w:shd w:val="clear" w:color="000000" w:fill="FFFFFF"/>
            <w:noWrap/>
            <w:vAlign w:val="center"/>
            <w:hideMark/>
          </w:tcPr>
          <w:p w14:paraId="223A1281"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APPUIS DE FENETRE</w:t>
            </w:r>
          </w:p>
        </w:tc>
        <w:tc>
          <w:tcPr>
            <w:tcW w:w="567" w:type="dxa"/>
            <w:tcBorders>
              <w:top w:val="nil"/>
              <w:left w:val="nil"/>
              <w:bottom w:val="single" w:sz="4" w:space="0" w:color="auto"/>
              <w:right w:val="single" w:sz="4" w:space="0" w:color="auto"/>
            </w:tcBorders>
            <w:shd w:val="clear" w:color="000000" w:fill="FFFFFF"/>
            <w:noWrap/>
            <w:vAlign w:val="center"/>
            <w:hideMark/>
          </w:tcPr>
          <w:p w14:paraId="28E4AB5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678EFA1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13,00</w:t>
            </w:r>
          </w:p>
        </w:tc>
        <w:tc>
          <w:tcPr>
            <w:tcW w:w="1096" w:type="dxa"/>
            <w:tcBorders>
              <w:top w:val="nil"/>
              <w:left w:val="nil"/>
              <w:bottom w:val="single" w:sz="4" w:space="0" w:color="auto"/>
              <w:right w:val="single" w:sz="4" w:space="0" w:color="auto"/>
            </w:tcBorders>
            <w:shd w:val="clear" w:color="000000" w:fill="FFFFFF"/>
            <w:noWrap/>
            <w:vAlign w:val="center"/>
            <w:hideMark/>
          </w:tcPr>
          <w:p w14:paraId="731CD5A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43DB30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FEBF0BD"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8025E0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45</w:t>
            </w:r>
          </w:p>
        </w:tc>
        <w:tc>
          <w:tcPr>
            <w:tcW w:w="4732" w:type="dxa"/>
            <w:tcBorders>
              <w:top w:val="nil"/>
              <w:left w:val="nil"/>
              <w:bottom w:val="single" w:sz="4" w:space="0" w:color="auto"/>
              <w:right w:val="single" w:sz="4" w:space="0" w:color="auto"/>
            </w:tcBorders>
            <w:shd w:val="clear" w:color="000000" w:fill="FFFFFF"/>
            <w:noWrap/>
            <w:vAlign w:val="center"/>
            <w:hideMark/>
          </w:tcPr>
          <w:p w14:paraId="2DDE8A1D"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BAGUETTE D'ANGLE</w:t>
            </w:r>
          </w:p>
        </w:tc>
        <w:tc>
          <w:tcPr>
            <w:tcW w:w="567" w:type="dxa"/>
            <w:tcBorders>
              <w:top w:val="nil"/>
              <w:left w:val="nil"/>
              <w:bottom w:val="single" w:sz="4" w:space="0" w:color="auto"/>
              <w:right w:val="single" w:sz="4" w:space="0" w:color="auto"/>
            </w:tcBorders>
            <w:shd w:val="clear" w:color="000000" w:fill="FFFFFF"/>
            <w:noWrap/>
            <w:vAlign w:val="center"/>
            <w:hideMark/>
          </w:tcPr>
          <w:p w14:paraId="4D65444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40F8B45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36,00</w:t>
            </w:r>
          </w:p>
        </w:tc>
        <w:tc>
          <w:tcPr>
            <w:tcW w:w="1096" w:type="dxa"/>
            <w:tcBorders>
              <w:top w:val="nil"/>
              <w:left w:val="nil"/>
              <w:bottom w:val="single" w:sz="4" w:space="0" w:color="auto"/>
              <w:right w:val="single" w:sz="4" w:space="0" w:color="auto"/>
            </w:tcBorders>
            <w:shd w:val="clear" w:color="000000" w:fill="FFFFFF"/>
            <w:noWrap/>
            <w:vAlign w:val="center"/>
            <w:hideMark/>
          </w:tcPr>
          <w:p w14:paraId="202BBDC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91B85E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BC81A03"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597F60F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99CCFF"/>
            <w:noWrap/>
            <w:hideMark/>
          </w:tcPr>
          <w:p w14:paraId="06B8E46B" w14:textId="77777777" w:rsidR="00E41C2A" w:rsidRPr="005A3E71" w:rsidRDefault="00E41C2A" w:rsidP="00086105">
            <w:pPr>
              <w:rPr>
                <w:b/>
                <w:bCs/>
                <w:color w:val="000000"/>
                <w:szCs w:val="24"/>
                <w:u w:val="single"/>
              </w:rPr>
            </w:pPr>
            <w:r w:rsidRPr="005A3E71">
              <w:rPr>
                <w:b/>
                <w:bCs/>
                <w:color w:val="000000"/>
                <w:szCs w:val="24"/>
                <w:u w:val="single"/>
              </w:rPr>
              <w:t>B-CHARPENTE METALLIQUE</w:t>
            </w:r>
          </w:p>
        </w:tc>
        <w:tc>
          <w:tcPr>
            <w:tcW w:w="567" w:type="dxa"/>
            <w:tcBorders>
              <w:top w:val="nil"/>
              <w:left w:val="nil"/>
              <w:bottom w:val="single" w:sz="4" w:space="0" w:color="auto"/>
              <w:right w:val="single" w:sz="4" w:space="0" w:color="auto"/>
            </w:tcBorders>
            <w:shd w:val="clear" w:color="000000" w:fill="FFFFFF"/>
            <w:noWrap/>
            <w:vAlign w:val="center"/>
            <w:hideMark/>
          </w:tcPr>
          <w:p w14:paraId="7E1F7EC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1950D64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4D38CD5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72A45E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A16E6FB" w14:textId="77777777" w:rsidTr="00086105">
        <w:trPr>
          <w:trHeight w:val="57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569ACB4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46</w:t>
            </w:r>
          </w:p>
        </w:tc>
        <w:tc>
          <w:tcPr>
            <w:tcW w:w="4732" w:type="dxa"/>
            <w:tcBorders>
              <w:top w:val="nil"/>
              <w:left w:val="nil"/>
              <w:bottom w:val="single" w:sz="4" w:space="0" w:color="auto"/>
              <w:right w:val="single" w:sz="4" w:space="0" w:color="auto"/>
            </w:tcBorders>
            <w:shd w:val="clear" w:color="000000" w:fill="FFFFFF"/>
            <w:vAlign w:val="center"/>
            <w:hideMark/>
          </w:tcPr>
          <w:p w14:paraId="0B75CCCC"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 xml:space="preserve">Charpente métallique avec couverture autoportante y compris fondations </w:t>
            </w:r>
          </w:p>
        </w:tc>
        <w:tc>
          <w:tcPr>
            <w:tcW w:w="567" w:type="dxa"/>
            <w:tcBorders>
              <w:top w:val="nil"/>
              <w:left w:val="nil"/>
              <w:bottom w:val="single" w:sz="4" w:space="0" w:color="auto"/>
              <w:right w:val="single" w:sz="4" w:space="0" w:color="auto"/>
            </w:tcBorders>
            <w:shd w:val="clear" w:color="000000" w:fill="FFFFFF"/>
            <w:noWrap/>
            <w:vAlign w:val="center"/>
            <w:hideMark/>
          </w:tcPr>
          <w:p w14:paraId="413E6BB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12B697B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1 999,00</w:t>
            </w:r>
          </w:p>
        </w:tc>
        <w:tc>
          <w:tcPr>
            <w:tcW w:w="1096" w:type="dxa"/>
            <w:tcBorders>
              <w:top w:val="nil"/>
              <w:left w:val="nil"/>
              <w:bottom w:val="single" w:sz="4" w:space="0" w:color="auto"/>
              <w:right w:val="single" w:sz="4" w:space="0" w:color="auto"/>
            </w:tcBorders>
            <w:shd w:val="clear" w:color="000000" w:fill="FFFFFF"/>
            <w:noWrap/>
            <w:vAlign w:val="center"/>
            <w:hideMark/>
          </w:tcPr>
          <w:p w14:paraId="01E6C0E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0C829EE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B1B442E"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BA7D43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47</w:t>
            </w:r>
          </w:p>
        </w:tc>
        <w:tc>
          <w:tcPr>
            <w:tcW w:w="4732" w:type="dxa"/>
            <w:tcBorders>
              <w:top w:val="nil"/>
              <w:left w:val="nil"/>
              <w:bottom w:val="single" w:sz="4" w:space="0" w:color="auto"/>
              <w:right w:val="single" w:sz="4" w:space="0" w:color="auto"/>
            </w:tcBorders>
            <w:shd w:val="clear" w:color="000000" w:fill="FFFFFF"/>
            <w:noWrap/>
            <w:vAlign w:val="center"/>
            <w:hideMark/>
          </w:tcPr>
          <w:p w14:paraId="6085E10F"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COUVERTURE METALLIQUE AUTOPORTANTE</w:t>
            </w:r>
          </w:p>
        </w:tc>
        <w:tc>
          <w:tcPr>
            <w:tcW w:w="567" w:type="dxa"/>
            <w:tcBorders>
              <w:top w:val="nil"/>
              <w:left w:val="nil"/>
              <w:bottom w:val="single" w:sz="4" w:space="0" w:color="auto"/>
              <w:right w:val="single" w:sz="4" w:space="0" w:color="auto"/>
            </w:tcBorders>
            <w:shd w:val="clear" w:color="000000" w:fill="FFFFFF"/>
            <w:noWrap/>
            <w:vAlign w:val="center"/>
            <w:hideMark/>
          </w:tcPr>
          <w:p w14:paraId="0B17D88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2CDAE2A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152,00</w:t>
            </w:r>
          </w:p>
        </w:tc>
        <w:tc>
          <w:tcPr>
            <w:tcW w:w="1096" w:type="dxa"/>
            <w:tcBorders>
              <w:top w:val="nil"/>
              <w:left w:val="nil"/>
              <w:bottom w:val="single" w:sz="4" w:space="0" w:color="auto"/>
              <w:right w:val="single" w:sz="4" w:space="0" w:color="auto"/>
            </w:tcBorders>
            <w:shd w:val="clear" w:color="000000" w:fill="FFFFFF"/>
            <w:noWrap/>
            <w:vAlign w:val="center"/>
            <w:hideMark/>
          </w:tcPr>
          <w:p w14:paraId="6436D7B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26FDA12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EDAB190"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01386B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99CCFF"/>
            <w:noWrap/>
            <w:hideMark/>
          </w:tcPr>
          <w:p w14:paraId="58239A1B" w14:textId="77777777" w:rsidR="00E41C2A" w:rsidRPr="005A3E71" w:rsidRDefault="00E41C2A" w:rsidP="00086105">
            <w:pPr>
              <w:rPr>
                <w:b/>
                <w:bCs/>
                <w:color w:val="000000"/>
                <w:szCs w:val="24"/>
                <w:u w:val="single"/>
              </w:rPr>
            </w:pPr>
            <w:r w:rsidRPr="005A3E71">
              <w:rPr>
                <w:b/>
                <w:bCs/>
                <w:color w:val="000000"/>
                <w:szCs w:val="24"/>
                <w:u w:val="single"/>
              </w:rPr>
              <w:t xml:space="preserve">C-REVETEMENT DES SOLS ET MURS </w:t>
            </w:r>
          </w:p>
        </w:tc>
        <w:tc>
          <w:tcPr>
            <w:tcW w:w="567" w:type="dxa"/>
            <w:tcBorders>
              <w:top w:val="nil"/>
              <w:left w:val="nil"/>
              <w:bottom w:val="single" w:sz="4" w:space="0" w:color="auto"/>
              <w:right w:val="single" w:sz="4" w:space="0" w:color="auto"/>
            </w:tcBorders>
            <w:shd w:val="clear" w:color="000000" w:fill="FFFFFF"/>
            <w:noWrap/>
            <w:vAlign w:val="center"/>
            <w:hideMark/>
          </w:tcPr>
          <w:p w14:paraId="68DBDB2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5573E6E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5A6DDD1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3C6DB5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E74587F"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6DACA4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48</w:t>
            </w:r>
          </w:p>
        </w:tc>
        <w:tc>
          <w:tcPr>
            <w:tcW w:w="4732" w:type="dxa"/>
            <w:tcBorders>
              <w:top w:val="nil"/>
              <w:left w:val="nil"/>
              <w:bottom w:val="single" w:sz="4" w:space="0" w:color="auto"/>
              <w:right w:val="single" w:sz="4" w:space="0" w:color="auto"/>
            </w:tcBorders>
            <w:shd w:val="clear" w:color="000000" w:fill="FFFFFF"/>
            <w:noWrap/>
            <w:vAlign w:val="center"/>
            <w:hideMark/>
          </w:tcPr>
          <w:p w14:paraId="728F3EB7"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SOL EN CARREAUX GRES CERAME DE 40X40</w:t>
            </w:r>
          </w:p>
        </w:tc>
        <w:tc>
          <w:tcPr>
            <w:tcW w:w="567" w:type="dxa"/>
            <w:tcBorders>
              <w:top w:val="nil"/>
              <w:left w:val="nil"/>
              <w:bottom w:val="single" w:sz="4" w:space="0" w:color="auto"/>
              <w:right w:val="single" w:sz="4" w:space="0" w:color="auto"/>
            </w:tcBorders>
            <w:shd w:val="clear" w:color="000000" w:fill="FFFFFF"/>
            <w:noWrap/>
            <w:vAlign w:val="center"/>
            <w:hideMark/>
          </w:tcPr>
          <w:p w14:paraId="7C65D76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6A05A46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w:t>
            </w:r>
          </w:p>
        </w:tc>
        <w:tc>
          <w:tcPr>
            <w:tcW w:w="1096" w:type="dxa"/>
            <w:tcBorders>
              <w:top w:val="nil"/>
              <w:left w:val="nil"/>
              <w:bottom w:val="single" w:sz="4" w:space="0" w:color="auto"/>
              <w:right w:val="single" w:sz="4" w:space="0" w:color="auto"/>
            </w:tcBorders>
            <w:shd w:val="clear" w:color="000000" w:fill="FFFFFF"/>
            <w:noWrap/>
            <w:vAlign w:val="center"/>
            <w:hideMark/>
          </w:tcPr>
          <w:p w14:paraId="75809B0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1C7F0F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82A1D3F"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073EA6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49</w:t>
            </w:r>
          </w:p>
        </w:tc>
        <w:tc>
          <w:tcPr>
            <w:tcW w:w="4732" w:type="dxa"/>
            <w:tcBorders>
              <w:top w:val="nil"/>
              <w:left w:val="nil"/>
              <w:bottom w:val="single" w:sz="4" w:space="0" w:color="auto"/>
              <w:right w:val="single" w:sz="4" w:space="0" w:color="auto"/>
            </w:tcBorders>
            <w:shd w:val="clear" w:color="000000" w:fill="FFFFFF"/>
            <w:noWrap/>
            <w:vAlign w:val="center"/>
            <w:hideMark/>
          </w:tcPr>
          <w:p w14:paraId="59F3A12B"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PLINTHES EN CARREAUX GRES CERAME DE 0,10 m</w:t>
            </w:r>
          </w:p>
        </w:tc>
        <w:tc>
          <w:tcPr>
            <w:tcW w:w="567" w:type="dxa"/>
            <w:tcBorders>
              <w:top w:val="nil"/>
              <w:left w:val="nil"/>
              <w:bottom w:val="single" w:sz="4" w:space="0" w:color="auto"/>
              <w:right w:val="single" w:sz="4" w:space="0" w:color="auto"/>
            </w:tcBorders>
            <w:shd w:val="clear" w:color="000000" w:fill="FFFFFF"/>
            <w:noWrap/>
            <w:vAlign w:val="center"/>
            <w:hideMark/>
          </w:tcPr>
          <w:p w14:paraId="727ADA3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6E1269E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9,00</w:t>
            </w:r>
          </w:p>
        </w:tc>
        <w:tc>
          <w:tcPr>
            <w:tcW w:w="1096" w:type="dxa"/>
            <w:tcBorders>
              <w:top w:val="nil"/>
              <w:left w:val="nil"/>
              <w:bottom w:val="single" w:sz="4" w:space="0" w:color="auto"/>
              <w:right w:val="single" w:sz="4" w:space="0" w:color="auto"/>
            </w:tcBorders>
            <w:shd w:val="clear" w:color="000000" w:fill="FFFFFF"/>
            <w:noWrap/>
            <w:vAlign w:val="center"/>
            <w:hideMark/>
          </w:tcPr>
          <w:p w14:paraId="537517A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E1A75E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6F768E0"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2B0DD2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99CCFF"/>
            <w:noWrap/>
            <w:hideMark/>
          </w:tcPr>
          <w:p w14:paraId="462187F2" w14:textId="77777777" w:rsidR="00E41C2A" w:rsidRPr="005A3E71" w:rsidRDefault="00E41C2A" w:rsidP="00086105">
            <w:pPr>
              <w:rPr>
                <w:b/>
                <w:bCs/>
                <w:color w:val="000000"/>
                <w:szCs w:val="24"/>
                <w:u w:val="single"/>
              </w:rPr>
            </w:pPr>
            <w:r w:rsidRPr="005A3E71">
              <w:rPr>
                <w:b/>
                <w:bCs/>
                <w:color w:val="000000"/>
                <w:szCs w:val="24"/>
                <w:u w:val="single"/>
              </w:rPr>
              <w:t xml:space="preserve">D-ETANCHEITE </w:t>
            </w:r>
          </w:p>
        </w:tc>
        <w:tc>
          <w:tcPr>
            <w:tcW w:w="567" w:type="dxa"/>
            <w:tcBorders>
              <w:top w:val="nil"/>
              <w:left w:val="nil"/>
              <w:bottom w:val="single" w:sz="4" w:space="0" w:color="auto"/>
              <w:right w:val="single" w:sz="4" w:space="0" w:color="auto"/>
            </w:tcBorders>
            <w:shd w:val="clear" w:color="000000" w:fill="FFFFFF"/>
            <w:noWrap/>
            <w:vAlign w:val="center"/>
            <w:hideMark/>
          </w:tcPr>
          <w:p w14:paraId="0F693A2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52E827C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2F4B000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B4D7E6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53D4BF3"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C7F0E0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50</w:t>
            </w:r>
          </w:p>
        </w:tc>
        <w:tc>
          <w:tcPr>
            <w:tcW w:w="4732" w:type="dxa"/>
            <w:tcBorders>
              <w:top w:val="nil"/>
              <w:left w:val="nil"/>
              <w:bottom w:val="single" w:sz="4" w:space="0" w:color="auto"/>
              <w:right w:val="single" w:sz="4" w:space="0" w:color="auto"/>
            </w:tcBorders>
            <w:shd w:val="clear" w:color="000000" w:fill="FFFFFF"/>
            <w:noWrap/>
            <w:vAlign w:val="center"/>
            <w:hideMark/>
          </w:tcPr>
          <w:p w14:paraId="214AD6CD"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FORME DE PENTE ET CHAPE DE LISSAGE</w:t>
            </w:r>
          </w:p>
        </w:tc>
        <w:tc>
          <w:tcPr>
            <w:tcW w:w="567" w:type="dxa"/>
            <w:tcBorders>
              <w:top w:val="nil"/>
              <w:left w:val="nil"/>
              <w:bottom w:val="single" w:sz="4" w:space="0" w:color="auto"/>
              <w:right w:val="single" w:sz="4" w:space="0" w:color="auto"/>
            </w:tcBorders>
            <w:shd w:val="clear" w:color="000000" w:fill="FFFFFF"/>
            <w:noWrap/>
            <w:vAlign w:val="center"/>
            <w:hideMark/>
          </w:tcPr>
          <w:p w14:paraId="4F1F344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7B25CF1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60,00</w:t>
            </w:r>
          </w:p>
        </w:tc>
        <w:tc>
          <w:tcPr>
            <w:tcW w:w="1096" w:type="dxa"/>
            <w:tcBorders>
              <w:top w:val="nil"/>
              <w:left w:val="nil"/>
              <w:bottom w:val="single" w:sz="4" w:space="0" w:color="auto"/>
              <w:right w:val="single" w:sz="4" w:space="0" w:color="auto"/>
            </w:tcBorders>
            <w:shd w:val="clear" w:color="000000" w:fill="FFFFFF"/>
            <w:noWrap/>
            <w:vAlign w:val="center"/>
            <w:hideMark/>
          </w:tcPr>
          <w:p w14:paraId="7486F89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78FB216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AADB555"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B9799E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51</w:t>
            </w:r>
          </w:p>
        </w:tc>
        <w:tc>
          <w:tcPr>
            <w:tcW w:w="4732" w:type="dxa"/>
            <w:tcBorders>
              <w:top w:val="nil"/>
              <w:left w:val="nil"/>
              <w:bottom w:val="single" w:sz="4" w:space="0" w:color="auto"/>
              <w:right w:val="single" w:sz="4" w:space="0" w:color="auto"/>
            </w:tcBorders>
            <w:shd w:val="clear" w:color="000000" w:fill="FFFFFF"/>
            <w:noWrap/>
            <w:vAlign w:val="center"/>
            <w:hideMark/>
          </w:tcPr>
          <w:p w14:paraId="71F7C041"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Etanchéité Monocouche auto protégé</w:t>
            </w:r>
          </w:p>
        </w:tc>
        <w:tc>
          <w:tcPr>
            <w:tcW w:w="567" w:type="dxa"/>
            <w:tcBorders>
              <w:top w:val="nil"/>
              <w:left w:val="nil"/>
              <w:bottom w:val="single" w:sz="4" w:space="0" w:color="auto"/>
              <w:right w:val="single" w:sz="4" w:space="0" w:color="auto"/>
            </w:tcBorders>
            <w:shd w:val="clear" w:color="000000" w:fill="FFFFFF"/>
            <w:noWrap/>
            <w:vAlign w:val="center"/>
            <w:hideMark/>
          </w:tcPr>
          <w:p w14:paraId="4897643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72EB78E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60,00</w:t>
            </w:r>
          </w:p>
        </w:tc>
        <w:tc>
          <w:tcPr>
            <w:tcW w:w="1096" w:type="dxa"/>
            <w:tcBorders>
              <w:top w:val="nil"/>
              <w:left w:val="nil"/>
              <w:bottom w:val="single" w:sz="4" w:space="0" w:color="auto"/>
              <w:right w:val="single" w:sz="4" w:space="0" w:color="auto"/>
            </w:tcBorders>
            <w:shd w:val="clear" w:color="000000" w:fill="FFFFFF"/>
            <w:noWrap/>
            <w:vAlign w:val="center"/>
            <w:hideMark/>
          </w:tcPr>
          <w:p w14:paraId="4E8A0C3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21043D3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C5EAC10"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51260D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52</w:t>
            </w:r>
          </w:p>
        </w:tc>
        <w:tc>
          <w:tcPr>
            <w:tcW w:w="4732" w:type="dxa"/>
            <w:tcBorders>
              <w:top w:val="nil"/>
              <w:left w:val="nil"/>
              <w:bottom w:val="single" w:sz="4" w:space="0" w:color="auto"/>
              <w:right w:val="single" w:sz="4" w:space="0" w:color="auto"/>
            </w:tcBorders>
            <w:shd w:val="clear" w:color="000000" w:fill="FFFFFF"/>
            <w:noWrap/>
            <w:vAlign w:val="center"/>
            <w:hideMark/>
          </w:tcPr>
          <w:p w14:paraId="1D1AAFBE"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Relevé d'étanchéité auto protégé</w:t>
            </w:r>
          </w:p>
        </w:tc>
        <w:tc>
          <w:tcPr>
            <w:tcW w:w="567" w:type="dxa"/>
            <w:tcBorders>
              <w:top w:val="nil"/>
              <w:left w:val="nil"/>
              <w:bottom w:val="single" w:sz="4" w:space="0" w:color="auto"/>
              <w:right w:val="single" w:sz="4" w:space="0" w:color="auto"/>
            </w:tcBorders>
            <w:shd w:val="clear" w:color="000000" w:fill="FFFFFF"/>
            <w:noWrap/>
            <w:vAlign w:val="center"/>
            <w:hideMark/>
          </w:tcPr>
          <w:p w14:paraId="23D4BB0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3316EAE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128,00</w:t>
            </w:r>
          </w:p>
        </w:tc>
        <w:tc>
          <w:tcPr>
            <w:tcW w:w="1096" w:type="dxa"/>
            <w:tcBorders>
              <w:top w:val="nil"/>
              <w:left w:val="nil"/>
              <w:bottom w:val="single" w:sz="4" w:space="0" w:color="auto"/>
              <w:right w:val="single" w:sz="4" w:space="0" w:color="auto"/>
            </w:tcBorders>
            <w:shd w:val="clear" w:color="000000" w:fill="FFFFFF"/>
            <w:noWrap/>
            <w:vAlign w:val="center"/>
            <w:hideMark/>
          </w:tcPr>
          <w:p w14:paraId="113F96F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F8E2CE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52BC930"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6FB901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53</w:t>
            </w:r>
          </w:p>
        </w:tc>
        <w:tc>
          <w:tcPr>
            <w:tcW w:w="4732" w:type="dxa"/>
            <w:tcBorders>
              <w:top w:val="nil"/>
              <w:left w:val="nil"/>
              <w:bottom w:val="single" w:sz="4" w:space="0" w:color="auto"/>
              <w:right w:val="single" w:sz="4" w:space="0" w:color="auto"/>
            </w:tcBorders>
            <w:shd w:val="clear" w:color="000000" w:fill="FFFFFF"/>
            <w:noWrap/>
            <w:vAlign w:val="center"/>
            <w:hideMark/>
          </w:tcPr>
          <w:p w14:paraId="2BD4B27B"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Gargouille avec crapaudine</w:t>
            </w:r>
          </w:p>
        </w:tc>
        <w:tc>
          <w:tcPr>
            <w:tcW w:w="567" w:type="dxa"/>
            <w:tcBorders>
              <w:top w:val="nil"/>
              <w:left w:val="nil"/>
              <w:bottom w:val="single" w:sz="4" w:space="0" w:color="auto"/>
              <w:right w:val="single" w:sz="4" w:space="0" w:color="auto"/>
            </w:tcBorders>
            <w:shd w:val="clear" w:color="000000" w:fill="FFFFFF"/>
            <w:noWrap/>
            <w:vAlign w:val="center"/>
            <w:hideMark/>
          </w:tcPr>
          <w:p w14:paraId="19CFDB9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562837E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9,00</w:t>
            </w:r>
          </w:p>
        </w:tc>
        <w:tc>
          <w:tcPr>
            <w:tcW w:w="1096" w:type="dxa"/>
            <w:tcBorders>
              <w:top w:val="nil"/>
              <w:left w:val="nil"/>
              <w:bottom w:val="single" w:sz="4" w:space="0" w:color="auto"/>
              <w:right w:val="single" w:sz="4" w:space="0" w:color="auto"/>
            </w:tcBorders>
            <w:shd w:val="clear" w:color="000000" w:fill="FFFFFF"/>
            <w:noWrap/>
            <w:vAlign w:val="center"/>
            <w:hideMark/>
          </w:tcPr>
          <w:p w14:paraId="5FF6538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07EFCA2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EB4BFA3"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BD1E9B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99CCFF"/>
            <w:noWrap/>
            <w:hideMark/>
          </w:tcPr>
          <w:p w14:paraId="4EFEE811" w14:textId="77777777" w:rsidR="00E41C2A" w:rsidRPr="005A3E71" w:rsidRDefault="00E41C2A" w:rsidP="00086105">
            <w:pPr>
              <w:rPr>
                <w:b/>
                <w:bCs/>
                <w:color w:val="000000"/>
                <w:szCs w:val="24"/>
                <w:u w:val="single"/>
              </w:rPr>
            </w:pPr>
            <w:r w:rsidRPr="005A3E71">
              <w:rPr>
                <w:b/>
                <w:bCs/>
                <w:color w:val="000000"/>
                <w:szCs w:val="24"/>
                <w:u w:val="single"/>
              </w:rPr>
              <w:t>E-MENUISERIE BOIS - FERRONNERIE</w:t>
            </w:r>
          </w:p>
        </w:tc>
        <w:tc>
          <w:tcPr>
            <w:tcW w:w="567" w:type="dxa"/>
            <w:tcBorders>
              <w:top w:val="nil"/>
              <w:left w:val="nil"/>
              <w:bottom w:val="single" w:sz="4" w:space="0" w:color="auto"/>
              <w:right w:val="single" w:sz="4" w:space="0" w:color="auto"/>
            </w:tcBorders>
            <w:shd w:val="clear" w:color="000000" w:fill="FFFFFF"/>
            <w:noWrap/>
            <w:vAlign w:val="center"/>
            <w:hideMark/>
          </w:tcPr>
          <w:p w14:paraId="2419B9E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09FEAC9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0A2EE6A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45291E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A581396"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7288CD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54</w:t>
            </w:r>
          </w:p>
        </w:tc>
        <w:tc>
          <w:tcPr>
            <w:tcW w:w="4732" w:type="dxa"/>
            <w:tcBorders>
              <w:top w:val="nil"/>
              <w:left w:val="nil"/>
              <w:bottom w:val="single" w:sz="4" w:space="0" w:color="auto"/>
              <w:right w:val="single" w:sz="4" w:space="0" w:color="auto"/>
            </w:tcBorders>
            <w:shd w:val="clear" w:color="000000" w:fill="FFFFFF"/>
            <w:noWrap/>
            <w:vAlign w:val="center"/>
            <w:hideMark/>
          </w:tcPr>
          <w:p w14:paraId="19AF9F33"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RIDEAU METALLIQUE</w:t>
            </w:r>
          </w:p>
        </w:tc>
        <w:tc>
          <w:tcPr>
            <w:tcW w:w="567" w:type="dxa"/>
            <w:tcBorders>
              <w:top w:val="nil"/>
              <w:left w:val="nil"/>
              <w:bottom w:val="single" w:sz="4" w:space="0" w:color="auto"/>
              <w:right w:val="single" w:sz="4" w:space="0" w:color="auto"/>
            </w:tcBorders>
            <w:shd w:val="clear" w:color="000000" w:fill="FFFFFF"/>
            <w:noWrap/>
            <w:vAlign w:val="center"/>
            <w:hideMark/>
          </w:tcPr>
          <w:p w14:paraId="017B168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6A1B4EC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60,00</w:t>
            </w:r>
          </w:p>
        </w:tc>
        <w:tc>
          <w:tcPr>
            <w:tcW w:w="1096" w:type="dxa"/>
            <w:tcBorders>
              <w:top w:val="nil"/>
              <w:left w:val="nil"/>
              <w:bottom w:val="single" w:sz="4" w:space="0" w:color="auto"/>
              <w:right w:val="single" w:sz="4" w:space="0" w:color="auto"/>
            </w:tcBorders>
            <w:shd w:val="clear" w:color="000000" w:fill="FFFFFF"/>
            <w:noWrap/>
            <w:vAlign w:val="center"/>
            <w:hideMark/>
          </w:tcPr>
          <w:p w14:paraId="34AAAC3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29DC9E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FE00587"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FF44BD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55</w:t>
            </w:r>
          </w:p>
        </w:tc>
        <w:tc>
          <w:tcPr>
            <w:tcW w:w="4732" w:type="dxa"/>
            <w:tcBorders>
              <w:top w:val="nil"/>
              <w:left w:val="nil"/>
              <w:bottom w:val="single" w:sz="4" w:space="0" w:color="auto"/>
              <w:right w:val="single" w:sz="4" w:space="0" w:color="auto"/>
            </w:tcBorders>
            <w:shd w:val="clear" w:color="000000" w:fill="FFFFFF"/>
            <w:noWrap/>
            <w:vAlign w:val="center"/>
            <w:hideMark/>
          </w:tcPr>
          <w:p w14:paraId="4A0D6119"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FENETRE ET CHASSIS EN ALUMINIUM</w:t>
            </w:r>
          </w:p>
        </w:tc>
        <w:tc>
          <w:tcPr>
            <w:tcW w:w="567" w:type="dxa"/>
            <w:tcBorders>
              <w:top w:val="nil"/>
              <w:left w:val="nil"/>
              <w:bottom w:val="single" w:sz="4" w:space="0" w:color="auto"/>
              <w:right w:val="single" w:sz="4" w:space="0" w:color="auto"/>
            </w:tcBorders>
            <w:shd w:val="clear" w:color="000000" w:fill="FFFFFF"/>
            <w:noWrap/>
            <w:vAlign w:val="center"/>
            <w:hideMark/>
          </w:tcPr>
          <w:p w14:paraId="7E52E38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4CF0B8D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12,00</w:t>
            </w:r>
          </w:p>
        </w:tc>
        <w:tc>
          <w:tcPr>
            <w:tcW w:w="1096" w:type="dxa"/>
            <w:tcBorders>
              <w:top w:val="nil"/>
              <w:left w:val="nil"/>
              <w:bottom w:val="single" w:sz="4" w:space="0" w:color="auto"/>
              <w:right w:val="single" w:sz="4" w:space="0" w:color="auto"/>
            </w:tcBorders>
            <w:shd w:val="clear" w:color="000000" w:fill="FFFFFF"/>
            <w:noWrap/>
            <w:vAlign w:val="center"/>
            <w:hideMark/>
          </w:tcPr>
          <w:p w14:paraId="49F1074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EB0CE1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C33A993"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040E17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56</w:t>
            </w:r>
          </w:p>
        </w:tc>
        <w:tc>
          <w:tcPr>
            <w:tcW w:w="4732" w:type="dxa"/>
            <w:tcBorders>
              <w:top w:val="nil"/>
              <w:left w:val="nil"/>
              <w:bottom w:val="single" w:sz="4" w:space="0" w:color="auto"/>
              <w:right w:val="single" w:sz="4" w:space="0" w:color="auto"/>
            </w:tcBorders>
            <w:shd w:val="clear" w:color="000000" w:fill="FFFFFF"/>
            <w:noWrap/>
            <w:vAlign w:val="center"/>
            <w:hideMark/>
          </w:tcPr>
          <w:p w14:paraId="04164868"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GRILLES METALLIQUES</w:t>
            </w:r>
          </w:p>
        </w:tc>
        <w:tc>
          <w:tcPr>
            <w:tcW w:w="567" w:type="dxa"/>
            <w:tcBorders>
              <w:top w:val="nil"/>
              <w:left w:val="nil"/>
              <w:bottom w:val="single" w:sz="4" w:space="0" w:color="auto"/>
              <w:right w:val="single" w:sz="4" w:space="0" w:color="auto"/>
            </w:tcBorders>
            <w:shd w:val="clear" w:color="000000" w:fill="FFFFFF"/>
            <w:noWrap/>
            <w:vAlign w:val="center"/>
            <w:hideMark/>
          </w:tcPr>
          <w:p w14:paraId="65E47DD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09BCACE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12,00</w:t>
            </w:r>
          </w:p>
        </w:tc>
        <w:tc>
          <w:tcPr>
            <w:tcW w:w="1096" w:type="dxa"/>
            <w:tcBorders>
              <w:top w:val="nil"/>
              <w:left w:val="nil"/>
              <w:bottom w:val="single" w:sz="4" w:space="0" w:color="auto"/>
              <w:right w:val="single" w:sz="4" w:space="0" w:color="auto"/>
            </w:tcBorders>
            <w:shd w:val="clear" w:color="000000" w:fill="FFFFFF"/>
            <w:noWrap/>
            <w:vAlign w:val="center"/>
            <w:hideMark/>
          </w:tcPr>
          <w:p w14:paraId="2642B15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799A3F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41E5530"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4FD2F6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57</w:t>
            </w:r>
          </w:p>
        </w:tc>
        <w:tc>
          <w:tcPr>
            <w:tcW w:w="4732" w:type="dxa"/>
            <w:tcBorders>
              <w:top w:val="nil"/>
              <w:left w:val="nil"/>
              <w:bottom w:val="single" w:sz="4" w:space="0" w:color="auto"/>
              <w:right w:val="single" w:sz="4" w:space="0" w:color="auto"/>
            </w:tcBorders>
            <w:shd w:val="clear" w:color="000000" w:fill="FFFFFF"/>
            <w:noWrap/>
            <w:vAlign w:val="center"/>
            <w:hideMark/>
          </w:tcPr>
          <w:p w14:paraId="700FD1A3"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PORTE METALLIQUE GRILLAGEE</w:t>
            </w:r>
          </w:p>
        </w:tc>
        <w:tc>
          <w:tcPr>
            <w:tcW w:w="567" w:type="dxa"/>
            <w:tcBorders>
              <w:top w:val="nil"/>
              <w:left w:val="nil"/>
              <w:bottom w:val="single" w:sz="4" w:space="0" w:color="auto"/>
              <w:right w:val="single" w:sz="4" w:space="0" w:color="auto"/>
            </w:tcBorders>
            <w:shd w:val="clear" w:color="000000" w:fill="FFFFFF"/>
            <w:noWrap/>
            <w:vAlign w:val="center"/>
            <w:hideMark/>
          </w:tcPr>
          <w:p w14:paraId="29EA50E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1D2E7CF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70,00</w:t>
            </w:r>
          </w:p>
        </w:tc>
        <w:tc>
          <w:tcPr>
            <w:tcW w:w="1096" w:type="dxa"/>
            <w:tcBorders>
              <w:top w:val="nil"/>
              <w:left w:val="nil"/>
              <w:bottom w:val="single" w:sz="4" w:space="0" w:color="auto"/>
              <w:right w:val="single" w:sz="4" w:space="0" w:color="auto"/>
            </w:tcBorders>
            <w:shd w:val="clear" w:color="000000" w:fill="FFFFFF"/>
            <w:noWrap/>
            <w:vAlign w:val="center"/>
            <w:hideMark/>
          </w:tcPr>
          <w:p w14:paraId="1B7D01C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25B9CDF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925BD43"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AB70CF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58</w:t>
            </w:r>
          </w:p>
        </w:tc>
        <w:tc>
          <w:tcPr>
            <w:tcW w:w="4732" w:type="dxa"/>
            <w:tcBorders>
              <w:top w:val="nil"/>
              <w:left w:val="nil"/>
              <w:bottom w:val="single" w:sz="4" w:space="0" w:color="auto"/>
              <w:right w:val="single" w:sz="4" w:space="0" w:color="auto"/>
            </w:tcBorders>
            <w:shd w:val="clear" w:color="000000" w:fill="FFFFFF"/>
            <w:noWrap/>
            <w:vAlign w:val="center"/>
            <w:hideMark/>
          </w:tcPr>
          <w:p w14:paraId="5B787914"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PORTE PLEINE EN BOIS MASSIF</w:t>
            </w:r>
          </w:p>
        </w:tc>
        <w:tc>
          <w:tcPr>
            <w:tcW w:w="567" w:type="dxa"/>
            <w:tcBorders>
              <w:top w:val="nil"/>
              <w:left w:val="nil"/>
              <w:bottom w:val="single" w:sz="4" w:space="0" w:color="auto"/>
              <w:right w:val="single" w:sz="4" w:space="0" w:color="auto"/>
            </w:tcBorders>
            <w:shd w:val="clear" w:color="000000" w:fill="FFFFFF"/>
            <w:noWrap/>
            <w:vAlign w:val="center"/>
            <w:hideMark/>
          </w:tcPr>
          <w:p w14:paraId="37C9D41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54DAA92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8,00</w:t>
            </w:r>
          </w:p>
        </w:tc>
        <w:tc>
          <w:tcPr>
            <w:tcW w:w="1096" w:type="dxa"/>
            <w:tcBorders>
              <w:top w:val="nil"/>
              <w:left w:val="nil"/>
              <w:bottom w:val="single" w:sz="4" w:space="0" w:color="auto"/>
              <w:right w:val="single" w:sz="4" w:space="0" w:color="auto"/>
            </w:tcBorders>
            <w:shd w:val="clear" w:color="000000" w:fill="FFFFFF"/>
            <w:noWrap/>
            <w:vAlign w:val="center"/>
            <w:hideMark/>
          </w:tcPr>
          <w:p w14:paraId="6397665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23D6A5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31357A3"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7DA808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99CCFF"/>
            <w:noWrap/>
            <w:hideMark/>
          </w:tcPr>
          <w:p w14:paraId="2481253E" w14:textId="77777777" w:rsidR="00E41C2A" w:rsidRPr="005A3E71" w:rsidRDefault="00E41C2A" w:rsidP="00086105">
            <w:pPr>
              <w:rPr>
                <w:b/>
                <w:bCs/>
                <w:color w:val="000000"/>
                <w:szCs w:val="24"/>
                <w:u w:val="single"/>
              </w:rPr>
            </w:pPr>
            <w:r w:rsidRPr="005A3E71">
              <w:rPr>
                <w:b/>
                <w:bCs/>
                <w:color w:val="000000"/>
                <w:szCs w:val="24"/>
                <w:u w:val="single"/>
              </w:rPr>
              <w:t>F-ELECTRICITE - LUSTRERIE</w:t>
            </w:r>
          </w:p>
        </w:tc>
        <w:tc>
          <w:tcPr>
            <w:tcW w:w="567" w:type="dxa"/>
            <w:tcBorders>
              <w:top w:val="nil"/>
              <w:left w:val="nil"/>
              <w:bottom w:val="single" w:sz="4" w:space="0" w:color="auto"/>
              <w:right w:val="single" w:sz="4" w:space="0" w:color="auto"/>
            </w:tcBorders>
            <w:shd w:val="clear" w:color="000000" w:fill="FFFFFF"/>
            <w:noWrap/>
            <w:vAlign w:val="center"/>
            <w:hideMark/>
          </w:tcPr>
          <w:p w14:paraId="097E747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5346FB3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6520E5E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A20456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61E94CA" w14:textId="77777777" w:rsidTr="00086105">
        <w:trPr>
          <w:trHeight w:val="315"/>
        </w:trPr>
        <w:tc>
          <w:tcPr>
            <w:tcW w:w="1150" w:type="dxa"/>
            <w:tcBorders>
              <w:top w:val="nil"/>
              <w:left w:val="single" w:sz="8" w:space="0" w:color="auto"/>
              <w:bottom w:val="single" w:sz="4" w:space="0" w:color="auto"/>
              <w:right w:val="single" w:sz="4" w:space="0" w:color="auto"/>
            </w:tcBorders>
            <w:vAlign w:val="center"/>
            <w:hideMark/>
          </w:tcPr>
          <w:p w14:paraId="1815CC2D" w14:textId="77777777" w:rsidR="00E41C2A" w:rsidRPr="005A3E71" w:rsidRDefault="00E41C2A" w:rsidP="00086105">
            <w:pPr>
              <w:jc w:val="center"/>
              <w:rPr>
                <w:rFonts w:ascii="Bahnschrift" w:hAnsi="Bahnschrift"/>
                <w:b/>
                <w:bCs/>
                <w:szCs w:val="24"/>
              </w:rPr>
            </w:pPr>
            <w:r w:rsidRPr="005A3E71">
              <w:rPr>
                <w:rFonts w:ascii="Bahnschrift" w:hAnsi="Bahnschrift"/>
                <w:b/>
                <w:bCs/>
                <w:szCs w:val="24"/>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1746AA87" w14:textId="77777777" w:rsidR="00E41C2A" w:rsidRPr="005A3E71" w:rsidRDefault="00E41C2A" w:rsidP="00086105">
            <w:pPr>
              <w:rPr>
                <w:b/>
                <w:bCs/>
                <w:color w:val="000000"/>
                <w:szCs w:val="24"/>
              </w:rPr>
            </w:pPr>
            <w:r w:rsidRPr="005A3E71">
              <w:rPr>
                <w:b/>
                <w:bCs/>
                <w:color w:val="000000"/>
                <w:szCs w:val="24"/>
              </w:rPr>
              <w:t>I- ALIMENTATION ELECTRIQUE</w:t>
            </w:r>
          </w:p>
        </w:tc>
        <w:tc>
          <w:tcPr>
            <w:tcW w:w="567" w:type="dxa"/>
            <w:tcBorders>
              <w:top w:val="nil"/>
              <w:left w:val="nil"/>
              <w:bottom w:val="single" w:sz="4" w:space="0" w:color="auto"/>
              <w:right w:val="single" w:sz="4" w:space="0" w:color="auto"/>
            </w:tcBorders>
            <w:shd w:val="clear" w:color="000000" w:fill="D9D9D9"/>
            <w:vAlign w:val="center"/>
            <w:hideMark/>
          </w:tcPr>
          <w:p w14:paraId="0D08AECC" w14:textId="77777777" w:rsidR="00E41C2A" w:rsidRPr="005A3E71" w:rsidRDefault="00E41C2A" w:rsidP="00086105">
            <w:pPr>
              <w:jc w:val="center"/>
              <w:rPr>
                <w:rFonts w:ascii="Arimo" w:hAnsi="Arimo"/>
                <w:color w:val="000000"/>
              </w:rPr>
            </w:pPr>
            <w:r w:rsidRPr="005A3E71">
              <w:rPr>
                <w:rFonts w:ascii="Arimo" w:hAnsi="Arimo"/>
                <w:color w:val="000000"/>
              </w:rPr>
              <w:t> </w:t>
            </w:r>
          </w:p>
        </w:tc>
        <w:tc>
          <w:tcPr>
            <w:tcW w:w="1134" w:type="dxa"/>
            <w:tcBorders>
              <w:top w:val="nil"/>
              <w:left w:val="nil"/>
              <w:bottom w:val="single" w:sz="4" w:space="0" w:color="auto"/>
              <w:right w:val="single" w:sz="4" w:space="0" w:color="auto"/>
            </w:tcBorders>
            <w:shd w:val="clear" w:color="000000" w:fill="D9D9D9"/>
            <w:vAlign w:val="bottom"/>
            <w:hideMark/>
          </w:tcPr>
          <w:p w14:paraId="212692F7" w14:textId="77777777" w:rsidR="00E41C2A" w:rsidRPr="005A3E71" w:rsidRDefault="00E41C2A" w:rsidP="00086105">
            <w:pPr>
              <w:rPr>
                <w:rFonts w:ascii="Arimo" w:hAnsi="Arimo"/>
                <w:color w:val="000000"/>
              </w:rPr>
            </w:pPr>
            <w:r w:rsidRPr="005A3E71">
              <w:rPr>
                <w:rFonts w:ascii="Arimo" w:hAnsi="Arimo"/>
                <w:color w:val="000000"/>
              </w:rPr>
              <w:t> </w:t>
            </w:r>
          </w:p>
        </w:tc>
        <w:tc>
          <w:tcPr>
            <w:tcW w:w="1096" w:type="dxa"/>
            <w:tcBorders>
              <w:top w:val="nil"/>
              <w:left w:val="nil"/>
              <w:bottom w:val="single" w:sz="4" w:space="0" w:color="auto"/>
              <w:right w:val="single" w:sz="4" w:space="0" w:color="auto"/>
            </w:tcBorders>
            <w:shd w:val="clear" w:color="000000" w:fill="D9D9D9"/>
            <w:vAlign w:val="bottom"/>
            <w:hideMark/>
          </w:tcPr>
          <w:p w14:paraId="5FE0D2D0" w14:textId="77777777" w:rsidR="00E41C2A" w:rsidRPr="005A3E71" w:rsidRDefault="00E41C2A" w:rsidP="00086105">
            <w:pPr>
              <w:rPr>
                <w:rFonts w:ascii="Arimo" w:hAnsi="Arimo"/>
                <w:color w:val="000000"/>
              </w:rPr>
            </w:pPr>
            <w:r w:rsidRPr="005A3E71">
              <w:rPr>
                <w:rFonts w:ascii="Arimo" w:hAnsi="Arimo"/>
                <w:color w:val="000000"/>
              </w:rPr>
              <w:t> </w:t>
            </w:r>
          </w:p>
        </w:tc>
        <w:tc>
          <w:tcPr>
            <w:tcW w:w="1242" w:type="dxa"/>
            <w:tcBorders>
              <w:top w:val="nil"/>
              <w:left w:val="nil"/>
              <w:bottom w:val="single" w:sz="4" w:space="0" w:color="auto"/>
              <w:right w:val="single" w:sz="4" w:space="0" w:color="auto"/>
            </w:tcBorders>
            <w:shd w:val="clear" w:color="000000" w:fill="D9D9D9"/>
            <w:vAlign w:val="bottom"/>
            <w:hideMark/>
          </w:tcPr>
          <w:p w14:paraId="4F046189" w14:textId="77777777" w:rsidR="00E41C2A" w:rsidRPr="005A3E71" w:rsidRDefault="00E41C2A" w:rsidP="00086105">
            <w:pPr>
              <w:rPr>
                <w:rFonts w:ascii="Arimo" w:hAnsi="Arimo"/>
                <w:color w:val="000000"/>
              </w:rPr>
            </w:pPr>
            <w:r w:rsidRPr="005A3E71">
              <w:rPr>
                <w:rFonts w:ascii="Arimo" w:hAnsi="Arimo"/>
                <w:color w:val="000000"/>
              </w:rPr>
              <w:t> </w:t>
            </w:r>
          </w:p>
        </w:tc>
      </w:tr>
      <w:tr w:rsidR="00E41C2A" w:rsidRPr="005A3E71" w14:paraId="150C8414" w14:textId="77777777" w:rsidTr="00086105">
        <w:trPr>
          <w:trHeight w:val="57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E3F094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59</w:t>
            </w:r>
          </w:p>
        </w:tc>
        <w:tc>
          <w:tcPr>
            <w:tcW w:w="4732" w:type="dxa"/>
            <w:tcBorders>
              <w:top w:val="nil"/>
              <w:left w:val="nil"/>
              <w:bottom w:val="single" w:sz="4" w:space="0" w:color="auto"/>
              <w:right w:val="single" w:sz="4" w:space="0" w:color="auto"/>
            </w:tcBorders>
            <w:shd w:val="clear" w:color="000000" w:fill="FFFFFF"/>
            <w:vAlign w:val="center"/>
            <w:hideMark/>
          </w:tcPr>
          <w:p w14:paraId="235411C2"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 xml:space="preserve">Frais de branchement au Réseau principale de distribution d’électricité y/c Boite de coupure </w:t>
            </w:r>
          </w:p>
        </w:tc>
        <w:tc>
          <w:tcPr>
            <w:tcW w:w="567" w:type="dxa"/>
            <w:tcBorders>
              <w:top w:val="nil"/>
              <w:left w:val="nil"/>
              <w:bottom w:val="single" w:sz="4" w:space="0" w:color="auto"/>
              <w:right w:val="single" w:sz="4" w:space="0" w:color="auto"/>
            </w:tcBorders>
            <w:shd w:val="clear" w:color="000000" w:fill="FFFFFF"/>
            <w:noWrap/>
            <w:vAlign w:val="center"/>
            <w:hideMark/>
          </w:tcPr>
          <w:p w14:paraId="6B3A09F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ENS</w:t>
            </w:r>
          </w:p>
        </w:tc>
        <w:tc>
          <w:tcPr>
            <w:tcW w:w="1134" w:type="dxa"/>
            <w:tcBorders>
              <w:top w:val="nil"/>
              <w:left w:val="nil"/>
              <w:bottom w:val="single" w:sz="4" w:space="0" w:color="auto"/>
              <w:right w:val="single" w:sz="4" w:space="0" w:color="auto"/>
            </w:tcBorders>
            <w:shd w:val="clear" w:color="000000" w:fill="FFFFFF"/>
            <w:noWrap/>
            <w:vAlign w:val="center"/>
            <w:hideMark/>
          </w:tcPr>
          <w:p w14:paraId="2C9CC49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w:t>
            </w:r>
          </w:p>
        </w:tc>
        <w:tc>
          <w:tcPr>
            <w:tcW w:w="1096" w:type="dxa"/>
            <w:tcBorders>
              <w:top w:val="nil"/>
              <w:left w:val="nil"/>
              <w:bottom w:val="single" w:sz="4" w:space="0" w:color="auto"/>
              <w:right w:val="single" w:sz="4" w:space="0" w:color="auto"/>
            </w:tcBorders>
            <w:shd w:val="clear" w:color="000000" w:fill="FFFFFF"/>
            <w:noWrap/>
            <w:vAlign w:val="center"/>
            <w:hideMark/>
          </w:tcPr>
          <w:p w14:paraId="152F6EF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7C0A87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260B9CD"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C339D6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032948DD" w14:textId="77777777" w:rsidR="00E41C2A" w:rsidRPr="005A3E71" w:rsidRDefault="00E41C2A" w:rsidP="00086105">
            <w:pPr>
              <w:rPr>
                <w:b/>
                <w:bCs/>
                <w:color w:val="000000"/>
                <w:szCs w:val="24"/>
              </w:rPr>
            </w:pPr>
            <w:r w:rsidRPr="005A3E71">
              <w:rPr>
                <w:b/>
                <w:bCs/>
                <w:color w:val="000000"/>
                <w:szCs w:val="24"/>
              </w:rPr>
              <w:t>II- TABLEAUX DE PROTECTION</w:t>
            </w:r>
          </w:p>
        </w:tc>
        <w:tc>
          <w:tcPr>
            <w:tcW w:w="567" w:type="dxa"/>
            <w:tcBorders>
              <w:top w:val="nil"/>
              <w:left w:val="nil"/>
              <w:bottom w:val="single" w:sz="4" w:space="0" w:color="auto"/>
              <w:right w:val="single" w:sz="4" w:space="0" w:color="auto"/>
            </w:tcBorders>
            <w:shd w:val="clear" w:color="000000" w:fill="FFFFFF"/>
            <w:noWrap/>
            <w:vAlign w:val="center"/>
            <w:hideMark/>
          </w:tcPr>
          <w:p w14:paraId="61DD09B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77CAC3F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38CCCFB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2448A7F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43B3A02"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3C4A5B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w:t>
            </w:r>
          </w:p>
        </w:tc>
        <w:tc>
          <w:tcPr>
            <w:tcW w:w="4732" w:type="dxa"/>
            <w:tcBorders>
              <w:top w:val="nil"/>
              <w:left w:val="nil"/>
              <w:bottom w:val="single" w:sz="4" w:space="0" w:color="auto"/>
              <w:right w:val="single" w:sz="4" w:space="0" w:color="auto"/>
            </w:tcBorders>
            <w:shd w:val="clear" w:color="000000" w:fill="FFFFFF"/>
            <w:vAlign w:val="center"/>
            <w:hideMark/>
          </w:tcPr>
          <w:p w14:paraId="4A1753AC"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COFFRET DE COMPTEUR A 2 fils</w:t>
            </w:r>
          </w:p>
        </w:tc>
        <w:tc>
          <w:tcPr>
            <w:tcW w:w="567" w:type="dxa"/>
            <w:tcBorders>
              <w:top w:val="nil"/>
              <w:left w:val="nil"/>
              <w:bottom w:val="single" w:sz="4" w:space="0" w:color="auto"/>
              <w:right w:val="single" w:sz="4" w:space="0" w:color="auto"/>
            </w:tcBorders>
            <w:shd w:val="clear" w:color="000000" w:fill="FFFFFF"/>
            <w:noWrap/>
            <w:vAlign w:val="center"/>
            <w:hideMark/>
          </w:tcPr>
          <w:p w14:paraId="7BF1CBA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061F455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w:t>
            </w:r>
          </w:p>
        </w:tc>
        <w:tc>
          <w:tcPr>
            <w:tcW w:w="1096" w:type="dxa"/>
            <w:tcBorders>
              <w:top w:val="nil"/>
              <w:left w:val="nil"/>
              <w:bottom w:val="single" w:sz="4" w:space="0" w:color="auto"/>
              <w:right w:val="single" w:sz="4" w:space="0" w:color="auto"/>
            </w:tcBorders>
            <w:shd w:val="clear" w:color="000000" w:fill="FFFFFF"/>
            <w:noWrap/>
            <w:vAlign w:val="center"/>
            <w:hideMark/>
          </w:tcPr>
          <w:p w14:paraId="78B351B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25223F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997676A"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F2D592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61</w:t>
            </w:r>
          </w:p>
        </w:tc>
        <w:tc>
          <w:tcPr>
            <w:tcW w:w="4732" w:type="dxa"/>
            <w:tcBorders>
              <w:top w:val="nil"/>
              <w:left w:val="nil"/>
              <w:bottom w:val="single" w:sz="4" w:space="0" w:color="auto"/>
              <w:right w:val="single" w:sz="4" w:space="0" w:color="auto"/>
            </w:tcBorders>
            <w:shd w:val="clear" w:color="000000" w:fill="FFFFFF"/>
            <w:vAlign w:val="center"/>
            <w:hideMark/>
          </w:tcPr>
          <w:p w14:paraId="29C24C3E"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Tableau de protection Général TGBT</w:t>
            </w:r>
          </w:p>
        </w:tc>
        <w:tc>
          <w:tcPr>
            <w:tcW w:w="567" w:type="dxa"/>
            <w:tcBorders>
              <w:top w:val="nil"/>
              <w:left w:val="nil"/>
              <w:bottom w:val="single" w:sz="4" w:space="0" w:color="auto"/>
              <w:right w:val="single" w:sz="4" w:space="0" w:color="auto"/>
            </w:tcBorders>
            <w:shd w:val="clear" w:color="000000" w:fill="FFFFFF"/>
            <w:noWrap/>
            <w:vAlign w:val="center"/>
            <w:hideMark/>
          </w:tcPr>
          <w:p w14:paraId="1DF3B1E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28FCBA6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w:t>
            </w:r>
          </w:p>
        </w:tc>
        <w:tc>
          <w:tcPr>
            <w:tcW w:w="1096" w:type="dxa"/>
            <w:tcBorders>
              <w:top w:val="nil"/>
              <w:left w:val="nil"/>
              <w:bottom w:val="single" w:sz="4" w:space="0" w:color="auto"/>
              <w:right w:val="single" w:sz="4" w:space="0" w:color="auto"/>
            </w:tcBorders>
            <w:shd w:val="clear" w:color="000000" w:fill="FFFFFF"/>
            <w:noWrap/>
            <w:vAlign w:val="center"/>
            <w:hideMark/>
          </w:tcPr>
          <w:p w14:paraId="02886A0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6572E4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47898FB"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066FD2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62</w:t>
            </w:r>
          </w:p>
        </w:tc>
        <w:tc>
          <w:tcPr>
            <w:tcW w:w="4732" w:type="dxa"/>
            <w:tcBorders>
              <w:top w:val="nil"/>
              <w:left w:val="nil"/>
              <w:bottom w:val="single" w:sz="4" w:space="0" w:color="auto"/>
              <w:right w:val="single" w:sz="4" w:space="0" w:color="auto"/>
            </w:tcBorders>
            <w:shd w:val="clear" w:color="000000" w:fill="FFFFFF"/>
            <w:vAlign w:val="center"/>
            <w:hideMark/>
          </w:tcPr>
          <w:p w14:paraId="6A0AFBD0"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Tableau de protection</w:t>
            </w:r>
          </w:p>
        </w:tc>
        <w:tc>
          <w:tcPr>
            <w:tcW w:w="567" w:type="dxa"/>
            <w:tcBorders>
              <w:top w:val="nil"/>
              <w:left w:val="nil"/>
              <w:bottom w:val="single" w:sz="4" w:space="0" w:color="auto"/>
              <w:right w:val="single" w:sz="4" w:space="0" w:color="auto"/>
            </w:tcBorders>
            <w:shd w:val="clear" w:color="000000" w:fill="FFFFFF"/>
            <w:noWrap/>
            <w:vAlign w:val="center"/>
            <w:hideMark/>
          </w:tcPr>
          <w:p w14:paraId="426B464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2875262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w:t>
            </w:r>
          </w:p>
        </w:tc>
        <w:tc>
          <w:tcPr>
            <w:tcW w:w="1096" w:type="dxa"/>
            <w:tcBorders>
              <w:top w:val="nil"/>
              <w:left w:val="nil"/>
              <w:bottom w:val="single" w:sz="4" w:space="0" w:color="auto"/>
              <w:right w:val="single" w:sz="4" w:space="0" w:color="auto"/>
            </w:tcBorders>
            <w:shd w:val="clear" w:color="000000" w:fill="FFFFFF"/>
            <w:noWrap/>
            <w:vAlign w:val="center"/>
            <w:hideMark/>
          </w:tcPr>
          <w:p w14:paraId="3146989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7C599A1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DC6C551"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191932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78C6FAF5" w14:textId="77777777" w:rsidR="00E41C2A" w:rsidRPr="005A3E71" w:rsidRDefault="00E41C2A" w:rsidP="00086105">
            <w:pPr>
              <w:rPr>
                <w:b/>
                <w:bCs/>
                <w:color w:val="000000"/>
                <w:szCs w:val="24"/>
              </w:rPr>
            </w:pPr>
            <w:r w:rsidRPr="005A3E71">
              <w:rPr>
                <w:b/>
                <w:bCs/>
                <w:color w:val="000000"/>
                <w:szCs w:val="24"/>
              </w:rPr>
              <w:t>III - CABLES BASSE TENSION</w:t>
            </w:r>
          </w:p>
        </w:tc>
        <w:tc>
          <w:tcPr>
            <w:tcW w:w="567" w:type="dxa"/>
            <w:tcBorders>
              <w:top w:val="nil"/>
              <w:left w:val="nil"/>
              <w:bottom w:val="single" w:sz="4" w:space="0" w:color="auto"/>
              <w:right w:val="single" w:sz="4" w:space="0" w:color="auto"/>
            </w:tcBorders>
            <w:shd w:val="clear" w:color="000000" w:fill="FFFFFF"/>
            <w:noWrap/>
            <w:vAlign w:val="center"/>
            <w:hideMark/>
          </w:tcPr>
          <w:p w14:paraId="0496876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1DD58B1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24465AF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A1D36A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422E045"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D8C78B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63</w:t>
            </w:r>
          </w:p>
        </w:tc>
        <w:tc>
          <w:tcPr>
            <w:tcW w:w="4732" w:type="dxa"/>
            <w:tcBorders>
              <w:top w:val="nil"/>
              <w:left w:val="nil"/>
              <w:bottom w:val="single" w:sz="4" w:space="0" w:color="auto"/>
              <w:right w:val="single" w:sz="4" w:space="0" w:color="auto"/>
            </w:tcBorders>
            <w:shd w:val="clear" w:color="000000" w:fill="FFFFFF"/>
            <w:vAlign w:val="center"/>
            <w:hideMark/>
          </w:tcPr>
          <w:p w14:paraId="30FEBD9F"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Câble U 1000 R02V 4X 10mm² + T</w:t>
            </w:r>
          </w:p>
        </w:tc>
        <w:tc>
          <w:tcPr>
            <w:tcW w:w="567" w:type="dxa"/>
            <w:tcBorders>
              <w:top w:val="nil"/>
              <w:left w:val="nil"/>
              <w:bottom w:val="single" w:sz="4" w:space="0" w:color="auto"/>
              <w:right w:val="single" w:sz="4" w:space="0" w:color="auto"/>
            </w:tcBorders>
            <w:shd w:val="clear" w:color="000000" w:fill="FFFFFF"/>
            <w:noWrap/>
            <w:vAlign w:val="center"/>
            <w:hideMark/>
          </w:tcPr>
          <w:p w14:paraId="37BD53C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7542E88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490,00</w:t>
            </w:r>
          </w:p>
        </w:tc>
        <w:tc>
          <w:tcPr>
            <w:tcW w:w="1096" w:type="dxa"/>
            <w:tcBorders>
              <w:top w:val="nil"/>
              <w:left w:val="nil"/>
              <w:bottom w:val="single" w:sz="4" w:space="0" w:color="auto"/>
              <w:right w:val="single" w:sz="4" w:space="0" w:color="auto"/>
            </w:tcBorders>
            <w:shd w:val="clear" w:color="000000" w:fill="FFFFFF"/>
            <w:noWrap/>
            <w:vAlign w:val="center"/>
            <w:hideMark/>
          </w:tcPr>
          <w:p w14:paraId="22DF85F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742254F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E92F9D0"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902B52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67ED275B" w14:textId="77777777" w:rsidR="00E41C2A" w:rsidRPr="005A3E71" w:rsidRDefault="00E41C2A" w:rsidP="00086105">
            <w:pPr>
              <w:rPr>
                <w:b/>
                <w:bCs/>
                <w:color w:val="000000"/>
                <w:szCs w:val="24"/>
              </w:rPr>
            </w:pPr>
            <w:r w:rsidRPr="005A3E71">
              <w:rPr>
                <w:b/>
                <w:bCs/>
                <w:color w:val="000000"/>
                <w:szCs w:val="24"/>
              </w:rPr>
              <w:t xml:space="preserve">IV-LUSTRERIE </w:t>
            </w:r>
          </w:p>
        </w:tc>
        <w:tc>
          <w:tcPr>
            <w:tcW w:w="567" w:type="dxa"/>
            <w:tcBorders>
              <w:top w:val="nil"/>
              <w:left w:val="nil"/>
              <w:bottom w:val="single" w:sz="4" w:space="0" w:color="auto"/>
              <w:right w:val="single" w:sz="4" w:space="0" w:color="auto"/>
            </w:tcBorders>
            <w:shd w:val="clear" w:color="000000" w:fill="FFFFFF"/>
            <w:noWrap/>
            <w:vAlign w:val="center"/>
            <w:hideMark/>
          </w:tcPr>
          <w:p w14:paraId="100BCE1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2FEEF24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7CD122B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7E2CFA8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8A96366"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786570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64</w:t>
            </w:r>
          </w:p>
        </w:tc>
        <w:tc>
          <w:tcPr>
            <w:tcW w:w="4732" w:type="dxa"/>
            <w:tcBorders>
              <w:top w:val="nil"/>
              <w:left w:val="nil"/>
              <w:bottom w:val="single" w:sz="4" w:space="0" w:color="auto"/>
              <w:right w:val="single" w:sz="4" w:space="0" w:color="auto"/>
            </w:tcBorders>
            <w:shd w:val="clear" w:color="000000" w:fill="FFFFFF"/>
            <w:vAlign w:val="center"/>
            <w:hideMark/>
          </w:tcPr>
          <w:p w14:paraId="47C5D022"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 xml:space="preserve">Hublot étanche </w:t>
            </w:r>
          </w:p>
        </w:tc>
        <w:tc>
          <w:tcPr>
            <w:tcW w:w="567" w:type="dxa"/>
            <w:tcBorders>
              <w:top w:val="nil"/>
              <w:left w:val="nil"/>
              <w:bottom w:val="single" w:sz="4" w:space="0" w:color="auto"/>
              <w:right w:val="single" w:sz="4" w:space="0" w:color="auto"/>
            </w:tcBorders>
            <w:shd w:val="clear" w:color="000000" w:fill="FFFFFF"/>
            <w:noWrap/>
            <w:vAlign w:val="center"/>
            <w:hideMark/>
          </w:tcPr>
          <w:p w14:paraId="0ACE765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2D9F37E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18,00</w:t>
            </w:r>
          </w:p>
        </w:tc>
        <w:tc>
          <w:tcPr>
            <w:tcW w:w="1096" w:type="dxa"/>
            <w:tcBorders>
              <w:top w:val="nil"/>
              <w:left w:val="nil"/>
              <w:bottom w:val="single" w:sz="4" w:space="0" w:color="auto"/>
              <w:right w:val="single" w:sz="4" w:space="0" w:color="auto"/>
            </w:tcBorders>
            <w:shd w:val="clear" w:color="000000" w:fill="FFFFFF"/>
            <w:noWrap/>
            <w:vAlign w:val="center"/>
            <w:hideMark/>
          </w:tcPr>
          <w:p w14:paraId="5030979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73358E8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4B3BFC2"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5572D3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65</w:t>
            </w:r>
          </w:p>
        </w:tc>
        <w:tc>
          <w:tcPr>
            <w:tcW w:w="4732" w:type="dxa"/>
            <w:tcBorders>
              <w:top w:val="nil"/>
              <w:left w:val="nil"/>
              <w:bottom w:val="single" w:sz="4" w:space="0" w:color="auto"/>
              <w:right w:val="single" w:sz="4" w:space="0" w:color="auto"/>
            </w:tcBorders>
            <w:shd w:val="clear" w:color="000000" w:fill="FFFFFF"/>
            <w:vAlign w:val="center"/>
            <w:hideMark/>
          </w:tcPr>
          <w:p w14:paraId="3C6ED67F"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Bloc autonome de sécurité BEAS 60 Lumens</w:t>
            </w:r>
          </w:p>
        </w:tc>
        <w:tc>
          <w:tcPr>
            <w:tcW w:w="567" w:type="dxa"/>
            <w:tcBorders>
              <w:top w:val="nil"/>
              <w:left w:val="nil"/>
              <w:bottom w:val="single" w:sz="4" w:space="0" w:color="auto"/>
              <w:right w:val="single" w:sz="4" w:space="0" w:color="auto"/>
            </w:tcBorders>
            <w:shd w:val="clear" w:color="000000" w:fill="FFFFFF"/>
            <w:noWrap/>
            <w:vAlign w:val="center"/>
            <w:hideMark/>
          </w:tcPr>
          <w:p w14:paraId="0327AA7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23C3796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w:t>
            </w:r>
          </w:p>
        </w:tc>
        <w:tc>
          <w:tcPr>
            <w:tcW w:w="1096" w:type="dxa"/>
            <w:tcBorders>
              <w:top w:val="nil"/>
              <w:left w:val="nil"/>
              <w:bottom w:val="single" w:sz="4" w:space="0" w:color="auto"/>
              <w:right w:val="single" w:sz="4" w:space="0" w:color="auto"/>
            </w:tcBorders>
            <w:shd w:val="clear" w:color="000000" w:fill="FFFFFF"/>
            <w:noWrap/>
            <w:vAlign w:val="center"/>
            <w:hideMark/>
          </w:tcPr>
          <w:p w14:paraId="1D14A2D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BB89EE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37BECD6"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ED03AC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456C0B88" w14:textId="77777777" w:rsidR="00E41C2A" w:rsidRPr="005A3E71" w:rsidRDefault="00E41C2A" w:rsidP="00086105">
            <w:pPr>
              <w:rPr>
                <w:b/>
                <w:bCs/>
                <w:color w:val="000000"/>
                <w:szCs w:val="24"/>
              </w:rPr>
            </w:pPr>
            <w:r w:rsidRPr="005A3E71">
              <w:rPr>
                <w:b/>
                <w:bCs/>
                <w:color w:val="000000"/>
                <w:szCs w:val="24"/>
              </w:rPr>
              <w:t xml:space="preserve">V- DISTRIBUTION ECLAIRAGE ET PRISES DE COURANT </w:t>
            </w:r>
          </w:p>
        </w:tc>
        <w:tc>
          <w:tcPr>
            <w:tcW w:w="567" w:type="dxa"/>
            <w:tcBorders>
              <w:top w:val="nil"/>
              <w:left w:val="nil"/>
              <w:bottom w:val="single" w:sz="4" w:space="0" w:color="auto"/>
              <w:right w:val="single" w:sz="4" w:space="0" w:color="auto"/>
            </w:tcBorders>
            <w:shd w:val="clear" w:color="000000" w:fill="FFFFFF"/>
            <w:noWrap/>
            <w:vAlign w:val="center"/>
            <w:hideMark/>
          </w:tcPr>
          <w:p w14:paraId="5D034A6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624B389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7AC823B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B0F42A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A765824"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439993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66</w:t>
            </w:r>
          </w:p>
        </w:tc>
        <w:tc>
          <w:tcPr>
            <w:tcW w:w="4732" w:type="dxa"/>
            <w:tcBorders>
              <w:top w:val="nil"/>
              <w:left w:val="nil"/>
              <w:bottom w:val="single" w:sz="4" w:space="0" w:color="auto"/>
              <w:right w:val="single" w:sz="4" w:space="0" w:color="auto"/>
            </w:tcBorders>
            <w:shd w:val="clear" w:color="000000" w:fill="FFFFFF"/>
            <w:vAlign w:val="center"/>
            <w:hideMark/>
          </w:tcPr>
          <w:p w14:paraId="30B6E9A2"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 xml:space="preserve">Foyer lumineux SA </w:t>
            </w:r>
          </w:p>
        </w:tc>
        <w:tc>
          <w:tcPr>
            <w:tcW w:w="567" w:type="dxa"/>
            <w:tcBorders>
              <w:top w:val="nil"/>
              <w:left w:val="nil"/>
              <w:bottom w:val="single" w:sz="4" w:space="0" w:color="auto"/>
              <w:right w:val="single" w:sz="4" w:space="0" w:color="auto"/>
            </w:tcBorders>
            <w:shd w:val="clear" w:color="000000" w:fill="FFFFFF"/>
            <w:noWrap/>
            <w:vAlign w:val="center"/>
            <w:hideMark/>
          </w:tcPr>
          <w:p w14:paraId="742DB6D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18CCC29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w:t>
            </w:r>
          </w:p>
        </w:tc>
        <w:tc>
          <w:tcPr>
            <w:tcW w:w="1096" w:type="dxa"/>
            <w:tcBorders>
              <w:top w:val="nil"/>
              <w:left w:val="nil"/>
              <w:bottom w:val="single" w:sz="4" w:space="0" w:color="auto"/>
              <w:right w:val="single" w:sz="4" w:space="0" w:color="auto"/>
            </w:tcBorders>
            <w:shd w:val="clear" w:color="000000" w:fill="FFFFFF"/>
            <w:noWrap/>
            <w:vAlign w:val="center"/>
            <w:hideMark/>
          </w:tcPr>
          <w:p w14:paraId="02518B8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0D6157E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4FF83AF"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59204D6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67</w:t>
            </w:r>
          </w:p>
        </w:tc>
        <w:tc>
          <w:tcPr>
            <w:tcW w:w="4732" w:type="dxa"/>
            <w:tcBorders>
              <w:top w:val="nil"/>
              <w:left w:val="nil"/>
              <w:bottom w:val="single" w:sz="4" w:space="0" w:color="auto"/>
              <w:right w:val="single" w:sz="4" w:space="0" w:color="auto"/>
            </w:tcBorders>
            <w:shd w:val="clear" w:color="000000" w:fill="FFFFFF"/>
            <w:vAlign w:val="center"/>
            <w:hideMark/>
          </w:tcPr>
          <w:p w14:paraId="4746003F"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Foyers lumineux complémentaires</w:t>
            </w:r>
          </w:p>
        </w:tc>
        <w:tc>
          <w:tcPr>
            <w:tcW w:w="567" w:type="dxa"/>
            <w:tcBorders>
              <w:top w:val="nil"/>
              <w:left w:val="nil"/>
              <w:bottom w:val="single" w:sz="4" w:space="0" w:color="auto"/>
              <w:right w:val="single" w:sz="4" w:space="0" w:color="auto"/>
            </w:tcBorders>
            <w:shd w:val="clear" w:color="000000" w:fill="FFFFFF"/>
            <w:noWrap/>
            <w:vAlign w:val="center"/>
            <w:hideMark/>
          </w:tcPr>
          <w:p w14:paraId="6384419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63D4E30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5,00</w:t>
            </w:r>
          </w:p>
        </w:tc>
        <w:tc>
          <w:tcPr>
            <w:tcW w:w="1096" w:type="dxa"/>
            <w:tcBorders>
              <w:top w:val="nil"/>
              <w:left w:val="nil"/>
              <w:bottom w:val="single" w:sz="4" w:space="0" w:color="auto"/>
              <w:right w:val="single" w:sz="4" w:space="0" w:color="auto"/>
            </w:tcBorders>
            <w:shd w:val="clear" w:color="000000" w:fill="FFFFFF"/>
            <w:noWrap/>
            <w:vAlign w:val="center"/>
            <w:hideMark/>
          </w:tcPr>
          <w:p w14:paraId="7916144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F13C87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455E772"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96B985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68</w:t>
            </w:r>
          </w:p>
        </w:tc>
        <w:tc>
          <w:tcPr>
            <w:tcW w:w="4732" w:type="dxa"/>
            <w:tcBorders>
              <w:top w:val="nil"/>
              <w:left w:val="nil"/>
              <w:bottom w:val="single" w:sz="4" w:space="0" w:color="auto"/>
              <w:right w:val="single" w:sz="4" w:space="0" w:color="auto"/>
            </w:tcBorders>
            <w:shd w:val="clear" w:color="000000" w:fill="FFFFFF"/>
            <w:vAlign w:val="center"/>
            <w:hideMark/>
          </w:tcPr>
          <w:p w14:paraId="1FC0B559"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Foyers Prise de Courant 2P+T 16A</w:t>
            </w:r>
          </w:p>
        </w:tc>
        <w:tc>
          <w:tcPr>
            <w:tcW w:w="567" w:type="dxa"/>
            <w:tcBorders>
              <w:top w:val="nil"/>
              <w:left w:val="nil"/>
              <w:bottom w:val="single" w:sz="4" w:space="0" w:color="auto"/>
              <w:right w:val="single" w:sz="4" w:space="0" w:color="auto"/>
            </w:tcBorders>
            <w:shd w:val="clear" w:color="000000" w:fill="FFFFFF"/>
            <w:noWrap/>
            <w:vAlign w:val="center"/>
            <w:hideMark/>
          </w:tcPr>
          <w:p w14:paraId="3EF9EC7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14F0DEC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w:t>
            </w:r>
          </w:p>
        </w:tc>
        <w:tc>
          <w:tcPr>
            <w:tcW w:w="1096" w:type="dxa"/>
            <w:tcBorders>
              <w:top w:val="nil"/>
              <w:left w:val="nil"/>
              <w:bottom w:val="single" w:sz="4" w:space="0" w:color="auto"/>
              <w:right w:val="single" w:sz="4" w:space="0" w:color="auto"/>
            </w:tcBorders>
            <w:shd w:val="clear" w:color="000000" w:fill="FFFFFF"/>
            <w:noWrap/>
            <w:vAlign w:val="center"/>
            <w:hideMark/>
          </w:tcPr>
          <w:p w14:paraId="77A0554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CF594A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72FF404"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E9CF38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69</w:t>
            </w:r>
          </w:p>
        </w:tc>
        <w:tc>
          <w:tcPr>
            <w:tcW w:w="4732" w:type="dxa"/>
            <w:tcBorders>
              <w:top w:val="nil"/>
              <w:left w:val="nil"/>
              <w:bottom w:val="single" w:sz="4" w:space="0" w:color="auto"/>
              <w:right w:val="single" w:sz="4" w:space="0" w:color="auto"/>
            </w:tcBorders>
            <w:shd w:val="clear" w:color="000000" w:fill="FFFFFF"/>
            <w:vAlign w:val="center"/>
            <w:hideMark/>
          </w:tcPr>
          <w:p w14:paraId="663675B3"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Foyers Prise de Courant Complémentaires</w:t>
            </w:r>
          </w:p>
        </w:tc>
        <w:tc>
          <w:tcPr>
            <w:tcW w:w="567" w:type="dxa"/>
            <w:tcBorders>
              <w:top w:val="nil"/>
              <w:left w:val="nil"/>
              <w:bottom w:val="single" w:sz="4" w:space="0" w:color="auto"/>
              <w:right w:val="single" w:sz="4" w:space="0" w:color="auto"/>
            </w:tcBorders>
            <w:shd w:val="clear" w:color="000000" w:fill="FFFFFF"/>
            <w:noWrap/>
            <w:vAlign w:val="center"/>
            <w:hideMark/>
          </w:tcPr>
          <w:p w14:paraId="524E4C2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20CBBB1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4,00</w:t>
            </w:r>
          </w:p>
        </w:tc>
        <w:tc>
          <w:tcPr>
            <w:tcW w:w="1096" w:type="dxa"/>
            <w:tcBorders>
              <w:top w:val="nil"/>
              <w:left w:val="nil"/>
              <w:bottom w:val="single" w:sz="4" w:space="0" w:color="auto"/>
              <w:right w:val="single" w:sz="4" w:space="0" w:color="auto"/>
            </w:tcBorders>
            <w:shd w:val="clear" w:color="000000" w:fill="FFFFFF"/>
            <w:noWrap/>
            <w:vAlign w:val="center"/>
            <w:hideMark/>
          </w:tcPr>
          <w:p w14:paraId="42D4920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FF222D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06E02A4"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5B109C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33D20133" w14:textId="77777777" w:rsidR="00E41C2A" w:rsidRPr="005A3E71" w:rsidRDefault="00E41C2A" w:rsidP="00086105">
            <w:pPr>
              <w:rPr>
                <w:b/>
                <w:bCs/>
                <w:color w:val="000000"/>
                <w:szCs w:val="24"/>
              </w:rPr>
            </w:pPr>
            <w:r w:rsidRPr="005A3E71">
              <w:rPr>
                <w:b/>
                <w:bCs/>
                <w:color w:val="000000"/>
                <w:szCs w:val="24"/>
              </w:rPr>
              <w:t xml:space="preserve"> VI- APPAREILLAGE </w:t>
            </w:r>
          </w:p>
        </w:tc>
        <w:tc>
          <w:tcPr>
            <w:tcW w:w="567" w:type="dxa"/>
            <w:tcBorders>
              <w:top w:val="nil"/>
              <w:left w:val="nil"/>
              <w:bottom w:val="single" w:sz="4" w:space="0" w:color="auto"/>
              <w:right w:val="single" w:sz="4" w:space="0" w:color="auto"/>
            </w:tcBorders>
            <w:shd w:val="clear" w:color="000000" w:fill="FFFFFF"/>
            <w:noWrap/>
            <w:vAlign w:val="center"/>
            <w:hideMark/>
          </w:tcPr>
          <w:p w14:paraId="1A84C17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71FDE39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3410118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77C8E5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3831FF5"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7680F4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70</w:t>
            </w:r>
          </w:p>
        </w:tc>
        <w:tc>
          <w:tcPr>
            <w:tcW w:w="4732" w:type="dxa"/>
            <w:tcBorders>
              <w:top w:val="nil"/>
              <w:left w:val="nil"/>
              <w:bottom w:val="single" w:sz="4" w:space="0" w:color="auto"/>
              <w:right w:val="single" w:sz="4" w:space="0" w:color="auto"/>
            </w:tcBorders>
            <w:shd w:val="clear" w:color="000000" w:fill="FFFFFF"/>
            <w:vAlign w:val="center"/>
            <w:hideMark/>
          </w:tcPr>
          <w:p w14:paraId="3E1F6F30"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Interrupteur SA</w:t>
            </w:r>
          </w:p>
        </w:tc>
        <w:tc>
          <w:tcPr>
            <w:tcW w:w="567" w:type="dxa"/>
            <w:tcBorders>
              <w:top w:val="nil"/>
              <w:left w:val="nil"/>
              <w:bottom w:val="single" w:sz="4" w:space="0" w:color="auto"/>
              <w:right w:val="single" w:sz="4" w:space="0" w:color="auto"/>
            </w:tcBorders>
            <w:shd w:val="clear" w:color="000000" w:fill="FFFFFF"/>
            <w:noWrap/>
            <w:vAlign w:val="center"/>
            <w:hideMark/>
          </w:tcPr>
          <w:p w14:paraId="56F94E1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3535B76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w:t>
            </w:r>
          </w:p>
        </w:tc>
        <w:tc>
          <w:tcPr>
            <w:tcW w:w="1096" w:type="dxa"/>
            <w:tcBorders>
              <w:top w:val="nil"/>
              <w:left w:val="nil"/>
              <w:bottom w:val="single" w:sz="4" w:space="0" w:color="auto"/>
              <w:right w:val="single" w:sz="4" w:space="0" w:color="auto"/>
            </w:tcBorders>
            <w:shd w:val="clear" w:color="000000" w:fill="FFFFFF"/>
            <w:noWrap/>
            <w:vAlign w:val="center"/>
            <w:hideMark/>
          </w:tcPr>
          <w:p w14:paraId="68C9A53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AD4DF3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170D24E"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86DECF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71</w:t>
            </w:r>
          </w:p>
        </w:tc>
        <w:tc>
          <w:tcPr>
            <w:tcW w:w="4732" w:type="dxa"/>
            <w:tcBorders>
              <w:top w:val="nil"/>
              <w:left w:val="nil"/>
              <w:bottom w:val="single" w:sz="4" w:space="0" w:color="auto"/>
              <w:right w:val="single" w:sz="4" w:space="0" w:color="auto"/>
            </w:tcBorders>
            <w:shd w:val="clear" w:color="000000" w:fill="FFFFFF"/>
            <w:vAlign w:val="center"/>
            <w:hideMark/>
          </w:tcPr>
          <w:p w14:paraId="7C27CBF7"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Prise de courant 2P+T 16A</w:t>
            </w:r>
          </w:p>
        </w:tc>
        <w:tc>
          <w:tcPr>
            <w:tcW w:w="567" w:type="dxa"/>
            <w:tcBorders>
              <w:top w:val="nil"/>
              <w:left w:val="nil"/>
              <w:bottom w:val="single" w:sz="4" w:space="0" w:color="auto"/>
              <w:right w:val="single" w:sz="4" w:space="0" w:color="auto"/>
            </w:tcBorders>
            <w:shd w:val="clear" w:color="000000" w:fill="FFFFFF"/>
            <w:noWrap/>
            <w:vAlign w:val="center"/>
            <w:hideMark/>
          </w:tcPr>
          <w:p w14:paraId="1DC8AA9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3644E6A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10,00</w:t>
            </w:r>
          </w:p>
        </w:tc>
        <w:tc>
          <w:tcPr>
            <w:tcW w:w="1096" w:type="dxa"/>
            <w:tcBorders>
              <w:top w:val="nil"/>
              <w:left w:val="nil"/>
              <w:bottom w:val="single" w:sz="4" w:space="0" w:color="auto"/>
              <w:right w:val="single" w:sz="4" w:space="0" w:color="auto"/>
            </w:tcBorders>
            <w:shd w:val="clear" w:color="000000" w:fill="FFFFFF"/>
            <w:noWrap/>
            <w:vAlign w:val="center"/>
            <w:hideMark/>
          </w:tcPr>
          <w:p w14:paraId="0C525EC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F0BC42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515E2AA"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040AE6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99CCFF"/>
            <w:noWrap/>
            <w:hideMark/>
          </w:tcPr>
          <w:p w14:paraId="3C6FD533" w14:textId="77777777" w:rsidR="00E41C2A" w:rsidRPr="005A3E71" w:rsidRDefault="00E41C2A" w:rsidP="00086105">
            <w:pPr>
              <w:rPr>
                <w:b/>
                <w:bCs/>
                <w:color w:val="000000"/>
                <w:szCs w:val="24"/>
                <w:u w:val="single"/>
              </w:rPr>
            </w:pPr>
            <w:r w:rsidRPr="005A3E71">
              <w:rPr>
                <w:b/>
                <w:bCs/>
                <w:color w:val="000000"/>
                <w:szCs w:val="24"/>
                <w:u w:val="single"/>
              </w:rPr>
              <w:t xml:space="preserve">G-PLOMBERIE - SANITAIRE </w:t>
            </w:r>
          </w:p>
        </w:tc>
        <w:tc>
          <w:tcPr>
            <w:tcW w:w="567" w:type="dxa"/>
            <w:tcBorders>
              <w:top w:val="nil"/>
              <w:left w:val="nil"/>
              <w:bottom w:val="single" w:sz="4" w:space="0" w:color="auto"/>
              <w:right w:val="single" w:sz="4" w:space="0" w:color="auto"/>
            </w:tcBorders>
            <w:shd w:val="clear" w:color="000000" w:fill="FFFFFF"/>
            <w:noWrap/>
            <w:vAlign w:val="center"/>
            <w:hideMark/>
          </w:tcPr>
          <w:p w14:paraId="2952E45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6C0DA24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6217A07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F73B5E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A7B4654" w14:textId="77777777" w:rsidTr="00086105">
        <w:trPr>
          <w:trHeight w:val="375"/>
        </w:trPr>
        <w:tc>
          <w:tcPr>
            <w:tcW w:w="1150" w:type="dxa"/>
            <w:tcBorders>
              <w:top w:val="nil"/>
              <w:left w:val="single" w:sz="8" w:space="0" w:color="auto"/>
              <w:bottom w:val="single" w:sz="4" w:space="0" w:color="auto"/>
              <w:right w:val="single" w:sz="4" w:space="0" w:color="auto"/>
            </w:tcBorders>
            <w:vAlign w:val="center"/>
            <w:hideMark/>
          </w:tcPr>
          <w:p w14:paraId="43A570BE" w14:textId="77777777" w:rsidR="00E41C2A" w:rsidRPr="005A3E71" w:rsidRDefault="00E41C2A" w:rsidP="00086105">
            <w:pPr>
              <w:jc w:val="center"/>
              <w:rPr>
                <w:rFonts w:ascii="Arimo" w:hAnsi="Arimo"/>
                <w:color w:val="000000"/>
              </w:rPr>
            </w:pPr>
            <w:r w:rsidRPr="005A3E71">
              <w:rPr>
                <w:rFonts w:ascii="Arimo" w:hAnsi="Arimo"/>
                <w:color w:val="000000"/>
              </w:rPr>
              <w:lastRenderedPageBreak/>
              <w:t> </w:t>
            </w:r>
          </w:p>
        </w:tc>
        <w:tc>
          <w:tcPr>
            <w:tcW w:w="4732" w:type="dxa"/>
            <w:tcBorders>
              <w:top w:val="nil"/>
              <w:left w:val="nil"/>
              <w:bottom w:val="single" w:sz="4" w:space="0" w:color="auto"/>
              <w:right w:val="single" w:sz="4" w:space="0" w:color="auto"/>
            </w:tcBorders>
            <w:shd w:val="clear" w:color="000000" w:fill="BFBFBF"/>
            <w:noWrap/>
            <w:vAlign w:val="center"/>
            <w:hideMark/>
          </w:tcPr>
          <w:p w14:paraId="3CE312D3" w14:textId="77777777" w:rsidR="00E41C2A" w:rsidRPr="005A3E71" w:rsidRDefault="00E41C2A" w:rsidP="00086105">
            <w:pPr>
              <w:rPr>
                <w:b/>
                <w:bCs/>
                <w:color w:val="000000"/>
                <w:szCs w:val="24"/>
              </w:rPr>
            </w:pPr>
            <w:r w:rsidRPr="005A3E71">
              <w:rPr>
                <w:b/>
                <w:bCs/>
                <w:szCs w:val="24"/>
              </w:rPr>
              <w:t>I- PLOMBERIE</w:t>
            </w:r>
          </w:p>
        </w:tc>
        <w:tc>
          <w:tcPr>
            <w:tcW w:w="567" w:type="dxa"/>
            <w:tcBorders>
              <w:top w:val="nil"/>
              <w:left w:val="nil"/>
              <w:bottom w:val="single" w:sz="4" w:space="0" w:color="auto"/>
              <w:right w:val="single" w:sz="4" w:space="0" w:color="auto"/>
            </w:tcBorders>
            <w:shd w:val="clear" w:color="000000" w:fill="FFFFFF"/>
            <w:vAlign w:val="center"/>
            <w:hideMark/>
          </w:tcPr>
          <w:p w14:paraId="6E55EE68" w14:textId="77777777" w:rsidR="00E41C2A" w:rsidRPr="005A3E71" w:rsidRDefault="00E41C2A" w:rsidP="00086105">
            <w:pPr>
              <w:jc w:val="center"/>
              <w:rPr>
                <w:rFonts w:ascii="Arimo" w:hAnsi="Arimo"/>
                <w:color w:val="000000"/>
              </w:rPr>
            </w:pPr>
            <w:r w:rsidRPr="005A3E71">
              <w:rPr>
                <w:rFonts w:ascii="Arimo" w:hAnsi="Arimo"/>
                <w:color w:val="000000"/>
              </w:rPr>
              <w:t> </w:t>
            </w:r>
          </w:p>
        </w:tc>
        <w:tc>
          <w:tcPr>
            <w:tcW w:w="1134" w:type="dxa"/>
            <w:tcBorders>
              <w:top w:val="nil"/>
              <w:left w:val="nil"/>
              <w:bottom w:val="single" w:sz="4" w:space="0" w:color="auto"/>
              <w:right w:val="single" w:sz="4" w:space="0" w:color="auto"/>
            </w:tcBorders>
            <w:shd w:val="clear" w:color="000000" w:fill="FFFFFF"/>
            <w:vAlign w:val="center"/>
            <w:hideMark/>
          </w:tcPr>
          <w:p w14:paraId="71A8101A" w14:textId="77777777" w:rsidR="00E41C2A" w:rsidRPr="005A3E71" w:rsidRDefault="00E41C2A" w:rsidP="00086105">
            <w:pPr>
              <w:jc w:val="center"/>
              <w:rPr>
                <w:color w:val="000000"/>
                <w:sz w:val="28"/>
                <w:szCs w:val="28"/>
              </w:rPr>
            </w:pPr>
            <w:r w:rsidRPr="005A3E71">
              <w:rPr>
                <w:color w:val="000000"/>
                <w:sz w:val="28"/>
                <w:szCs w:val="28"/>
              </w:rPr>
              <w:t> </w:t>
            </w:r>
          </w:p>
        </w:tc>
        <w:tc>
          <w:tcPr>
            <w:tcW w:w="1096" w:type="dxa"/>
            <w:tcBorders>
              <w:top w:val="nil"/>
              <w:left w:val="nil"/>
              <w:bottom w:val="single" w:sz="4" w:space="0" w:color="auto"/>
              <w:right w:val="single" w:sz="4" w:space="0" w:color="auto"/>
            </w:tcBorders>
            <w:shd w:val="clear" w:color="000000" w:fill="FFFFFF"/>
            <w:vAlign w:val="center"/>
            <w:hideMark/>
          </w:tcPr>
          <w:p w14:paraId="577EAD41" w14:textId="77777777" w:rsidR="00E41C2A" w:rsidRPr="005A3E71" w:rsidRDefault="00E41C2A" w:rsidP="00086105">
            <w:pPr>
              <w:jc w:val="center"/>
              <w:rPr>
                <w:color w:val="000000"/>
                <w:sz w:val="28"/>
                <w:szCs w:val="28"/>
              </w:rPr>
            </w:pPr>
            <w:r w:rsidRPr="005A3E71">
              <w:rPr>
                <w:color w:val="000000"/>
                <w:sz w:val="28"/>
                <w:szCs w:val="28"/>
              </w:rPr>
              <w:t> </w:t>
            </w:r>
          </w:p>
        </w:tc>
        <w:tc>
          <w:tcPr>
            <w:tcW w:w="1242" w:type="dxa"/>
            <w:tcBorders>
              <w:top w:val="nil"/>
              <w:left w:val="nil"/>
              <w:bottom w:val="single" w:sz="4" w:space="0" w:color="auto"/>
              <w:right w:val="single" w:sz="8" w:space="0" w:color="auto"/>
            </w:tcBorders>
            <w:shd w:val="clear" w:color="000000" w:fill="FFFFFF"/>
            <w:vAlign w:val="bottom"/>
            <w:hideMark/>
          </w:tcPr>
          <w:p w14:paraId="31C9818A" w14:textId="77777777" w:rsidR="00E41C2A" w:rsidRPr="005A3E71" w:rsidRDefault="00E41C2A" w:rsidP="00086105">
            <w:pPr>
              <w:rPr>
                <w:rFonts w:ascii="Arimo" w:hAnsi="Arimo"/>
                <w:color w:val="000000"/>
              </w:rPr>
            </w:pPr>
            <w:r w:rsidRPr="005A3E71">
              <w:rPr>
                <w:rFonts w:ascii="Arimo" w:hAnsi="Arimo"/>
                <w:color w:val="000000"/>
              </w:rPr>
              <w:t> </w:t>
            </w:r>
          </w:p>
        </w:tc>
      </w:tr>
      <w:tr w:rsidR="00E41C2A" w:rsidRPr="005A3E71" w14:paraId="0BAD0749" w14:textId="77777777" w:rsidTr="00086105">
        <w:trPr>
          <w:trHeight w:val="57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645CB0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72</w:t>
            </w:r>
          </w:p>
        </w:tc>
        <w:tc>
          <w:tcPr>
            <w:tcW w:w="4732" w:type="dxa"/>
            <w:tcBorders>
              <w:top w:val="nil"/>
              <w:left w:val="nil"/>
              <w:bottom w:val="single" w:sz="4" w:space="0" w:color="auto"/>
              <w:right w:val="single" w:sz="4" w:space="0" w:color="auto"/>
            </w:tcBorders>
            <w:shd w:val="clear" w:color="000000" w:fill="FFFFFF"/>
            <w:vAlign w:val="center"/>
            <w:hideMark/>
          </w:tcPr>
          <w:p w14:paraId="3E8A7C19"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Frais de branchement au Réseau principal du</w:t>
            </w:r>
            <w:r w:rsidRPr="005A3E71">
              <w:rPr>
                <w:rFonts w:ascii="Century Gothic" w:hAnsi="Century Gothic"/>
                <w:i/>
                <w:iCs/>
                <w:sz w:val="22"/>
                <w:szCs w:val="22"/>
              </w:rPr>
              <w:br/>
              <w:t>distribution d’eau potable</w:t>
            </w:r>
          </w:p>
        </w:tc>
        <w:tc>
          <w:tcPr>
            <w:tcW w:w="567" w:type="dxa"/>
            <w:tcBorders>
              <w:top w:val="nil"/>
              <w:left w:val="nil"/>
              <w:bottom w:val="single" w:sz="4" w:space="0" w:color="auto"/>
              <w:right w:val="single" w:sz="4" w:space="0" w:color="auto"/>
            </w:tcBorders>
            <w:shd w:val="clear" w:color="000000" w:fill="FFFFFF"/>
            <w:noWrap/>
            <w:vAlign w:val="center"/>
            <w:hideMark/>
          </w:tcPr>
          <w:p w14:paraId="61C7998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ENS</w:t>
            </w:r>
          </w:p>
        </w:tc>
        <w:tc>
          <w:tcPr>
            <w:tcW w:w="1134" w:type="dxa"/>
            <w:tcBorders>
              <w:top w:val="nil"/>
              <w:left w:val="nil"/>
              <w:bottom w:val="single" w:sz="4" w:space="0" w:color="auto"/>
              <w:right w:val="single" w:sz="4" w:space="0" w:color="auto"/>
            </w:tcBorders>
            <w:shd w:val="clear" w:color="000000" w:fill="FFFFFF"/>
            <w:noWrap/>
            <w:vAlign w:val="center"/>
            <w:hideMark/>
          </w:tcPr>
          <w:p w14:paraId="4159D71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w:t>
            </w:r>
          </w:p>
        </w:tc>
        <w:tc>
          <w:tcPr>
            <w:tcW w:w="1096" w:type="dxa"/>
            <w:tcBorders>
              <w:top w:val="nil"/>
              <w:left w:val="nil"/>
              <w:bottom w:val="single" w:sz="4" w:space="0" w:color="auto"/>
              <w:right w:val="single" w:sz="4" w:space="0" w:color="auto"/>
            </w:tcBorders>
            <w:shd w:val="clear" w:color="000000" w:fill="FFFFFF"/>
            <w:noWrap/>
            <w:vAlign w:val="center"/>
            <w:hideMark/>
          </w:tcPr>
          <w:p w14:paraId="2E9C66C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120356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8CE2550"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7FD39B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73</w:t>
            </w:r>
          </w:p>
        </w:tc>
        <w:tc>
          <w:tcPr>
            <w:tcW w:w="4732" w:type="dxa"/>
            <w:tcBorders>
              <w:top w:val="nil"/>
              <w:left w:val="nil"/>
              <w:bottom w:val="single" w:sz="4" w:space="0" w:color="auto"/>
              <w:right w:val="single" w:sz="4" w:space="0" w:color="auto"/>
            </w:tcBorders>
            <w:shd w:val="clear" w:color="000000" w:fill="FFFFFF"/>
            <w:vAlign w:val="center"/>
            <w:hideMark/>
          </w:tcPr>
          <w:p w14:paraId="189BCBD1"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Equipement Compteur d'eau</w:t>
            </w:r>
          </w:p>
        </w:tc>
        <w:tc>
          <w:tcPr>
            <w:tcW w:w="567" w:type="dxa"/>
            <w:tcBorders>
              <w:top w:val="nil"/>
              <w:left w:val="nil"/>
              <w:bottom w:val="single" w:sz="4" w:space="0" w:color="auto"/>
              <w:right w:val="single" w:sz="4" w:space="0" w:color="auto"/>
            </w:tcBorders>
            <w:shd w:val="clear" w:color="000000" w:fill="FFFFFF"/>
            <w:noWrap/>
            <w:vAlign w:val="center"/>
            <w:hideMark/>
          </w:tcPr>
          <w:p w14:paraId="2BE6DC7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52A42B9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5,00</w:t>
            </w:r>
          </w:p>
        </w:tc>
        <w:tc>
          <w:tcPr>
            <w:tcW w:w="1096" w:type="dxa"/>
            <w:tcBorders>
              <w:top w:val="nil"/>
              <w:left w:val="nil"/>
              <w:bottom w:val="single" w:sz="4" w:space="0" w:color="auto"/>
              <w:right w:val="single" w:sz="4" w:space="0" w:color="auto"/>
            </w:tcBorders>
            <w:shd w:val="clear" w:color="000000" w:fill="FFFFFF"/>
            <w:noWrap/>
            <w:vAlign w:val="center"/>
            <w:hideMark/>
          </w:tcPr>
          <w:p w14:paraId="7F2893A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2B51AB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0E9B8E5" w14:textId="77777777" w:rsidTr="00086105">
        <w:trPr>
          <w:trHeight w:val="372"/>
        </w:trPr>
        <w:tc>
          <w:tcPr>
            <w:tcW w:w="1150" w:type="dxa"/>
            <w:tcBorders>
              <w:top w:val="nil"/>
              <w:left w:val="single" w:sz="8" w:space="0" w:color="auto"/>
              <w:bottom w:val="single" w:sz="4" w:space="0" w:color="auto"/>
              <w:right w:val="single" w:sz="4" w:space="0" w:color="auto"/>
            </w:tcBorders>
            <w:vAlign w:val="center"/>
            <w:hideMark/>
          </w:tcPr>
          <w:p w14:paraId="677A3132" w14:textId="77777777" w:rsidR="00E41C2A" w:rsidRPr="005A3E71" w:rsidRDefault="00E41C2A" w:rsidP="00086105">
            <w:pPr>
              <w:jc w:val="center"/>
              <w:rPr>
                <w:rFonts w:ascii="Bahnschrift" w:hAnsi="Bahnschrift"/>
                <w:b/>
                <w:bCs/>
                <w:sz w:val="44"/>
                <w:szCs w:val="44"/>
              </w:rPr>
            </w:pPr>
            <w:r w:rsidRPr="005A3E71">
              <w:rPr>
                <w:rFonts w:ascii="Bahnschrift" w:hAnsi="Bahnschrift"/>
                <w:b/>
                <w:bCs/>
                <w:sz w:val="44"/>
                <w:szCs w:val="44"/>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55BE41C6" w14:textId="77777777" w:rsidR="00E41C2A" w:rsidRPr="005A3E71" w:rsidRDefault="00E41C2A" w:rsidP="00086105">
            <w:pPr>
              <w:rPr>
                <w:b/>
                <w:bCs/>
                <w:color w:val="000000"/>
                <w:szCs w:val="24"/>
              </w:rPr>
            </w:pPr>
            <w:r w:rsidRPr="005A3E71">
              <w:rPr>
                <w:b/>
                <w:bCs/>
                <w:color w:val="000000"/>
                <w:szCs w:val="24"/>
              </w:rPr>
              <w:t>II-TUBE EN POLYETHYLENE PEHD PN 16</w:t>
            </w:r>
          </w:p>
        </w:tc>
        <w:tc>
          <w:tcPr>
            <w:tcW w:w="567" w:type="dxa"/>
            <w:tcBorders>
              <w:top w:val="nil"/>
              <w:left w:val="nil"/>
              <w:bottom w:val="single" w:sz="4" w:space="0" w:color="auto"/>
              <w:right w:val="single" w:sz="4" w:space="0" w:color="auto"/>
            </w:tcBorders>
            <w:vAlign w:val="center"/>
            <w:hideMark/>
          </w:tcPr>
          <w:p w14:paraId="7EEE375F" w14:textId="77777777" w:rsidR="00E41C2A" w:rsidRPr="005A3E71" w:rsidRDefault="00E41C2A" w:rsidP="00086105">
            <w:pPr>
              <w:jc w:val="center"/>
              <w:rPr>
                <w:rFonts w:ascii="Bahnschrift" w:hAnsi="Bahnschrift"/>
                <w:b/>
                <w:bCs/>
                <w:sz w:val="44"/>
                <w:szCs w:val="44"/>
              </w:rPr>
            </w:pPr>
            <w:r w:rsidRPr="005A3E71">
              <w:rPr>
                <w:rFonts w:ascii="Bahnschrift" w:hAnsi="Bahnschrift"/>
                <w:b/>
                <w:bCs/>
                <w:sz w:val="44"/>
                <w:szCs w:val="44"/>
              </w:rPr>
              <w:t> </w:t>
            </w:r>
          </w:p>
        </w:tc>
        <w:tc>
          <w:tcPr>
            <w:tcW w:w="1134" w:type="dxa"/>
            <w:tcBorders>
              <w:top w:val="nil"/>
              <w:left w:val="nil"/>
              <w:bottom w:val="single" w:sz="4" w:space="0" w:color="auto"/>
              <w:right w:val="single" w:sz="4" w:space="0" w:color="auto"/>
            </w:tcBorders>
            <w:noWrap/>
            <w:vAlign w:val="center"/>
            <w:hideMark/>
          </w:tcPr>
          <w:p w14:paraId="13CF2DAD" w14:textId="77777777" w:rsidR="00E41C2A" w:rsidRPr="005A3E71" w:rsidRDefault="00E41C2A" w:rsidP="00086105">
            <w:pPr>
              <w:jc w:val="center"/>
              <w:rPr>
                <w:rFonts w:ascii="Bahnschrift" w:hAnsi="Bahnschrift"/>
                <w:b/>
                <w:bCs/>
                <w:color w:val="000000"/>
                <w:sz w:val="44"/>
                <w:szCs w:val="44"/>
              </w:rPr>
            </w:pPr>
            <w:r w:rsidRPr="005A3E71">
              <w:rPr>
                <w:rFonts w:ascii="Bahnschrift" w:hAnsi="Bahnschrift"/>
                <w:b/>
                <w:bCs/>
                <w:color w:val="000000"/>
                <w:sz w:val="44"/>
                <w:szCs w:val="44"/>
              </w:rPr>
              <w:t> </w:t>
            </w:r>
          </w:p>
        </w:tc>
        <w:tc>
          <w:tcPr>
            <w:tcW w:w="1096" w:type="dxa"/>
            <w:tcBorders>
              <w:top w:val="nil"/>
              <w:left w:val="nil"/>
              <w:bottom w:val="single" w:sz="4" w:space="0" w:color="auto"/>
              <w:right w:val="single" w:sz="4" w:space="0" w:color="auto"/>
            </w:tcBorders>
            <w:noWrap/>
            <w:vAlign w:val="center"/>
            <w:hideMark/>
          </w:tcPr>
          <w:p w14:paraId="0E180A8F" w14:textId="77777777" w:rsidR="00E41C2A" w:rsidRPr="005A3E71" w:rsidRDefault="00E41C2A" w:rsidP="00086105">
            <w:pPr>
              <w:jc w:val="center"/>
              <w:rPr>
                <w:rFonts w:ascii="Bahnschrift" w:hAnsi="Bahnschrift"/>
                <w:b/>
                <w:bCs/>
                <w:color w:val="000000"/>
                <w:sz w:val="44"/>
                <w:szCs w:val="44"/>
              </w:rPr>
            </w:pPr>
            <w:r w:rsidRPr="005A3E71">
              <w:rPr>
                <w:rFonts w:ascii="Bahnschrift" w:hAnsi="Bahnschrift"/>
                <w:b/>
                <w:bCs/>
                <w:color w:val="000000"/>
                <w:sz w:val="44"/>
                <w:szCs w:val="44"/>
              </w:rPr>
              <w:t> </w:t>
            </w:r>
          </w:p>
        </w:tc>
        <w:tc>
          <w:tcPr>
            <w:tcW w:w="1242" w:type="dxa"/>
            <w:tcBorders>
              <w:top w:val="nil"/>
              <w:left w:val="nil"/>
              <w:bottom w:val="single" w:sz="4" w:space="0" w:color="auto"/>
              <w:right w:val="single" w:sz="8" w:space="0" w:color="auto"/>
            </w:tcBorders>
            <w:vAlign w:val="center"/>
            <w:hideMark/>
          </w:tcPr>
          <w:p w14:paraId="4B59D914" w14:textId="77777777" w:rsidR="00E41C2A" w:rsidRPr="005A3E71" w:rsidRDefault="00E41C2A" w:rsidP="00086105">
            <w:pPr>
              <w:jc w:val="center"/>
              <w:rPr>
                <w:rFonts w:ascii="Bahnschrift" w:hAnsi="Bahnschrift"/>
                <w:b/>
                <w:bCs/>
                <w:color w:val="000000"/>
                <w:sz w:val="44"/>
                <w:szCs w:val="44"/>
              </w:rPr>
            </w:pPr>
            <w:r w:rsidRPr="005A3E71">
              <w:rPr>
                <w:rFonts w:ascii="Bahnschrift" w:hAnsi="Bahnschrift"/>
                <w:b/>
                <w:bCs/>
                <w:color w:val="000000"/>
                <w:sz w:val="44"/>
                <w:szCs w:val="44"/>
              </w:rPr>
              <w:t> </w:t>
            </w:r>
          </w:p>
        </w:tc>
      </w:tr>
      <w:tr w:rsidR="00E41C2A" w:rsidRPr="005A3E71" w14:paraId="33270F8C"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16700D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74</w:t>
            </w:r>
          </w:p>
        </w:tc>
        <w:tc>
          <w:tcPr>
            <w:tcW w:w="4732" w:type="dxa"/>
            <w:tcBorders>
              <w:top w:val="nil"/>
              <w:left w:val="nil"/>
              <w:bottom w:val="single" w:sz="4" w:space="0" w:color="auto"/>
              <w:right w:val="single" w:sz="4" w:space="0" w:color="auto"/>
            </w:tcBorders>
            <w:shd w:val="clear" w:color="000000" w:fill="FFFFFF"/>
            <w:vAlign w:val="center"/>
            <w:hideMark/>
          </w:tcPr>
          <w:p w14:paraId="5798BF54"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Tuyauterie en PEHD PN 16 :  Ø 50</w:t>
            </w:r>
          </w:p>
        </w:tc>
        <w:tc>
          <w:tcPr>
            <w:tcW w:w="567" w:type="dxa"/>
            <w:tcBorders>
              <w:top w:val="nil"/>
              <w:left w:val="nil"/>
              <w:bottom w:val="single" w:sz="4" w:space="0" w:color="auto"/>
              <w:right w:val="single" w:sz="4" w:space="0" w:color="auto"/>
            </w:tcBorders>
            <w:shd w:val="clear" w:color="000000" w:fill="FFFFFF"/>
            <w:noWrap/>
            <w:vAlign w:val="center"/>
            <w:hideMark/>
          </w:tcPr>
          <w:p w14:paraId="19F0D75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478174E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180,00</w:t>
            </w:r>
          </w:p>
        </w:tc>
        <w:tc>
          <w:tcPr>
            <w:tcW w:w="1096" w:type="dxa"/>
            <w:tcBorders>
              <w:top w:val="nil"/>
              <w:left w:val="nil"/>
              <w:bottom w:val="single" w:sz="4" w:space="0" w:color="auto"/>
              <w:right w:val="single" w:sz="4" w:space="0" w:color="auto"/>
            </w:tcBorders>
            <w:shd w:val="clear" w:color="000000" w:fill="FFFFFF"/>
            <w:noWrap/>
            <w:vAlign w:val="center"/>
            <w:hideMark/>
          </w:tcPr>
          <w:p w14:paraId="4C6D9A8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23CE0F2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02D1501"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C8C4E4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2DA46452" w14:textId="77777777" w:rsidR="00E41C2A" w:rsidRPr="005A3E71" w:rsidRDefault="00E41C2A" w:rsidP="00086105">
            <w:pPr>
              <w:rPr>
                <w:b/>
                <w:bCs/>
                <w:color w:val="000000"/>
                <w:szCs w:val="24"/>
              </w:rPr>
            </w:pPr>
            <w:r w:rsidRPr="005A3E71">
              <w:rPr>
                <w:b/>
                <w:bCs/>
                <w:color w:val="000000"/>
                <w:szCs w:val="24"/>
              </w:rPr>
              <w:t>III-TUYAUTERIE EN PPR PN16</w:t>
            </w:r>
          </w:p>
        </w:tc>
        <w:tc>
          <w:tcPr>
            <w:tcW w:w="567" w:type="dxa"/>
            <w:tcBorders>
              <w:top w:val="nil"/>
              <w:left w:val="nil"/>
              <w:bottom w:val="single" w:sz="4" w:space="0" w:color="auto"/>
              <w:right w:val="single" w:sz="4" w:space="0" w:color="auto"/>
            </w:tcBorders>
            <w:shd w:val="clear" w:color="000000" w:fill="FFFFFF"/>
            <w:noWrap/>
            <w:vAlign w:val="center"/>
            <w:hideMark/>
          </w:tcPr>
          <w:p w14:paraId="16A965F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7BB8CBA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7B6AB91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84B69F7"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21EB985"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C8B8CE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75</w:t>
            </w:r>
          </w:p>
        </w:tc>
        <w:tc>
          <w:tcPr>
            <w:tcW w:w="4732" w:type="dxa"/>
            <w:tcBorders>
              <w:top w:val="nil"/>
              <w:left w:val="nil"/>
              <w:bottom w:val="single" w:sz="4" w:space="0" w:color="auto"/>
              <w:right w:val="single" w:sz="4" w:space="0" w:color="auto"/>
            </w:tcBorders>
            <w:shd w:val="clear" w:color="000000" w:fill="FFFFFF"/>
            <w:vAlign w:val="center"/>
            <w:hideMark/>
          </w:tcPr>
          <w:p w14:paraId="00A91C9D"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Tuyauterie en PPR PN 16 :  Ø 20</w:t>
            </w:r>
          </w:p>
        </w:tc>
        <w:tc>
          <w:tcPr>
            <w:tcW w:w="567" w:type="dxa"/>
            <w:tcBorders>
              <w:top w:val="nil"/>
              <w:left w:val="nil"/>
              <w:bottom w:val="single" w:sz="4" w:space="0" w:color="auto"/>
              <w:right w:val="single" w:sz="4" w:space="0" w:color="auto"/>
            </w:tcBorders>
            <w:shd w:val="clear" w:color="000000" w:fill="FFFFFF"/>
            <w:noWrap/>
            <w:vAlign w:val="center"/>
            <w:hideMark/>
          </w:tcPr>
          <w:p w14:paraId="72BB6A5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1AEB1AA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30,00</w:t>
            </w:r>
          </w:p>
        </w:tc>
        <w:tc>
          <w:tcPr>
            <w:tcW w:w="1096" w:type="dxa"/>
            <w:tcBorders>
              <w:top w:val="nil"/>
              <w:left w:val="nil"/>
              <w:bottom w:val="single" w:sz="4" w:space="0" w:color="auto"/>
              <w:right w:val="single" w:sz="4" w:space="0" w:color="auto"/>
            </w:tcBorders>
            <w:shd w:val="clear" w:color="000000" w:fill="FFFFFF"/>
            <w:noWrap/>
            <w:vAlign w:val="center"/>
            <w:hideMark/>
          </w:tcPr>
          <w:p w14:paraId="486AE4C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7D71A7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612EE27"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FBFF3F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76</w:t>
            </w:r>
          </w:p>
        </w:tc>
        <w:tc>
          <w:tcPr>
            <w:tcW w:w="4732" w:type="dxa"/>
            <w:tcBorders>
              <w:top w:val="nil"/>
              <w:left w:val="nil"/>
              <w:bottom w:val="single" w:sz="4" w:space="0" w:color="auto"/>
              <w:right w:val="single" w:sz="4" w:space="0" w:color="auto"/>
            </w:tcBorders>
            <w:shd w:val="clear" w:color="000000" w:fill="FFFFFF"/>
            <w:vAlign w:val="center"/>
            <w:hideMark/>
          </w:tcPr>
          <w:p w14:paraId="51FE291C"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Tuyauterie en PPR PN 16 :  Ø 25</w:t>
            </w:r>
          </w:p>
        </w:tc>
        <w:tc>
          <w:tcPr>
            <w:tcW w:w="567" w:type="dxa"/>
            <w:tcBorders>
              <w:top w:val="nil"/>
              <w:left w:val="nil"/>
              <w:bottom w:val="single" w:sz="4" w:space="0" w:color="auto"/>
              <w:right w:val="single" w:sz="4" w:space="0" w:color="auto"/>
            </w:tcBorders>
            <w:shd w:val="clear" w:color="000000" w:fill="FFFFFF"/>
            <w:noWrap/>
            <w:vAlign w:val="center"/>
            <w:hideMark/>
          </w:tcPr>
          <w:p w14:paraId="1E7BF8B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1501E47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30,00</w:t>
            </w:r>
          </w:p>
        </w:tc>
        <w:tc>
          <w:tcPr>
            <w:tcW w:w="1096" w:type="dxa"/>
            <w:tcBorders>
              <w:top w:val="nil"/>
              <w:left w:val="nil"/>
              <w:bottom w:val="single" w:sz="4" w:space="0" w:color="auto"/>
              <w:right w:val="single" w:sz="4" w:space="0" w:color="auto"/>
            </w:tcBorders>
            <w:shd w:val="clear" w:color="000000" w:fill="FFFFFF"/>
            <w:noWrap/>
            <w:vAlign w:val="center"/>
            <w:hideMark/>
          </w:tcPr>
          <w:p w14:paraId="04A599F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0108D8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6D96C5F"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F47342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79A85185" w14:textId="77777777" w:rsidR="00E41C2A" w:rsidRPr="005A3E71" w:rsidRDefault="00E41C2A" w:rsidP="00086105">
            <w:pPr>
              <w:rPr>
                <w:b/>
                <w:bCs/>
                <w:color w:val="000000"/>
                <w:szCs w:val="24"/>
              </w:rPr>
            </w:pPr>
            <w:r w:rsidRPr="005A3E71">
              <w:rPr>
                <w:b/>
                <w:bCs/>
                <w:color w:val="000000"/>
                <w:szCs w:val="24"/>
              </w:rPr>
              <w:t>IV-VANNES-ROBINETS</w:t>
            </w:r>
          </w:p>
        </w:tc>
        <w:tc>
          <w:tcPr>
            <w:tcW w:w="567" w:type="dxa"/>
            <w:tcBorders>
              <w:top w:val="nil"/>
              <w:left w:val="nil"/>
              <w:bottom w:val="single" w:sz="4" w:space="0" w:color="auto"/>
              <w:right w:val="single" w:sz="4" w:space="0" w:color="auto"/>
            </w:tcBorders>
            <w:shd w:val="clear" w:color="000000" w:fill="FFFFFF"/>
            <w:noWrap/>
            <w:vAlign w:val="center"/>
            <w:hideMark/>
          </w:tcPr>
          <w:p w14:paraId="494C529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1009BE6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60D9604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0E50A51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2120FD1"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E1F414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77</w:t>
            </w:r>
          </w:p>
        </w:tc>
        <w:tc>
          <w:tcPr>
            <w:tcW w:w="4732" w:type="dxa"/>
            <w:tcBorders>
              <w:top w:val="nil"/>
              <w:left w:val="nil"/>
              <w:bottom w:val="single" w:sz="4" w:space="0" w:color="auto"/>
              <w:right w:val="single" w:sz="4" w:space="0" w:color="auto"/>
            </w:tcBorders>
            <w:shd w:val="clear" w:color="000000" w:fill="FFFFFF"/>
            <w:vAlign w:val="center"/>
            <w:hideMark/>
          </w:tcPr>
          <w:p w14:paraId="3017B5DB"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Vanne d'arrêt en PEHD PN 16 Tous diamètre</w:t>
            </w:r>
          </w:p>
        </w:tc>
        <w:tc>
          <w:tcPr>
            <w:tcW w:w="567" w:type="dxa"/>
            <w:tcBorders>
              <w:top w:val="nil"/>
              <w:left w:val="nil"/>
              <w:bottom w:val="single" w:sz="4" w:space="0" w:color="auto"/>
              <w:right w:val="single" w:sz="4" w:space="0" w:color="auto"/>
            </w:tcBorders>
            <w:shd w:val="clear" w:color="000000" w:fill="FFFFFF"/>
            <w:noWrap/>
            <w:vAlign w:val="center"/>
            <w:hideMark/>
          </w:tcPr>
          <w:p w14:paraId="18A8587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0D56B92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2,00</w:t>
            </w:r>
          </w:p>
        </w:tc>
        <w:tc>
          <w:tcPr>
            <w:tcW w:w="1096" w:type="dxa"/>
            <w:tcBorders>
              <w:top w:val="nil"/>
              <w:left w:val="nil"/>
              <w:bottom w:val="single" w:sz="4" w:space="0" w:color="auto"/>
              <w:right w:val="single" w:sz="4" w:space="0" w:color="auto"/>
            </w:tcBorders>
            <w:shd w:val="clear" w:color="000000" w:fill="FFFFFF"/>
            <w:noWrap/>
            <w:vAlign w:val="center"/>
            <w:hideMark/>
          </w:tcPr>
          <w:p w14:paraId="5308F00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8EDB3A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DCAB1B4" w14:textId="77777777" w:rsidTr="00086105">
        <w:trPr>
          <w:trHeight w:val="300"/>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9F5B25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78</w:t>
            </w:r>
          </w:p>
        </w:tc>
        <w:tc>
          <w:tcPr>
            <w:tcW w:w="4732" w:type="dxa"/>
            <w:tcBorders>
              <w:top w:val="nil"/>
              <w:left w:val="nil"/>
              <w:bottom w:val="single" w:sz="4" w:space="0" w:color="auto"/>
              <w:right w:val="single" w:sz="4" w:space="0" w:color="auto"/>
            </w:tcBorders>
            <w:shd w:val="clear" w:color="000000" w:fill="FFFFFF"/>
            <w:vAlign w:val="center"/>
            <w:hideMark/>
          </w:tcPr>
          <w:p w14:paraId="21C6D520"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Vanne d'arrêt en PPR PN 16  Tous diamètre</w:t>
            </w:r>
          </w:p>
        </w:tc>
        <w:tc>
          <w:tcPr>
            <w:tcW w:w="567" w:type="dxa"/>
            <w:tcBorders>
              <w:top w:val="nil"/>
              <w:left w:val="nil"/>
              <w:bottom w:val="single" w:sz="4" w:space="0" w:color="auto"/>
              <w:right w:val="single" w:sz="4" w:space="0" w:color="auto"/>
            </w:tcBorders>
            <w:shd w:val="clear" w:color="000000" w:fill="FFFFFF"/>
            <w:noWrap/>
            <w:vAlign w:val="center"/>
            <w:hideMark/>
          </w:tcPr>
          <w:p w14:paraId="63EADE3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445C3A5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2,00</w:t>
            </w:r>
          </w:p>
        </w:tc>
        <w:tc>
          <w:tcPr>
            <w:tcW w:w="1096" w:type="dxa"/>
            <w:tcBorders>
              <w:top w:val="nil"/>
              <w:left w:val="nil"/>
              <w:bottom w:val="single" w:sz="4" w:space="0" w:color="auto"/>
              <w:right w:val="single" w:sz="4" w:space="0" w:color="auto"/>
            </w:tcBorders>
            <w:shd w:val="clear" w:color="000000" w:fill="FFFFFF"/>
            <w:noWrap/>
            <w:vAlign w:val="center"/>
            <w:hideMark/>
          </w:tcPr>
          <w:p w14:paraId="21375C0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3D2170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D7E542D"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40FFC6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79</w:t>
            </w:r>
          </w:p>
        </w:tc>
        <w:tc>
          <w:tcPr>
            <w:tcW w:w="4732" w:type="dxa"/>
            <w:tcBorders>
              <w:top w:val="nil"/>
              <w:left w:val="nil"/>
              <w:bottom w:val="single" w:sz="4" w:space="0" w:color="auto"/>
              <w:right w:val="single" w:sz="4" w:space="0" w:color="auto"/>
            </w:tcBorders>
            <w:shd w:val="clear" w:color="000000" w:fill="FFFFFF"/>
            <w:vAlign w:val="center"/>
            <w:hideMark/>
          </w:tcPr>
          <w:p w14:paraId="645346EC"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Robinet de puisage  de tout Diamètre</w:t>
            </w:r>
          </w:p>
        </w:tc>
        <w:tc>
          <w:tcPr>
            <w:tcW w:w="567" w:type="dxa"/>
            <w:tcBorders>
              <w:top w:val="nil"/>
              <w:left w:val="nil"/>
              <w:bottom w:val="single" w:sz="4" w:space="0" w:color="auto"/>
              <w:right w:val="single" w:sz="4" w:space="0" w:color="auto"/>
            </w:tcBorders>
            <w:shd w:val="clear" w:color="000000" w:fill="FFFFFF"/>
            <w:noWrap/>
            <w:vAlign w:val="center"/>
            <w:hideMark/>
          </w:tcPr>
          <w:p w14:paraId="69D4B27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1FCF33D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5,00</w:t>
            </w:r>
          </w:p>
        </w:tc>
        <w:tc>
          <w:tcPr>
            <w:tcW w:w="1096" w:type="dxa"/>
            <w:tcBorders>
              <w:top w:val="nil"/>
              <w:left w:val="nil"/>
              <w:bottom w:val="single" w:sz="4" w:space="0" w:color="auto"/>
              <w:right w:val="single" w:sz="4" w:space="0" w:color="auto"/>
            </w:tcBorders>
            <w:shd w:val="clear" w:color="000000" w:fill="FFFFFF"/>
            <w:noWrap/>
            <w:vAlign w:val="center"/>
            <w:hideMark/>
          </w:tcPr>
          <w:p w14:paraId="6B04397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C1E3259"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54BF4B6A"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270260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236EBE2B" w14:textId="77777777" w:rsidR="00E41C2A" w:rsidRPr="005A3E71" w:rsidRDefault="00E41C2A" w:rsidP="00086105">
            <w:pPr>
              <w:rPr>
                <w:b/>
                <w:bCs/>
                <w:color w:val="000000"/>
                <w:szCs w:val="24"/>
              </w:rPr>
            </w:pPr>
            <w:r w:rsidRPr="005A3E71">
              <w:rPr>
                <w:b/>
                <w:bCs/>
                <w:color w:val="000000"/>
                <w:szCs w:val="24"/>
              </w:rPr>
              <w:t>V-P.V.C EU-EV et EP</w:t>
            </w:r>
          </w:p>
        </w:tc>
        <w:tc>
          <w:tcPr>
            <w:tcW w:w="567" w:type="dxa"/>
            <w:tcBorders>
              <w:top w:val="nil"/>
              <w:left w:val="nil"/>
              <w:bottom w:val="single" w:sz="4" w:space="0" w:color="auto"/>
              <w:right w:val="single" w:sz="4" w:space="0" w:color="auto"/>
            </w:tcBorders>
            <w:shd w:val="clear" w:color="000000" w:fill="FFFFFF"/>
            <w:noWrap/>
            <w:vAlign w:val="center"/>
            <w:hideMark/>
          </w:tcPr>
          <w:p w14:paraId="6A824E3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24006A1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3EF34F8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73E869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6AF3B989"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9BD108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80</w:t>
            </w:r>
          </w:p>
        </w:tc>
        <w:tc>
          <w:tcPr>
            <w:tcW w:w="4732" w:type="dxa"/>
            <w:tcBorders>
              <w:top w:val="nil"/>
              <w:left w:val="nil"/>
              <w:bottom w:val="single" w:sz="4" w:space="0" w:color="auto"/>
              <w:right w:val="single" w:sz="4" w:space="0" w:color="auto"/>
            </w:tcBorders>
            <w:shd w:val="clear" w:color="000000" w:fill="FFFFFF"/>
            <w:vAlign w:val="center"/>
            <w:hideMark/>
          </w:tcPr>
          <w:p w14:paraId="7530D267"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PVC diamètre 100mm</w:t>
            </w:r>
          </w:p>
        </w:tc>
        <w:tc>
          <w:tcPr>
            <w:tcW w:w="567" w:type="dxa"/>
            <w:tcBorders>
              <w:top w:val="nil"/>
              <w:left w:val="nil"/>
              <w:bottom w:val="single" w:sz="4" w:space="0" w:color="auto"/>
              <w:right w:val="single" w:sz="4" w:space="0" w:color="auto"/>
            </w:tcBorders>
            <w:shd w:val="clear" w:color="000000" w:fill="FFFFFF"/>
            <w:noWrap/>
            <w:vAlign w:val="center"/>
            <w:hideMark/>
          </w:tcPr>
          <w:p w14:paraId="6D04A9C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66F355B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17,00</w:t>
            </w:r>
          </w:p>
        </w:tc>
        <w:tc>
          <w:tcPr>
            <w:tcW w:w="1096" w:type="dxa"/>
            <w:tcBorders>
              <w:top w:val="nil"/>
              <w:left w:val="nil"/>
              <w:bottom w:val="single" w:sz="4" w:space="0" w:color="auto"/>
              <w:right w:val="single" w:sz="4" w:space="0" w:color="auto"/>
            </w:tcBorders>
            <w:shd w:val="clear" w:color="000000" w:fill="FFFFFF"/>
            <w:noWrap/>
            <w:vAlign w:val="center"/>
            <w:hideMark/>
          </w:tcPr>
          <w:p w14:paraId="202C66D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272D8C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167F4C1"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321BC2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81</w:t>
            </w:r>
          </w:p>
        </w:tc>
        <w:tc>
          <w:tcPr>
            <w:tcW w:w="4732" w:type="dxa"/>
            <w:tcBorders>
              <w:top w:val="nil"/>
              <w:left w:val="nil"/>
              <w:bottom w:val="single" w:sz="4" w:space="0" w:color="auto"/>
              <w:right w:val="single" w:sz="4" w:space="0" w:color="auto"/>
            </w:tcBorders>
            <w:shd w:val="clear" w:color="000000" w:fill="FFFFFF"/>
            <w:vAlign w:val="center"/>
            <w:hideMark/>
          </w:tcPr>
          <w:p w14:paraId="603BCF8D"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PVC diamètre 110mm</w:t>
            </w:r>
          </w:p>
        </w:tc>
        <w:tc>
          <w:tcPr>
            <w:tcW w:w="567" w:type="dxa"/>
            <w:tcBorders>
              <w:top w:val="nil"/>
              <w:left w:val="nil"/>
              <w:bottom w:val="single" w:sz="4" w:space="0" w:color="auto"/>
              <w:right w:val="single" w:sz="4" w:space="0" w:color="auto"/>
            </w:tcBorders>
            <w:shd w:val="clear" w:color="000000" w:fill="FFFFFF"/>
            <w:noWrap/>
            <w:vAlign w:val="center"/>
            <w:hideMark/>
          </w:tcPr>
          <w:p w14:paraId="7196349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2A6C023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12,00</w:t>
            </w:r>
          </w:p>
        </w:tc>
        <w:tc>
          <w:tcPr>
            <w:tcW w:w="1096" w:type="dxa"/>
            <w:tcBorders>
              <w:top w:val="nil"/>
              <w:left w:val="nil"/>
              <w:bottom w:val="single" w:sz="4" w:space="0" w:color="auto"/>
              <w:right w:val="single" w:sz="4" w:space="0" w:color="auto"/>
            </w:tcBorders>
            <w:shd w:val="clear" w:color="000000" w:fill="FFFFFF"/>
            <w:noWrap/>
            <w:vAlign w:val="center"/>
            <w:hideMark/>
          </w:tcPr>
          <w:p w14:paraId="0C9E840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83AC36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701DABE"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C2566E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82</w:t>
            </w:r>
          </w:p>
        </w:tc>
        <w:tc>
          <w:tcPr>
            <w:tcW w:w="4732" w:type="dxa"/>
            <w:tcBorders>
              <w:top w:val="nil"/>
              <w:left w:val="nil"/>
              <w:bottom w:val="single" w:sz="4" w:space="0" w:color="auto"/>
              <w:right w:val="single" w:sz="4" w:space="0" w:color="auto"/>
            </w:tcBorders>
            <w:shd w:val="clear" w:color="000000" w:fill="FFFFFF"/>
            <w:vAlign w:val="center"/>
            <w:hideMark/>
          </w:tcPr>
          <w:p w14:paraId="51E8AC9D"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Fourniture et pose de siphon carré de 100x100 mm²</w:t>
            </w:r>
          </w:p>
        </w:tc>
        <w:tc>
          <w:tcPr>
            <w:tcW w:w="567" w:type="dxa"/>
            <w:tcBorders>
              <w:top w:val="nil"/>
              <w:left w:val="nil"/>
              <w:bottom w:val="single" w:sz="4" w:space="0" w:color="auto"/>
              <w:right w:val="single" w:sz="4" w:space="0" w:color="auto"/>
            </w:tcBorders>
            <w:shd w:val="clear" w:color="000000" w:fill="FFFFFF"/>
            <w:noWrap/>
            <w:vAlign w:val="center"/>
            <w:hideMark/>
          </w:tcPr>
          <w:p w14:paraId="6632EBE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4A92150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1,00</w:t>
            </w:r>
          </w:p>
        </w:tc>
        <w:tc>
          <w:tcPr>
            <w:tcW w:w="1096" w:type="dxa"/>
            <w:tcBorders>
              <w:top w:val="nil"/>
              <w:left w:val="nil"/>
              <w:bottom w:val="single" w:sz="4" w:space="0" w:color="auto"/>
              <w:right w:val="single" w:sz="4" w:space="0" w:color="auto"/>
            </w:tcBorders>
            <w:shd w:val="clear" w:color="000000" w:fill="FFFFFF"/>
            <w:noWrap/>
            <w:vAlign w:val="center"/>
            <w:hideMark/>
          </w:tcPr>
          <w:p w14:paraId="613E7CC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354584B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B2278A6"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D31789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83</w:t>
            </w:r>
          </w:p>
        </w:tc>
        <w:tc>
          <w:tcPr>
            <w:tcW w:w="4732" w:type="dxa"/>
            <w:tcBorders>
              <w:top w:val="nil"/>
              <w:left w:val="nil"/>
              <w:bottom w:val="single" w:sz="4" w:space="0" w:color="auto"/>
              <w:right w:val="single" w:sz="4" w:space="0" w:color="auto"/>
            </w:tcBorders>
            <w:shd w:val="clear" w:color="000000" w:fill="FFFFFF"/>
            <w:vAlign w:val="center"/>
            <w:hideMark/>
          </w:tcPr>
          <w:p w14:paraId="5DEB792A"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Fourniture et pose de siphon carré de 200x200mm²</w:t>
            </w:r>
          </w:p>
        </w:tc>
        <w:tc>
          <w:tcPr>
            <w:tcW w:w="567" w:type="dxa"/>
            <w:tcBorders>
              <w:top w:val="nil"/>
              <w:left w:val="nil"/>
              <w:bottom w:val="single" w:sz="4" w:space="0" w:color="auto"/>
              <w:right w:val="single" w:sz="4" w:space="0" w:color="auto"/>
            </w:tcBorders>
            <w:shd w:val="clear" w:color="000000" w:fill="FFFFFF"/>
            <w:noWrap/>
            <w:vAlign w:val="center"/>
            <w:hideMark/>
          </w:tcPr>
          <w:p w14:paraId="2D94315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29351AA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4,00</w:t>
            </w:r>
          </w:p>
        </w:tc>
        <w:tc>
          <w:tcPr>
            <w:tcW w:w="1096" w:type="dxa"/>
            <w:tcBorders>
              <w:top w:val="nil"/>
              <w:left w:val="nil"/>
              <w:bottom w:val="single" w:sz="4" w:space="0" w:color="auto"/>
              <w:right w:val="single" w:sz="4" w:space="0" w:color="auto"/>
            </w:tcBorders>
            <w:shd w:val="clear" w:color="000000" w:fill="FFFFFF"/>
            <w:noWrap/>
            <w:vAlign w:val="center"/>
            <w:hideMark/>
          </w:tcPr>
          <w:p w14:paraId="754CB99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B7964F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8003629"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147B3EE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BFBFBF"/>
            <w:noWrap/>
            <w:vAlign w:val="center"/>
            <w:hideMark/>
          </w:tcPr>
          <w:p w14:paraId="57286859" w14:textId="77777777" w:rsidR="00E41C2A" w:rsidRPr="005A3E71" w:rsidRDefault="00E41C2A" w:rsidP="00086105">
            <w:pPr>
              <w:rPr>
                <w:b/>
                <w:bCs/>
                <w:color w:val="000000"/>
                <w:szCs w:val="24"/>
              </w:rPr>
            </w:pPr>
            <w:r w:rsidRPr="005A3E71">
              <w:rPr>
                <w:b/>
                <w:bCs/>
                <w:color w:val="000000"/>
                <w:szCs w:val="24"/>
              </w:rPr>
              <w:t>VII-PROTECTION CONTRE L'INCENDIE</w:t>
            </w:r>
          </w:p>
        </w:tc>
        <w:tc>
          <w:tcPr>
            <w:tcW w:w="567" w:type="dxa"/>
            <w:tcBorders>
              <w:top w:val="nil"/>
              <w:left w:val="nil"/>
              <w:bottom w:val="single" w:sz="4" w:space="0" w:color="auto"/>
              <w:right w:val="single" w:sz="4" w:space="0" w:color="auto"/>
            </w:tcBorders>
            <w:shd w:val="clear" w:color="000000" w:fill="FFFFFF"/>
            <w:noWrap/>
            <w:vAlign w:val="center"/>
            <w:hideMark/>
          </w:tcPr>
          <w:p w14:paraId="44380F0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35A53A3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1EB70C1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6F57024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D0B3ACB"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3B2ABC3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84</w:t>
            </w:r>
          </w:p>
        </w:tc>
        <w:tc>
          <w:tcPr>
            <w:tcW w:w="4732" w:type="dxa"/>
            <w:tcBorders>
              <w:top w:val="nil"/>
              <w:left w:val="nil"/>
              <w:bottom w:val="single" w:sz="4" w:space="0" w:color="auto"/>
              <w:right w:val="single" w:sz="4" w:space="0" w:color="auto"/>
            </w:tcBorders>
            <w:shd w:val="clear" w:color="000000" w:fill="FFFFFF"/>
            <w:vAlign w:val="center"/>
            <w:hideMark/>
          </w:tcPr>
          <w:p w14:paraId="7182F3B9"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Extincteur à CO2 de 5 KG</w:t>
            </w:r>
          </w:p>
        </w:tc>
        <w:tc>
          <w:tcPr>
            <w:tcW w:w="567" w:type="dxa"/>
            <w:tcBorders>
              <w:top w:val="nil"/>
              <w:left w:val="nil"/>
              <w:bottom w:val="single" w:sz="4" w:space="0" w:color="auto"/>
              <w:right w:val="single" w:sz="4" w:space="0" w:color="auto"/>
            </w:tcBorders>
            <w:shd w:val="clear" w:color="000000" w:fill="FFFFFF"/>
            <w:noWrap/>
            <w:vAlign w:val="center"/>
            <w:hideMark/>
          </w:tcPr>
          <w:p w14:paraId="47CD026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1EE32A7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w:t>
            </w:r>
          </w:p>
        </w:tc>
        <w:tc>
          <w:tcPr>
            <w:tcW w:w="1096" w:type="dxa"/>
            <w:tcBorders>
              <w:top w:val="nil"/>
              <w:left w:val="nil"/>
              <w:bottom w:val="single" w:sz="4" w:space="0" w:color="auto"/>
              <w:right w:val="single" w:sz="4" w:space="0" w:color="auto"/>
            </w:tcBorders>
            <w:shd w:val="clear" w:color="000000" w:fill="FFFFFF"/>
            <w:noWrap/>
            <w:vAlign w:val="center"/>
            <w:hideMark/>
          </w:tcPr>
          <w:p w14:paraId="0BE14F1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DA48EE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7468515A" w14:textId="77777777" w:rsidTr="00086105">
        <w:trPr>
          <w:trHeight w:val="28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02DB2F6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85</w:t>
            </w:r>
          </w:p>
        </w:tc>
        <w:tc>
          <w:tcPr>
            <w:tcW w:w="4732" w:type="dxa"/>
            <w:tcBorders>
              <w:top w:val="nil"/>
              <w:left w:val="nil"/>
              <w:bottom w:val="single" w:sz="4" w:space="0" w:color="auto"/>
              <w:right w:val="single" w:sz="4" w:space="0" w:color="auto"/>
            </w:tcBorders>
            <w:shd w:val="clear" w:color="000000" w:fill="FFFFFF"/>
            <w:vAlign w:val="center"/>
            <w:hideMark/>
          </w:tcPr>
          <w:p w14:paraId="2DB72C7C"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Extincteur Poudre ABC de 9KG</w:t>
            </w:r>
          </w:p>
        </w:tc>
        <w:tc>
          <w:tcPr>
            <w:tcW w:w="567" w:type="dxa"/>
            <w:tcBorders>
              <w:top w:val="nil"/>
              <w:left w:val="nil"/>
              <w:bottom w:val="single" w:sz="4" w:space="0" w:color="auto"/>
              <w:right w:val="single" w:sz="4" w:space="0" w:color="auto"/>
            </w:tcBorders>
            <w:shd w:val="clear" w:color="000000" w:fill="FFFFFF"/>
            <w:noWrap/>
            <w:vAlign w:val="center"/>
            <w:hideMark/>
          </w:tcPr>
          <w:p w14:paraId="67325A4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U</w:t>
            </w:r>
          </w:p>
        </w:tc>
        <w:tc>
          <w:tcPr>
            <w:tcW w:w="1134" w:type="dxa"/>
            <w:tcBorders>
              <w:top w:val="nil"/>
              <w:left w:val="nil"/>
              <w:bottom w:val="single" w:sz="4" w:space="0" w:color="auto"/>
              <w:right w:val="single" w:sz="4" w:space="0" w:color="auto"/>
            </w:tcBorders>
            <w:shd w:val="clear" w:color="000000" w:fill="FFFFFF"/>
            <w:noWrap/>
            <w:vAlign w:val="center"/>
            <w:hideMark/>
          </w:tcPr>
          <w:p w14:paraId="11BD4BD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6,00</w:t>
            </w:r>
          </w:p>
        </w:tc>
        <w:tc>
          <w:tcPr>
            <w:tcW w:w="1096" w:type="dxa"/>
            <w:tcBorders>
              <w:top w:val="nil"/>
              <w:left w:val="nil"/>
              <w:bottom w:val="single" w:sz="4" w:space="0" w:color="auto"/>
              <w:right w:val="single" w:sz="4" w:space="0" w:color="auto"/>
            </w:tcBorders>
            <w:shd w:val="clear" w:color="000000" w:fill="FFFFFF"/>
            <w:noWrap/>
            <w:vAlign w:val="center"/>
            <w:hideMark/>
          </w:tcPr>
          <w:p w14:paraId="2613B4A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D07197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07B0EA99"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6105DE3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99CCFF"/>
            <w:noWrap/>
            <w:hideMark/>
          </w:tcPr>
          <w:p w14:paraId="392A827A" w14:textId="77777777" w:rsidR="00E41C2A" w:rsidRPr="005A3E71" w:rsidRDefault="00E41C2A" w:rsidP="00086105">
            <w:pPr>
              <w:rPr>
                <w:b/>
                <w:bCs/>
                <w:color w:val="000000"/>
                <w:szCs w:val="24"/>
                <w:u w:val="single"/>
              </w:rPr>
            </w:pPr>
            <w:r w:rsidRPr="005A3E71">
              <w:rPr>
                <w:b/>
                <w:bCs/>
                <w:color w:val="000000"/>
                <w:szCs w:val="24"/>
                <w:u w:val="single"/>
              </w:rPr>
              <w:t>H-PEINTURE</w:t>
            </w:r>
          </w:p>
        </w:tc>
        <w:tc>
          <w:tcPr>
            <w:tcW w:w="567" w:type="dxa"/>
            <w:tcBorders>
              <w:top w:val="nil"/>
              <w:left w:val="nil"/>
              <w:bottom w:val="single" w:sz="4" w:space="0" w:color="auto"/>
              <w:right w:val="single" w:sz="4" w:space="0" w:color="auto"/>
            </w:tcBorders>
            <w:shd w:val="clear" w:color="000000" w:fill="FFFFFF"/>
            <w:noWrap/>
            <w:vAlign w:val="center"/>
            <w:hideMark/>
          </w:tcPr>
          <w:p w14:paraId="2EDC5963"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565E075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704CE01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503E78E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766C4C2" w14:textId="77777777" w:rsidTr="00086105">
        <w:trPr>
          <w:trHeight w:val="312"/>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924974C"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86</w:t>
            </w:r>
          </w:p>
        </w:tc>
        <w:tc>
          <w:tcPr>
            <w:tcW w:w="4732" w:type="dxa"/>
            <w:tcBorders>
              <w:top w:val="nil"/>
              <w:left w:val="nil"/>
              <w:bottom w:val="single" w:sz="4" w:space="0" w:color="auto"/>
              <w:right w:val="single" w:sz="4" w:space="0" w:color="auto"/>
            </w:tcBorders>
            <w:shd w:val="clear" w:color="000000" w:fill="FFFFFF"/>
            <w:vAlign w:val="center"/>
            <w:hideMark/>
          </w:tcPr>
          <w:p w14:paraId="7BCCFC6C"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Peinture vinylique sur façade</w:t>
            </w:r>
          </w:p>
        </w:tc>
        <w:tc>
          <w:tcPr>
            <w:tcW w:w="567" w:type="dxa"/>
            <w:tcBorders>
              <w:top w:val="nil"/>
              <w:left w:val="nil"/>
              <w:bottom w:val="single" w:sz="4" w:space="0" w:color="auto"/>
              <w:right w:val="single" w:sz="4" w:space="0" w:color="auto"/>
            </w:tcBorders>
            <w:shd w:val="clear" w:color="000000" w:fill="FFFFFF"/>
            <w:noWrap/>
            <w:vAlign w:val="center"/>
            <w:hideMark/>
          </w:tcPr>
          <w:p w14:paraId="01FCB5D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56D7F30F"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3 151,00</w:t>
            </w:r>
          </w:p>
        </w:tc>
        <w:tc>
          <w:tcPr>
            <w:tcW w:w="1096" w:type="dxa"/>
            <w:tcBorders>
              <w:top w:val="nil"/>
              <w:left w:val="nil"/>
              <w:bottom w:val="single" w:sz="4" w:space="0" w:color="auto"/>
              <w:right w:val="single" w:sz="4" w:space="0" w:color="auto"/>
            </w:tcBorders>
            <w:shd w:val="clear" w:color="000000" w:fill="FFFFFF"/>
            <w:noWrap/>
            <w:vAlign w:val="center"/>
            <w:hideMark/>
          </w:tcPr>
          <w:p w14:paraId="3594620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1880FC96"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5923BAD" w14:textId="77777777" w:rsidTr="00086105">
        <w:trPr>
          <w:trHeight w:val="338"/>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2C971E2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87</w:t>
            </w:r>
          </w:p>
        </w:tc>
        <w:tc>
          <w:tcPr>
            <w:tcW w:w="4732" w:type="dxa"/>
            <w:tcBorders>
              <w:top w:val="nil"/>
              <w:left w:val="nil"/>
              <w:bottom w:val="single" w:sz="4" w:space="0" w:color="auto"/>
              <w:right w:val="single" w:sz="4" w:space="0" w:color="auto"/>
            </w:tcBorders>
            <w:shd w:val="clear" w:color="000000" w:fill="FFFFFF"/>
            <w:vAlign w:val="center"/>
            <w:hideMark/>
          </w:tcPr>
          <w:p w14:paraId="3C6C38D9"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Peinture vinylique Sur murs intérieurs</w:t>
            </w:r>
          </w:p>
        </w:tc>
        <w:tc>
          <w:tcPr>
            <w:tcW w:w="567" w:type="dxa"/>
            <w:tcBorders>
              <w:top w:val="nil"/>
              <w:left w:val="nil"/>
              <w:bottom w:val="single" w:sz="4" w:space="0" w:color="auto"/>
              <w:right w:val="single" w:sz="4" w:space="0" w:color="auto"/>
            </w:tcBorders>
            <w:shd w:val="clear" w:color="000000" w:fill="FFFFFF"/>
            <w:noWrap/>
            <w:vAlign w:val="center"/>
            <w:hideMark/>
          </w:tcPr>
          <w:p w14:paraId="1ECDBAA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557E0F4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345,00</w:t>
            </w:r>
          </w:p>
        </w:tc>
        <w:tc>
          <w:tcPr>
            <w:tcW w:w="1096" w:type="dxa"/>
            <w:tcBorders>
              <w:top w:val="nil"/>
              <w:left w:val="nil"/>
              <w:bottom w:val="single" w:sz="4" w:space="0" w:color="auto"/>
              <w:right w:val="single" w:sz="4" w:space="0" w:color="auto"/>
            </w:tcBorders>
            <w:shd w:val="clear" w:color="000000" w:fill="FFFFFF"/>
            <w:noWrap/>
            <w:vAlign w:val="center"/>
            <w:hideMark/>
          </w:tcPr>
          <w:p w14:paraId="601DE220"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7578C7B4"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21D1542D"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46083C4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single" w:sz="4" w:space="0" w:color="auto"/>
              <w:right w:val="single" w:sz="4" w:space="0" w:color="auto"/>
            </w:tcBorders>
            <w:shd w:val="clear" w:color="000000" w:fill="99CCFF"/>
            <w:noWrap/>
            <w:hideMark/>
          </w:tcPr>
          <w:p w14:paraId="44FD673B" w14:textId="77777777" w:rsidR="00E41C2A" w:rsidRPr="005A3E71" w:rsidRDefault="00E41C2A" w:rsidP="00086105">
            <w:pPr>
              <w:rPr>
                <w:b/>
                <w:bCs/>
                <w:color w:val="000000"/>
                <w:szCs w:val="24"/>
                <w:u w:val="single"/>
              </w:rPr>
            </w:pPr>
            <w:r w:rsidRPr="005A3E71">
              <w:rPr>
                <w:b/>
                <w:bCs/>
                <w:color w:val="000000"/>
                <w:szCs w:val="24"/>
                <w:u w:val="single"/>
              </w:rPr>
              <w:t>K-AMENAGEMENT EXTERIEURS</w:t>
            </w:r>
          </w:p>
        </w:tc>
        <w:tc>
          <w:tcPr>
            <w:tcW w:w="567" w:type="dxa"/>
            <w:tcBorders>
              <w:top w:val="nil"/>
              <w:left w:val="nil"/>
              <w:bottom w:val="single" w:sz="4" w:space="0" w:color="auto"/>
              <w:right w:val="single" w:sz="4" w:space="0" w:color="auto"/>
            </w:tcBorders>
            <w:shd w:val="clear" w:color="000000" w:fill="FFFFFF"/>
            <w:noWrap/>
            <w:vAlign w:val="center"/>
            <w:hideMark/>
          </w:tcPr>
          <w:p w14:paraId="486E0A7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409359E2"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096" w:type="dxa"/>
            <w:tcBorders>
              <w:top w:val="nil"/>
              <w:left w:val="nil"/>
              <w:bottom w:val="single" w:sz="4" w:space="0" w:color="auto"/>
              <w:right w:val="single" w:sz="4" w:space="0" w:color="auto"/>
            </w:tcBorders>
            <w:shd w:val="clear" w:color="000000" w:fill="FFFFFF"/>
            <w:noWrap/>
            <w:vAlign w:val="center"/>
            <w:hideMark/>
          </w:tcPr>
          <w:p w14:paraId="6FEBFBDB"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4B29E8B5"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1528D32D" w14:textId="77777777" w:rsidTr="00086105">
        <w:trPr>
          <w:trHeight w:val="315"/>
        </w:trPr>
        <w:tc>
          <w:tcPr>
            <w:tcW w:w="1150" w:type="dxa"/>
            <w:tcBorders>
              <w:top w:val="nil"/>
              <w:left w:val="single" w:sz="8" w:space="0" w:color="auto"/>
              <w:bottom w:val="single" w:sz="4" w:space="0" w:color="auto"/>
              <w:right w:val="single" w:sz="4" w:space="0" w:color="auto"/>
            </w:tcBorders>
            <w:shd w:val="clear" w:color="000000" w:fill="FFFFFF"/>
            <w:noWrap/>
            <w:vAlign w:val="center"/>
            <w:hideMark/>
          </w:tcPr>
          <w:p w14:paraId="769715D1"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88</w:t>
            </w:r>
          </w:p>
        </w:tc>
        <w:tc>
          <w:tcPr>
            <w:tcW w:w="4732" w:type="dxa"/>
            <w:tcBorders>
              <w:top w:val="nil"/>
              <w:left w:val="nil"/>
              <w:bottom w:val="single" w:sz="4" w:space="0" w:color="auto"/>
              <w:right w:val="single" w:sz="4" w:space="0" w:color="auto"/>
            </w:tcBorders>
            <w:shd w:val="clear" w:color="000000" w:fill="FFFFFF"/>
            <w:vAlign w:val="center"/>
            <w:hideMark/>
          </w:tcPr>
          <w:p w14:paraId="1D2CDA1B" w14:textId="77777777" w:rsidR="00E41C2A" w:rsidRPr="005A3E71" w:rsidRDefault="00E41C2A" w:rsidP="00086105">
            <w:pPr>
              <w:rPr>
                <w:rFonts w:ascii="Century Gothic" w:hAnsi="Century Gothic"/>
                <w:i/>
                <w:iCs/>
                <w:sz w:val="22"/>
                <w:szCs w:val="22"/>
              </w:rPr>
            </w:pPr>
            <w:r w:rsidRPr="005A3E71">
              <w:rPr>
                <w:rFonts w:ascii="Century Gothic" w:hAnsi="Century Gothic"/>
                <w:i/>
                <w:iCs/>
                <w:sz w:val="22"/>
                <w:szCs w:val="22"/>
              </w:rPr>
              <w:t>REFECTION DE MUR DE CLOTURE EN MOELLON EXISTANS</w:t>
            </w:r>
          </w:p>
        </w:tc>
        <w:tc>
          <w:tcPr>
            <w:tcW w:w="567" w:type="dxa"/>
            <w:tcBorders>
              <w:top w:val="nil"/>
              <w:left w:val="nil"/>
              <w:bottom w:val="single" w:sz="4" w:space="0" w:color="auto"/>
              <w:right w:val="single" w:sz="4" w:space="0" w:color="auto"/>
            </w:tcBorders>
            <w:shd w:val="clear" w:color="000000" w:fill="FFFFFF"/>
            <w:noWrap/>
            <w:vAlign w:val="center"/>
            <w:hideMark/>
          </w:tcPr>
          <w:p w14:paraId="5CB7F5EE"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1862872D"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150,00</w:t>
            </w:r>
          </w:p>
        </w:tc>
        <w:tc>
          <w:tcPr>
            <w:tcW w:w="1096" w:type="dxa"/>
            <w:tcBorders>
              <w:top w:val="nil"/>
              <w:left w:val="nil"/>
              <w:bottom w:val="single" w:sz="4" w:space="0" w:color="auto"/>
              <w:right w:val="single" w:sz="4" w:space="0" w:color="auto"/>
            </w:tcBorders>
            <w:shd w:val="clear" w:color="000000" w:fill="FFFFFF"/>
            <w:noWrap/>
            <w:vAlign w:val="center"/>
            <w:hideMark/>
          </w:tcPr>
          <w:p w14:paraId="16E8896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1242" w:type="dxa"/>
            <w:tcBorders>
              <w:top w:val="nil"/>
              <w:left w:val="nil"/>
              <w:bottom w:val="single" w:sz="4" w:space="0" w:color="auto"/>
              <w:right w:val="single" w:sz="8" w:space="0" w:color="auto"/>
            </w:tcBorders>
            <w:shd w:val="clear" w:color="000000" w:fill="FFFFFF"/>
            <w:noWrap/>
            <w:vAlign w:val="center"/>
            <w:hideMark/>
          </w:tcPr>
          <w:p w14:paraId="71EC669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374B5E11" w14:textId="77777777" w:rsidTr="00086105">
        <w:trPr>
          <w:trHeight w:val="390"/>
        </w:trPr>
        <w:tc>
          <w:tcPr>
            <w:tcW w:w="5882" w:type="dxa"/>
            <w:gridSpan w:val="2"/>
            <w:tcBorders>
              <w:top w:val="single" w:sz="8" w:space="0" w:color="auto"/>
              <w:left w:val="single" w:sz="8" w:space="0" w:color="auto"/>
              <w:bottom w:val="single" w:sz="8" w:space="0" w:color="auto"/>
              <w:right w:val="nil"/>
            </w:tcBorders>
            <w:shd w:val="clear" w:color="000000" w:fill="BFBFBF"/>
            <w:noWrap/>
            <w:vAlign w:val="center"/>
            <w:hideMark/>
          </w:tcPr>
          <w:p w14:paraId="5A3A25DC"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TOTAL   -E -CONSTRUCTION DIVERS</w:t>
            </w:r>
          </w:p>
        </w:tc>
        <w:tc>
          <w:tcPr>
            <w:tcW w:w="567" w:type="dxa"/>
            <w:tcBorders>
              <w:top w:val="single" w:sz="8" w:space="0" w:color="auto"/>
              <w:left w:val="nil"/>
              <w:bottom w:val="single" w:sz="8" w:space="0" w:color="auto"/>
              <w:right w:val="nil"/>
            </w:tcBorders>
            <w:shd w:val="clear" w:color="000000" w:fill="BFBFBF"/>
            <w:noWrap/>
            <w:vAlign w:val="center"/>
            <w:hideMark/>
          </w:tcPr>
          <w:p w14:paraId="03CB51D3"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134" w:type="dxa"/>
            <w:tcBorders>
              <w:top w:val="single" w:sz="8" w:space="0" w:color="auto"/>
              <w:left w:val="nil"/>
              <w:bottom w:val="single" w:sz="8" w:space="0" w:color="auto"/>
              <w:right w:val="nil"/>
            </w:tcBorders>
            <w:shd w:val="clear" w:color="000000" w:fill="BFBFBF"/>
            <w:noWrap/>
            <w:vAlign w:val="center"/>
            <w:hideMark/>
          </w:tcPr>
          <w:p w14:paraId="2A0ECA85"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096" w:type="dxa"/>
            <w:tcBorders>
              <w:top w:val="single" w:sz="8" w:space="0" w:color="auto"/>
              <w:left w:val="nil"/>
              <w:bottom w:val="single" w:sz="8" w:space="0" w:color="auto"/>
              <w:right w:val="single" w:sz="8" w:space="0" w:color="auto"/>
            </w:tcBorders>
            <w:shd w:val="clear" w:color="000000" w:fill="BFBFBF"/>
            <w:noWrap/>
            <w:vAlign w:val="center"/>
            <w:hideMark/>
          </w:tcPr>
          <w:p w14:paraId="147C1301" w14:textId="77777777" w:rsidR="00E41C2A" w:rsidRPr="005A3E71" w:rsidRDefault="00E41C2A" w:rsidP="00086105">
            <w:pP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c>
          <w:tcPr>
            <w:tcW w:w="1242" w:type="dxa"/>
            <w:tcBorders>
              <w:top w:val="single" w:sz="8" w:space="0" w:color="auto"/>
              <w:left w:val="nil"/>
              <w:bottom w:val="single" w:sz="8" w:space="0" w:color="auto"/>
              <w:right w:val="single" w:sz="8" w:space="0" w:color="auto"/>
            </w:tcBorders>
            <w:shd w:val="clear" w:color="000000" w:fill="BFBFBF"/>
            <w:noWrap/>
            <w:vAlign w:val="center"/>
            <w:hideMark/>
          </w:tcPr>
          <w:p w14:paraId="76F1DA29" w14:textId="77777777" w:rsidR="00E41C2A" w:rsidRPr="005A3E71" w:rsidRDefault="00E41C2A" w:rsidP="00086105">
            <w:pPr>
              <w:jc w:val="center"/>
              <w:rPr>
                <w:rFonts w:ascii="Century Gothic" w:hAnsi="Century Gothic"/>
                <w:b/>
                <w:bCs/>
                <w:i/>
                <w:iCs/>
                <w:color w:val="000000"/>
                <w:sz w:val="22"/>
                <w:szCs w:val="22"/>
              </w:rPr>
            </w:pPr>
            <w:r w:rsidRPr="005A3E71">
              <w:rPr>
                <w:rFonts w:ascii="Century Gothic" w:hAnsi="Century Gothic"/>
                <w:b/>
                <w:bCs/>
                <w:i/>
                <w:iCs/>
                <w:color w:val="000000"/>
                <w:sz w:val="22"/>
                <w:szCs w:val="22"/>
              </w:rPr>
              <w:t> </w:t>
            </w:r>
          </w:p>
        </w:tc>
      </w:tr>
      <w:tr w:rsidR="00E41C2A" w:rsidRPr="005A3E71" w14:paraId="7530DB4D" w14:textId="77777777" w:rsidTr="00086105">
        <w:trPr>
          <w:trHeight w:val="315"/>
        </w:trPr>
        <w:tc>
          <w:tcPr>
            <w:tcW w:w="1150" w:type="dxa"/>
            <w:tcBorders>
              <w:top w:val="nil"/>
              <w:left w:val="nil"/>
              <w:bottom w:val="nil"/>
              <w:right w:val="nil"/>
            </w:tcBorders>
            <w:shd w:val="clear" w:color="000000" w:fill="FFFFFF"/>
            <w:noWrap/>
            <w:vAlign w:val="center"/>
            <w:hideMark/>
          </w:tcPr>
          <w:p w14:paraId="61647FBA"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c>
          <w:tcPr>
            <w:tcW w:w="4732" w:type="dxa"/>
            <w:tcBorders>
              <w:top w:val="nil"/>
              <w:left w:val="nil"/>
              <w:bottom w:val="nil"/>
              <w:right w:val="nil"/>
            </w:tcBorders>
            <w:hideMark/>
          </w:tcPr>
          <w:p w14:paraId="6784DC55" w14:textId="77777777" w:rsidR="00E41C2A" w:rsidRPr="005A3E71" w:rsidRDefault="00E41C2A" w:rsidP="00086105">
            <w:pPr>
              <w:jc w:val="center"/>
              <w:rPr>
                <w:rFonts w:ascii="Century Gothic" w:hAnsi="Century Gothic"/>
                <w:i/>
                <w:iCs/>
                <w:sz w:val="22"/>
                <w:szCs w:val="22"/>
              </w:rPr>
            </w:pPr>
          </w:p>
        </w:tc>
        <w:tc>
          <w:tcPr>
            <w:tcW w:w="567" w:type="dxa"/>
            <w:tcBorders>
              <w:top w:val="nil"/>
              <w:left w:val="nil"/>
              <w:bottom w:val="nil"/>
              <w:right w:val="nil"/>
            </w:tcBorders>
            <w:vAlign w:val="center"/>
            <w:hideMark/>
          </w:tcPr>
          <w:p w14:paraId="6F0599F1" w14:textId="77777777" w:rsidR="00E41C2A" w:rsidRPr="005A3E71" w:rsidRDefault="00E41C2A" w:rsidP="00086105"/>
        </w:tc>
        <w:tc>
          <w:tcPr>
            <w:tcW w:w="1134" w:type="dxa"/>
            <w:tcBorders>
              <w:top w:val="nil"/>
              <w:left w:val="nil"/>
              <w:bottom w:val="nil"/>
              <w:right w:val="nil"/>
            </w:tcBorders>
            <w:noWrap/>
            <w:vAlign w:val="center"/>
            <w:hideMark/>
          </w:tcPr>
          <w:p w14:paraId="44EFB66D" w14:textId="77777777" w:rsidR="00E41C2A" w:rsidRPr="005A3E71" w:rsidRDefault="00E41C2A" w:rsidP="00086105">
            <w:pPr>
              <w:jc w:val="center"/>
            </w:pPr>
          </w:p>
        </w:tc>
        <w:tc>
          <w:tcPr>
            <w:tcW w:w="1096" w:type="dxa"/>
            <w:tcBorders>
              <w:top w:val="nil"/>
              <w:left w:val="nil"/>
              <w:bottom w:val="nil"/>
              <w:right w:val="nil"/>
            </w:tcBorders>
            <w:vAlign w:val="center"/>
            <w:hideMark/>
          </w:tcPr>
          <w:p w14:paraId="3B364173" w14:textId="77777777" w:rsidR="00E41C2A" w:rsidRPr="005A3E71" w:rsidRDefault="00E41C2A" w:rsidP="00086105">
            <w:pPr>
              <w:jc w:val="center"/>
            </w:pPr>
          </w:p>
        </w:tc>
        <w:tc>
          <w:tcPr>
            <w:tcW w:w="1242" w:type="dxa"/>
            <w:tcBorders>
              <w:top w:val="nil"/>
              <w:left w:val="nil"/>
              <w:bottom w:val="nil"/>
              <w:right w:val="nil"/>
            </w:tcBorders>
            <w:vAlign w:val="center"/>
            <w:hideMark/>
          </w:tcPr>
          <w:p w14:paraId="2B79A80E" w14:textId="77777777" w:rsidR="00E41C2A" w:rsidRPr="005A3E71" w:rsidRDefault="00E41C2A" w:rsidP="00086105">
            <w:pPr>
              <w:jc w:val="center"/>
            </w:pPr>
          </w:p>
        </w:tc>
      </w:tr>
      <w:tr w:rsidR="00E41C2A" w:rsidRPr="005A3E71" w14:paraId="124AFC19" w14:textId="77777777" w:rsidTr="00086105">
        <w:trPr>
          <w:trHeight w:val="525"/>
        </w:trPr>
        <w:tc>
          <w:tcPr>
            <w:tcW w:w="9921" w:type="dxa"/>
            <w:gridSpan w:val="6"/>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6E5A1E58" w14:textId="77777777" w:rsidR="00E41C2A" w:rsidRPr="005A3E71" w:rsidRDefault="00E41C2A" w:rsidP="00086105">
            <w:pPr>
              <w:jc w:val="center"/>
              <w:rPr>
                <w:rFonts w:ascii="Century Gothic" w:hAnsi="Century Gothic"/>
                <w:b/>
                <w:bCs/>
                <w:i/>
                <w:iCs/>
                <w:sz w:val="22"/>
                <w:szCs w:val="22"/>
              </w:rPr>
            </w:pPr>
            <w:r w:rsidRPr="005A3E71">
              <w:rPr>
                <w:rFonts w:ascii="Century Gothic" w:hAnsi="Century Gothic"/>
                <w:b/>
                <w:bCs/>
                <w:i/>
                <w:iCs/>
                <w:sz w:val="22"/>
                <w:szCs w:val="22"/>
              </w:rPr>
              <w:t xml:space="preserve">              RECAPITULATION GENERALE </w:t>
            </w:r>
          </w:p>
        </w:tc>
      </w:tr>
      <w:tr w:rsidR="00E41C2A" w:rsidRPr="005A3E71" w14:paraId="41B4A86A" w14:textId="77777777" w:rsidTr="00086105">
        <w:trPr>
          <w:trHeight w:val="360"/>
        </w:trPr>
        <w:tc>
          <w:tcPr>
            <w:tcW w:w="1150" w:type="dxa"/>
            <w:tcBorders>
              <w:top w:val="nil"/>
              <w:left w:val="single" w:sz="8" w:space="0" w:color="auto"/>
              <w:bottom w:val="single" w:sz="8" w:space="0" w:color="auto"/>
              <w:right w:val="single" w:sz="8" w:space="0" w:color="auto"/>
            </w:tcBorders>
            <w:noWrap/>
            <w:vAlign w:val="center"/>
            <w:hideMark/>
          </w:tcPr>
          <w:p w14:paraId="61B614BC" w14:textId="77777777" w:rsidR="00E41C2A" w:rsidRPr="005A3E71" w:rsidRDefault="00E41C2A" w:rsidP="00086105">
            <w:pPr>
              <w:jc w:val="center"/>
              <w:rPr>
                <w:rFonts w:ascii="Century Gothic" w:hAnsi="Century Gothic"/>
                <w:b/>
                <w:bCs/>
                <w:i/>
                <w:iCs/>
                <w:szCs w:val="24"/>
              </w:rPr>
            </w:pPr>
            <w:r w:rsidRPr="005A3E71">
              <w:rPr>
                <w:rFonts w:ascii="Century Gothic" w:hAnsi="Century Gothic"/>
                <w:b/>
                <w:bCs/>
                <w:i/>
                <w:iCs/>
                <w:szCs w:val="24"/>
              </w:rPr>
              <w:t>A</w:t>
            </w:r>
          </w:p>
        </w:tc>
        <w:tc>
          <w:tcPr>
            <w:tcW w:w="7529" w:type="dxa"/>
            <w:gridSpan w:val="4"/>
            <w:tcBorders>
              <w:top w:val="single" w:sz="8" w:space="0" w:color="auto"/>
              <w:left w:val="nil"/>
              <w:bottom w:val="single" w:sz="8" w:space="0" w:color="auto"/>
              <w:right w:val="single" w:sz="8" w:space="0" w:color="auto"/>
            </w:tcBorders>
            <w:vAlign w:val="center"/>
            <w:hideMark/>
          </w:tcPr>
          <w:p w14:paraId="21465F58" w14:textId="77777777" w:rsidR="00E41C2A" w:rsidRPr="005A3E71" w:rsidRDefault="00E41C2A" w:rsidP="00086105">
            <w:pPr>
              <w:rPr>
                <w:rFonts w:ascii="Century Gothic" w:hAnsi="Century Gothic"/>
                <w:b/>
                <w:bCs/>
                <w:szCs w:val="24"/>
              </w:rPr>
            </w:pPr>
            <w:r w:rsidRPr="005A3E71">
              <w:rPr>
                <w:rFonts w:ascii="Century Gothic" w:hAnsi="Century Gothic"/>
                <w:b/>
                <w:bCs/>
                <w:szCs w:val="24"/>
              </w:rPr>
              <w:t>TERRASSEMENT</w:t>
            </w:r>
          </w:p>
        </w:tc>
        <w:tc>
          <w:tcPr>
            <w:tcW w:w="1242" w:type="dxa"/>
            <w:tcBorders>
              <w:top w:val="nil"/>
              <w:left w:val="nil"/>
              <w:bottom w:val="single" w:sz="8" w:space="0" w:color="auto"/>
              <w:right w:val="single" w:sz="8" w:space="0" w:color="auto"/>
            </w:tcBorders>
            <w:shd w:val="clear" w:color="000000" w:fill="FFFFFF"/>
            <w:noWrap/>
            <w:vAlign w:val="center"/>
            <w:hideMark/>
          </w:tcPr>
          <w:p w14:paraId="23C46DCA" w14:textId="77777777" w:rsidR="00E41C2A" w:rsidRPr="005A3E71" w:rsidRDefault="00E41C2A" w:rsidP="00086105">
            <w:pPr>
              <w:jc w:val="center"/>
              <w:rPr>
                <w:rFonts w:ascii="Century Gothic" w:hAnsi="Century Gothic"/>
                <w:b/>
                <w:bCs/>
                <w:i/>
                <w:iCs/>
                <w:color w:val="000000"/>
                <w:szCs w:val="24"/>
              </w:rPr>
            </w:pPr>
            <w:r w:rsidRPr="005A3E71">
              <w:rPr>
                <w:rFonts w:ascii="Century Gothic" w:hAnsi="Century Gothic"/>
                <w:b/>
                <w:bCs/>
                <w:i/>
                <w:iCs/>
                <w:color w:val="000000"/>
                <w:szCs w:val="24"/>
              </w:rPr>
              <w:t> </w:t>
            </w:r>
          </w:p>
        </w:tc>
      </w:tr>
      <w:tr w:rsidR="00E41C2A" w:rsidRPr="005A3E71" w14:paraId="000C2161" w14:textId="77777777" w:rsidTr="00086105">
        <w:trPr>
          <w:trHeight w:val="375"/>
        </w:trPr>
        <w:tc>
          <w:tcPr>
            <w:tcW w:w="1150" w:type="dxa"/>
            <w:tcBorders>
              <w:top w:val="nil"/>
              <w:left w:val="single" w:sz="8" w:space="0" w:color="auto"/>
              <w:bottom w:val="single" w:sz="8" w:space="0" w:color="auto"/>
              <w:right w:val="single" w:sz="8" w:space="0" w:color="auto"/>
            </w:tcBorders>
            <w:noWrap/>
            <w:vAlign w:val="center"/>
            <w:hideMark/>
          </w:tcPr>
          <w:p w14:paraId="4AADAFAB" w14:textId="77777777" w:rsidR="00E41C2A" w:rsidRPr="005A3E71" w:rsidRDefault="00E41C2A" w:rsidP="00086105">
            <w:pPr>
              <w:jc w:val="center"/>
              <w:rPr>
                <w:rFonts w:ascii="Century Gothic" w:hAnsi="Century Gothic"/>
                <w:b/>
                <w:bCs/>
                <w:i/>
                <w:iCs/>
                <w:szCs w:val="24"/>
              </w:rPr>
            </w:pPr>
            <w:r w:rsidRPr="005A3E71">
              <w:rPr>
                <w:rFonts w:ascii="Century Gothic" w:hAnsi="Century Gothic"/>
                <w:b/>
                <w:bCs/>
                <w:i/>
                <w:iCs/>
                <w:szCs w:val="24"/>
              </w:rPr>
              <w:t>B</w:t>
            </w:r>
          </w:p>
        </w:tc>
        <w:tc>
          <w:tcPr>
            <w:tcW w:w="7529" w:type="dxa"/>
            <w:gridSpan w:val="4"/>
            <w:tcBorders>
              <w:top w:val="single" w:sz="8" w:space="0" w:color="auto"/>
              <w:left w:val="nil"/>
              <w:bottom w:val="single" w:sz="8" w:space="0" w:color="auto"/>
              <w:right w:val="single" w:sz="8" w:space="0" w:color="auto"/>
            </w:tcBorders>
            <w:vAlign w:val="center"/>
            <w:hideMark/>
          </w:tcPr>
          <w:p w14:paraId="0438FFB4" w14:textId="77777777" w:rsidR="00E41C2A" w:rsidRPr="005A3E71" w:rsidRDefault="00E41C2A" w:rsidP="00086105">
            <w:pPr>
              <w:rPr>
                <w:rFonts w:ascii="Century Gothic" w:hAnsi="Century Gothic"/>
                <w:b/>
                <w:bCs/>
                <w:szCs w:val="24"/>
              </w:rPr>
            </w:pPr>
            <w:r w:rsidRPr="005A3E71">
              <w:rPr>
                <w:rFonts w:ascii="Century Gothic" w:hAnsi="Century Gothic"/>
                <w:b/>
                <w:bCs/>
                <w:szCs w:val="24"/>
              </w:rPr>
              <w:t>ASSAINISSEMENT ET DRAINAGE</w:t>
            </w:r>
          </w:p>
        </w:tc>
        <w:tc>
          <w:tcPr>
            <w:tcW w:w="1242" w:type="dxa"/>
            <w:tcBorders>
              <w:top w:val="nil"/>
              <w:left w:val="nil"/>
              <w:bottom w:val="single" w:sz="8" w:space="0" w:color="auto"/>
              <w:right w:val="single" w:sz="8" w:space="0" w:color="auto"/>
            </w:tcBorders>
            <w:shd w:val="clear" w:color="000000" w:fill="FFFFFF"/>
            <w:noWrap/>
            <w:vAlign w:val="center"/>
            <w:hideMark/>
          </w:tcPr>
          <w:p w14:paraId="19B641EF" w14:textId="77777777" w:rsidR="00E41C2A" w:rsidRPr="005A3E71" w:rsidRDefault="00E41C2A" w:rsidP="00086105">
            <w:pPr>
              <w:jc w:val="center"/>
              <w:rPr>
                <w:rFonts w:ascii="Century Gothic" w:hAnsi="Century Gothic"/>
                <w:b/>
                <w:bCs/>
                <w:i/>
                <w:iCs/>
                <w:color w:val="000000"/>
                <w:szCs w:val="24"/>
              </w:rPr>
            </w:pPr>
            <w:r w:rsidRPr="005A3E71">
              <w:rPr>
                <w:rFonts w:ascii="Century Gothic" w:hAnsi="Century Gothic"/>
                <w:b/>
                <w:bCs/>
                <w:i/>
                <w:iCs/>
                <w:color w:val="000000"/>
                <w:szCs w:val="24"/>
              </w:rPr>
              <w:t> </w:t>
            </w:r>
          </w:p>
        </w:tc>
      </w:tr>
      <w:tr w:rsidR="00E41C2A" w:rsidRPr="005A3E71" w14:paraId="1C733923" w14:textId="77777777" w:rsidTr="00086105">
        <w:trPr>
          <w:trHeight w:val="375"/>
        </w:trPr>
        <w:tc>
          <w:tcPr>
            <w:tcW w:w="1150" w:type="dxa"/>
            <w:tcBorders>
              <w:top w:val="nil"/>
              <w:left w:val="single" w:sz="8" w:space="0" w:color="auto"/>
              <w:bottom w:val="single" w:sz="8" w:space="0" w:color="auto"/>
              <w:right w:val="single" w:sz="8" w:space="0" w:color="auto"/>
            </w:tcBorders>
            <w:noWrap/>
            <w:vAlign w:val="center"/>
            <w:hideMark/>
          </w:tcPr>
          <w:p w14:paraId="6C693883" w14:textId="77777777" w:rsidR="00E41C2A" w:rsidRPr="005A3E71" w:rsidRDefault="00E41C2A" w:rsidP="00086105">
            <w:pPr>
              <w:jc w:val="center"/>
              <w:rPr>
                <w:rFonts w:ascii="Century Gothic" w:hAnsi="Century Gothic"/>
                <w:b/>
                <w:bCs/>
                <w:i/>
                <w:iCs/>
                <w:szCs w:val="24"/>
              </w:rPr>
            </w:pPr>
            <w:r w:rsidRPr="005A3E71">
              <w:rPr>
                <w:rFonts w:ascii="Century Gothic" w:hAnsi="Century Gothic"/>
                <w:b/>
                <w:bCs/>
                <w:i/>
                <w:iCs/>
                <w:szCs w:val="24"/>
              </w:rPr>
              <w:t>C</w:t>
            </w:r>
          </w:p>
        </w:tc>
        <w:tc>
          <w:tcPr>
            <w:tcW w:w="7529" w:type="dxa"/>
            <w:gridSpan w:val="4"/>
            <w:tcBorders>
              <w:top w:val="single" w:sz="8" w:space="0" w:color="auto"/>
              <w:left w:val="nil"/>
              <w:bottom w:val="single" w:sz="8" w:space="0" w:color="auto"/>
              <w:right w:val="single" w:sz="8" w:space="0" w:color="auto"/>
            </w:tcBorders>
            <w:vAlign w:val="center"/>
            <w:hideMark/>
          </w:tcPr>
          <w:p w14:paraId="1BA9F53A" w14:textId="77777777" w:rsidR="00E41C2A" w:rsidRPr="005A3E71" w:rsidRDefault="00E41C2A" w:rsidP="00086105">
            <w:pPr>
              <w:rPr>
                <w:rFonts w:ascii="Century Gothic" w:hAnsi="Century Gothic"/>
                <w:b/>
                <w:bCs/>
                <w:szCs w:val="24"/>
              </w:rPr>
            </w:pPr>
            <w:r w:rsidRPr="005A3E71">
              <w:rPr>
                <w:rFonts w:ascii="Century Gothic" w:hAnsi="Century Gothic"/>
                <w:b/>
                <w:bCs/>
                <w:szCs w:val="24"/>
              </w:rPr>
              <w:t>VOIRIE REVETEMENT</w:t>
            </w:r>
          </w:p>
        </w:tc>
        <w:tc>
          <w:tcPr>
            <w:tcW w:w="1242" w:type="dxa"/>
            <w:tcBorders>
              <w:top w:val="nil"/>
              <w:left w:val="nil"/>
              <w:bottom w:val="single" w:sz="8" w:space="0" w:color="auto"/>
              <w:right w:val="single" w:sz="8" w:space="0" w:color="auto"/>
            </w:tcBorders>
            <w:shd w:val="clear" w:color="000000" w:fill="FFFFFF"/>
            <w:noWrap/>
            <w:vAlign w:val="center"/>
            <w:hideMark/>
          </w:tcPr>
          <w:p w14:paraId="62316818" w14:textId="77777777" w:rsidR="00E41C2A" w:rsidRPr="005A3E71" w:rsidRDefault="00E41C2A" w:rsidP="00086105">
            <w:pPr>
              <w:jc w:val="center"/>
              <w:rPr>
                <w:rFonts w:ascii="Century Gothic" w:hAnsi="Century Gothic"/>
                <w:b/>
                <w:bCs/>
                <w:i/>
                <w:iCs/>
                <w:color w:val="000000"/>
                <w:szCs w:val="24"/>
              </w:rPr>
            </w:pPr>
            <w:r w:rsidRPr="005A3E71">
              <w:rPr>
                <w:rFonts w:ascii="Century Gothic" w:hAnsi="Century Gothic"/>
                <w:b/>
                <w:bCs/>
                <w:i/>
                <w:iCs/>
                <w:color w:val="000000"/>
                <w:szCs w:val="24"/>
              </w:rPr>
              <w:t> </w:t>
            </w:r>
          </w:p>
        </w:tc>
      </w:tr>
      <w:tr w:rsidR="00E41C2A" w:rsidRPr="005A3E71" w14:paraId="3A66AA6F" w14:textId="77777777" w:rsidTr="00086105">
        <w:trPr>
          <w:trHeight w:val="375"/>
        </w:trPr>
        <w:tc>
          <w:tcPr>
            <w:tcW w:w="1150" w:type="dxa"/>
            <w:tcBorders>
              <w:top w:val="nil"/>
              <w:left w:val="single" w:sz="8" w:space="0" w:color="auto"/>
              <w:bottom w:val="single" w:sz="8" w:space="0" w:color="auto"/>
              <w:right w:val="single" w:sz="8" w:space="0" w:color="auto"/>
            </w:tcBorders>
            <w:noWrap/>
            <w:vAlign w:val="center"/>
            <w:hideMark/>
          </w:tcPr>
          <w:p w14:paraId="0B63B415" w14:textId="77777777" w:rsidR="00E41C2A" w:rsidRPr="005A3E71" w:rsidRDefault="00E41C2A" w:rsidP="00086105">
            <w:pPr>
              <w:jc w:val="center"/>
              <w:rPr>
                <w:rFonts w:ascii="Century Gothic" w:hAnsi="Century Gothic"/>
                <w:b/>
                <w:bCs/>
                <w:i/>
                <w:iCs/>
                <w:szCs w:val="24"/>
              </w:rPr>
            </w:pPr>
            <w:r w:rsidRPr="005A3E71">
              <w:rPr>
                <w:rFonts w:ascii="Century Gothic" w:hAnsi="Century Gothic"/>
                <w:b/>
                <w:bCs/>
                <w:i/>
                <w:iCs/>
                <w:szCs w:val="24"/>
              </w:rPr>
              <w:t>D</w:t>
            </w:r>
          </w:p>
        </w:tc>
        <w:tc>
          <w:tcPr>
            <w:tcW w:w="7529" w:type="dxa"/>
            <w:gridSpan w:val="4"/>
            <w:tcBorders>
              <w:top w:val="single" w:sz="8" w:space="0" w:color="auto"/>
              <w:left w:val="nil"/>
              <w:bottom w:val="single" w:sz="8" w:space="0" w:color="auto"/>
              <w:right w:val="single" w:sz="8" w:space="0" w:color="auto"/>
            </w:tcBorders>
            <w:vAlign w:val="center"/>
            <w:hideMark/>
          </w:tcPr>
          <w:p w14:paraId="0B003E3B" w14:textId="77777777" w:rsidR="00E41C2A" w:rsidRPr="005A3E71" w:rsidRDefault="00E41C2A" w:rsidP="00086105">
            <w:pPr>
              <w:rPr>
                <w:rFonts w:ascii="Century Gothic" w:hAnsi="Century Gothic"/>
                <w:b/>
                <w:bCs/>
                <w:szCs w:val="24"/>
              </w:rPr>
            </w:pPr>
            <w:r w:rsidRPr="005A3E71">
              <w:rPr>
                <w:rFonts w:ascii="Century Gothic" w:hAnsi="Century Gothic"/>
                <w:b/>
                <w:bCs/>
                <w:szCs w:val="24"/>
              </w:rPr>
              <w:t>ECLAIRAGE PUBLIC</w:t>
            </w:r>
          </w:p>
        </w:tc>
        <w:tc>
          <w:tcPr>
            <w:tcW w:w="1242" w:type="dxa"/>
            <w:tcBorders>
              <w:top w:val="nil"/>
              <w:left w:val="nil"/>
              <w:bottom w:val="single" w:sz="8" w:space="0" w:color="auto"/>
              <w:right w:val="single" w:sz="8" w:space="0" w:color="auto"/>
            </w:tcBorders>
            <w:shd w:val="clear" w:color="000000" w:fill="FFFFFF"/>
            <w:noWrap/>
            <w:vAlign w:val="center"/>
            <w:hideMark/>
          </w:tcPr>
          <w:p w14:paraId="2360248B" w14:textId="77777777" w:rsidR="00E41C2A" w:rsidRPr="005A3E71" w:rsidRDefault="00E41C2A" w:rsidP="00086105">
            <w:pPr>
              <w:jc w:val="center"/>
              <w:rPr>
                <w:rFonts w:ascii="Century Gothic" w:hAnsi="Century Gothic"/>
                <w:b/>
                <w:bCs/>
                <w:i/>
                <w:iCs/>
                <w:color w:val="000000"/>
                <w:szCs w:val="24"/>
              </w:rPr>
            </w:pPr>
            <w:r w:rsidRPr="005A3E71">
              <w:rPr>
                <w:rFonts w:ascii="Century Gothic" w:hAnsi="Century Gothic"/>
                <w:b/>
                <w:bCs/>
                <w:i/>
                <w:iCs/>
                <w:color w:val="000000"/>
                <w:szCs w:val="24"/>
              </w:rPr>
              <w:t> </w:t>
            </w:r>
          </w:p>
        </w:tc>
      </w:tr>
      <w:tr w:rsidR="00E41C2A" w:rsidRPr="005A3E71" w14:paraId="69BD3232" w14:textId="77777777" w:rsidTr="00086105">
        <w:trPr>
          <w:trHeight w:val="375"/>
        </w:trPr>
        <w:tc>
          <w:tcPr>
            <w:tcW w:w="1150" w:type="dxa"/>
            <w:tcBorders>
              <w:top w:val="nil"/>
              <w:left w:val="single" w:sz="8" w:space="0" w:color="auto"/>
              <w:bottom w:val="single" w:sz="8" w:space="0" w:color="auto"/>
              <w:right w:val="single" w:sz="8" w:space="0" w:color="auto"/>
            </w:tcBorders>
            <w:noWrap/>
            <w:vAlign w:val="center"/>
            <w:hideMark/>
          </w:tcPr>
          <w:p w14:paraId="0FA5382C" w14:textId="77777777" w:rsidR="00E41C2A" w:rsidRPr="005A3E71" w:rsidRDefault="00E41C2A" w:rsidP="00086105">
            <w:pPr>
              <w:jc w:val="center"/>
              <w:rPr>
                <w:rFonts w:ascii="Century Gothic" w:hAnsi="Century Gothic"/>
                <w:b/>
                <w:bCs/>
                <w:i/>
                <w:iCs/>
                <w:szCs w:val="24"/>
              </w:rPr>
            </w:pPr>
            <w:r w:rsidRPr="005A3E71">
              <w:rPr>
                <w:rFonts w:ascii="Century Gothic" w:hAnsi="Century Gothic"/>
                <w:b/>
                <w:bCs/>
                <w:i/>
                <w:iCs/>
                <w:szCs w:val="24"/>
              </w:rPr>
              <w:t>E</w:t>
            </w:r>
          </w:p>
        </w:tc>
        <w:tc>
          <w:tcPr>
            <w:tcW w:w="7529" w:type="dxa"/>
            <w:gridSpan w:val="4"/>
            <w:tcBorders>
              <w:top w:val="single" w:sz="8" w:space="0" w:color="auto"/>
              <w:left w:val="nil"/>
              <w:bottom w:val="single" w:sz="8" w:space="0" w:color="auto"/>
              <w:right w:val="single" w:sz="8" w:space="0" w:color="auto"/>
            </w:tcBorders>
            <w:vAlign w:val="center"/>
            <w:hideMark/>
          </w:tcPr>
          <w:p w14:paraId="5068AD46" w14:textId="77777777" w:rsidR="00E41C2A" w:rsidRPr="005A3E71" w:rsidRDefault="00E41C2A" w:rsidP="00086105">
            <w:pPr>
              <w:rPr>
                <w:rFonts w:ascii="Century Gothic" w:hAnsi="Century Gothic"/>
                <w:b/>
                <w:bCs/>
                <w:szCs w:val="24"/>
              </w:rPr>
            </w:pPr>
            <w:r w:rsidRPr="005A3E71">
              <w:rPr>
                <w:rFonts w:ascii="Century Gothic" w:hAnsi="Century Gothic"/>
                <w:b/>
                <w:bCs/>
                <w:szCs w:val="24"/>
              </w:rPr>
              <w:t>CONSTRUCTION DIVERS</w:t>
            </w:r>
          </w:p>
        </w:tc>
        <w:tc>
          <w:tcPr>
            <w:tcW w:w="1242" w:type="dxa"/>
            <w:tcBorders>
              <w:top w:val="nil"/>
              <w:left w:val="nil"/>
              <w:bottom w:val="single" w:sz="8" w:space="0" w:color="auto"/>
              <w:right w:val="single" w:sz="8" w:space="0" w:color="auto"/>
            </w:tcBorders>
            <w:shd w:val="clear" w:color="000000" w:fill="FFFFFF"/>
            <w:noWrap/>
            <w:vAlign w:val="center"/>
            <w:hideMark/>
          </w:tcPr>
          <w:p w14:paraId="5ACC4699" w14:textId="77777777" w:rsidR="00E41C2A" w:rsidRPr="005A3E71" w:rsidRDefault="00E41C2A" w:rsidP="00086105">
            <w:pPr>
              <w:jc w:val="center"/>
              <w:rPr>
                <w:rFonts w:ascii="Century Gothic" w:hAnsi="Century Gothic"/>
                <w:b/>
                <w:bCs/>
                <w:i/>
                <w:iCs/>
                <w:color w:val="000000"/>
                <w:szCs w:val="24"/>
              </w:rPr>
            </w:pPr>
            <w:r w:rsidRPr="005A3E71">
              <w:rPr>
                <w:rFonts w:ascii="Century Gothic" w:hAnsi="Century Gothic"/>
                <w:b/>
                <w:bCs/>
                <w:i/>
                <w:iCs/>
                <w:color w:val="000000"/>
                <w:szCs w:val="24"/>
              </w:rPr>
              <w:t> </w:t>
            </w:r>
          </w:p>
        </w:tc>
      </w:tr>
      <w:tr w:rsidR="00E41C2A" w:rsidRPr="005A3E71" w14:paraId="7D94715E" w14:textId="77777777" w:rsidTr="00086105">
        <w:trPr>
          <w:trHeight w:val="375"/>
        </w:trPr>
        <w:tc>
          <w:tcPr>
            <w:tcW w:w="9921" w:type="dxa"/>
            <w:gridSpan w:val="6"/>
            <w:tcBorders>
              <w:top w:val="single" w:sz="8" w:space="0" w:color="auto"/>
              <w:left w:val="nil"/>
              <w:bottom w:val="nil"/>
              <w:right w:val="nil"/>
            </w:tcBorders>
            <w:noWrap/>
            <w:vAlign w:val="bottom"/>
            <w:hideMark/>
          </w:tcPr>
          <w:p w14:paraId="1A3BA778" w14:textId="77777777" w:rsidR="00E41C2A" w:rsidRPr="005A3E71" w:rsidRDefault="00E41C2A" w:rsidP="00086105">
            <w:pPr>
              <w:jc w:val="center"/>
              <w:rPr>
                <w:rFonts w:ascii="Century Gothic" w:hAnsi="Century Gothic"/>
                <w:i/>
                <w:iCs/>
                <w:sz w:val="22"/>
                <w:szCs w:val="22"/>
              </w:rPr>
            </w:pPr>
            <w:r w:rsidRPr="005A3E71">
              <w:rPr>
                <w:rFonts w:ascii="Century Gothic" w:hAnsi="Century Gothic"/>
                <w:i/>
                <w:iCs/>
                <w:sz w:val="22"/>
                <w:szCs w:val="22"/>
              </w:rPr>
              <w:t> </w:t>
            </w:r>
          </w:p>
        </w:tc>
      </w:tr>
      <w:tr w:rsidR="00E41C2A" w:rsidRPr="005A3E71" w14:paraId="46FF5CE2" w14:textId="77777777" w:rsidTr="00086105">
        <w:trPr>
          <w:trHeight w:val="375"/>
        </w:trPr>
        <w:tc>
          <w:tcPr>
            <w:tcW w:w="8679" w:type="dxa"/>
            <w:gridSpan w:val="5"/>
            <w:tcBorders>
              <w:top w:val="single" w:sz="8" w:space="0" w:color="auto"/>
              <w:left w:val="single" w:sz="8" w:space="0" w:color="auto"/>
              <w:bottom w:val="single" w:sz="8" w:space="0" w:color="auto"/>
              <w:right w:val="single" w:sz="8" w:space="0" w:color="auto"/>
            </w:tcBorders>
            <w:noWrap/>
            <w:vAlign w:val="center"/>
            <w:hideMark/>
          </w:tcPr>
          <w:p w14:paraId="42CE2DFE" w14:textId="77777777" w:rsidR="00E41C2A" w:rsidRPr="005A3E71" w:rsidRDefault="00E41C2A" w:rsidP="00086105">
            <w:pPr>
              <w:jc w:val="center"/>
              <w:rPr>
                <w:rFonts w:ascii="Century Gothic" w:hAnsi="Century Gothic"/>
                <w:b/>
                <w:bCs/>
                <w:sz w:val="28"/>
                <w:szCs w:val="28"/>
              </w:rPr>
            </w:pPr>
            <w:r w:rsidRPr="005A3E71">
              <w:rPr>
                <w:rFonts w:ascii="Century Gothic" w:hAnsi="Century Gothic"/>
                <w:b/>
                <w:bCs/>
                <w:sz w:val="28"/>
                <w:szCs w:val="28"/>
              </w:rPr>
              <w:t xml:space="preserve">TOTAL HT AMENAGEMENT DE LA FORET HYPPICA </w:t>
            </w:r>
          </w:p>
        </w:tc>
        <w:tc>
          <w:tcPr>
            <w:tcW w:w="1242" w:type="dxa"/>
            <w:tcBorders>
              <w:top w:val="single" w:sz="8" w:space="0" w:color="auto"/>
              <w:left w:val="nil"/>
              <w:bottom w:val="single" w:sz="8" w:space="0" w:color="auto"/>
              <w:right w:val="single" w:sz="8" w:space="0" w:color="auto"/>
            </w:tcBorders>
            <w:noWrap/>
            <w:vAlign w:val="center"/>
            <w:hideMark/>
          </w:tcPr>
          <w:p w14:paraId="7AC73313" w14:textId="77777777" w:rsidR="00E41C2A" w:rsidRPr="005A3E71" w:rsidRDefault="00E41C2A" w:rsidP="00086105">
            <w:pPr>
              <w:jc w:val="center"/>
              <w:rPr>
                <w:rFonts w:ascii="Century Gothic" w:hAnsi="Century Gothic"/>
                <w:b/>
                <w:bCs/>
                <w:i/>
                <w:iCs/>
                <w:color w:val="000000"/>
                <w:sz w:val="28"/>
                <w:szCs w:val="28"/>
              </w:rPr>
            </w:pPr>
            <w:r w:rsidRPr="005A3E71">
              <w:rPr>
                <w:rFonts w:ascii="Century Gothic" w:hAnsi="Century Gothic"/>
                <w:b/>
                <w:bCs/>
                <w:i/>
                <w:iCs/>
                <w:color w:val="000000"/>
                <w:sz w:val="28"/>
                <w:szCs w:val="28"/>
              </w:rPr>
              <w:t> </w:t>
            </w:r>
          </w:p>
        </w:tc>
      </w:tr>
      <w:tr w:rsidR="00E41C2A" w:rsidRPr="005A3E71" w14:paraId="28AEBB69" w14:textId="77777777" w:rsidTr="00086105">
        <w:trPr>
          <w:trHeight w:val="375"/>
        </w:trPr>
        <w:tc>
          <w:tcPr>
            <w:tcW w:w="8679" w:type="dxa"/>
            <w:gridSpan w:val="5"/>
            <w:tcBorders>
              <w:top w:val="single" w:sz="8" w:space="0" w:color="auto"/>
              <w:left w:val="single" w:sz="8" w:space="0" w:color="auto"/>
              <w:bottom w:val="single" w:sz="8" w:space="0" w:color="auto"/>
              <w:right w:val="single" w:sz="8" w:space="0" w:color="auto"/>
            </w:tcBorders>
            <w:noWrap/>
            <w:vAlign w:val="center"/>
            <w:hideMark/>
          </w:tcPr>
          <w:p w14:paraId="4D9B230A" w14:textId="77777777" w:rsidR="00E41C2A" w:rsidRPr="005A3E71" w:rsidRDefault="00E41C2A" w:rsidP="00086105">
            <w:pPr>
              <w:jc w:val="center"/>
              <w:rPr>
                <w:rFonts w:ascii="Century Gothic" w:hAnsi="Century Gothic"/>
                <w:b/>
                <w:bCs/>
                <w:sz w:val="28"/>
                <w:szCs w:val="28"/>
              </w:rPr>
            </w:pPr>
            <w:r w:rsidRPr="005A3E71">
              <w:rPr>
                <w:rFonts w:ascii="Century Gothic" w:hAnsi="Century Gothic"/>
                <w:b/>
                <w:bCs/>
                <w:sz w:val="28"/>
                <w:szCs w:val="28"/>
              </w:rPr>
              <w:t>T.V.A à 20%</w:t>
            </w:r>
          </w:p>
        </w:tc>
        <w:tc>
          <w:tcPr>
            <w:tcW w:w="1242" w:type="dxa"/>
            <w:tcBorders>
              <w:top w:val="nil"/>
              <w:left w:val="nil"/>
              <w:bottom w:val="single" w:sz="8" w:space="0" w:color="auto"/>
              <w:right w:val="single" w:sz="8" w:space="0" w:color="auto"/>
            </w:tcBorders>
            <w:shd w:val="clear" w:color="000000" w:fill="FFFFFF"/>
            <w:noWrap/>
            <w:vAlign w:val="center"/>
            <w:hideMark/>
          </w:tcPr>
          <w:p w14:paraId="539C27C6" w14:textId="77777777" w:rsidR="00E41C2A" w:rsidRPr="005A3E71" w:rsidRDefault="00E41C2A" w:rsidP="00086105">
            <w:pPr>
              <w:jc w:val="center"/>
              <w:rPr>
                <w:rFonts w:ascii="Century Gothic" w:hAnsi="Century Gothic"/>
                <w:b/>
                <w:bCs/>
                <w:i/>
                <w:iCs/>
                <w:color w:val="000000"/>
                <w:sz w:val="28"/>
                <w:szCs w:val="28"/>
              </w:rPr>
            </w:pPr>
            <w:r w:rsidRPr="005A3E71">
              <w:rPr>
                <w:rFonts w:ascii="Century Gothic" w:hAnsi="Century Gothic"/>
                <w:b/>
                <w:bCs/>
                <w:i/>
                <w:iCs/>
                <w:color w:val="000000"/>
                <w:sz w:val="28"/>
                <w:szCs w:val="28"/>
              </w:rPr>
              <w:t> </w:t>
            </w:r>
          </w:p>
        </w:tc>
      </w:tr>
      <w:tr w:rsidR="00E41C2A" w:rsidRPr="00FC2462" w14:paraId="5E64143D" w14:textId="77777777" w:rsidTr="00086105">
        <w:trPr>
          <w:trHeight w:val="375"/>
        </w:trPr>
        <w:tc>
          <w:tcPr>
            <w:tcW w:w="8679" w:type="dxa"/>
            <w:gridSpan w:val="5"/>
            <w:tcBorders>
              <w:top w:val="single" w:sz="8" w:space="0" w:color="auto"/>
              <w:left w:val="single" w:sz="8" w:space="0" w:color="auto"/>
              <w:bottom w:val="single" w:sz="8" w:space="0" w:color="auto"/>
              <w:right w:val="single" w:sz="8" w:space="0" w:color="auto"/>
            </w:tcBorders>
            <w:noWrap/>
            <w:vAlign w:val="center"/>
            <w:hideMark/>
          </w:tcPr>
          <w:p w14:paraId="525874E0" w14:textId="77777777" w:rsidR="00E41C2A" w:rsidRPr="000C6932" w:rsidRDefault="00E41C2A" w:rsidP="00086105">
            <w:pPr>
              <w:jc w:val="center"/>
              <w:rPr>
                <w:rFonts w:ascii="Century Gothic" w:hAnsi="Century Gothic"/>
                <w:b/>
                <w:bCs/>
                <w:sz w:val="28"/>
                <w:szCs w:val="28"/>
                <w:lang w:val="en-US"/>
              </w:rPr>
            </w:pPr>
            <w:r w:rsidRPr="000C6932">
              <w:rPr>
                <w:rFonts w:ascii="Century Gothic" w:hAnsi="Century Gothic"/>
                <w:b/>
                <w:bCs/>
                <w:sz w:val="28"/>
                <w:szCs w:val="28"/>
                <w:lang w:val="en-US"/>
              </w:rPr>
              <w:t xml:space="preserve">TOTAL GENERAL T.T.C . </w:t>
            </w:r>
          </w:p>
        </w:tc>
        <w:tc>
          <w:tcPr>
            <w:tcW w:w="1242" w:type="dxa"/>
            <w:tcBorders>
              <w:top w:val="nil"/>
              <w:left w:val="nil"/>
              <w:bottom w:val="single" w:sz="8" w:space="0" w:color="auto"/>
              <w:right w:val="single" w:sz="8" w:space="0" w:color="auto"/>
            </w:tcBorders>
            <w:shd w:val="clear" w:color="000000" w:fill="FFFFFF"/>
            <w:noWrap/>
            <w:vAlign w:val="center"/>
            <w:hideMark/>
          </w:tcPr>
          <w:p w14:paraId="26888507" w14:textId="77777777" w:rsidR="00E41C2A" w:rsidRPr="000C6932" w:rsidRDefault="00E41C2A" w:rsidP="00086105">
            <w:pPr>
              <w:jc w:val="center"/>
              <w:rPr>
                <w:rFonts w:ascii="Century Gothic" w:hAnsi="Century Gothic"/>
                <w:b/>
                <w:bCs/>
                <w:i/>
                <w:iCs/>
                <w:color w:val="000000"/>
                <w:sz w:val="28"/>
                <w:szCs w:val="28"/>
                <w:lang w:val="en-US"/>
              </w:rPr>
            </w:pPr>
            <w:r w:rsidRPr="000C6932">
              <w:rPr>
                <w:rFonts w:ascii="Century Gothic" w:hAnsi="Century Gothic"/>
                <w:b/>
                <w:bCs/>
                <w:i/>
                <w:iCs/>
                <w:color w:val="000000"/>
                <w:sz w:val="28"/>
                <w:szCs w:val="28"/>
                <w:lang w:val="en-US"/>
              </w:rPr>
              <w:t> </w:t>
            </w:r>
          </w:p>
        </w:tc>
      </w:tr>
    </w:tbl>
    <w:p w14:paraId="406958ED" w14:textId="77777777" w:rsidR="00E41C2A" w:rsidRPr="000C6932" w:rsidRDefault="00E41C2A" w:rsidP="00E41C2A">
      <w:pPr>
        <w:tabs>
          <w:tab w:val="left" w:pos="284"/>
        </w:tabs>
        <w:ind w:left="284" w:right="111"/>
        <w:jc w:val="center"/>
        <w:rPr>
          <w:rFonts w:asciiTheme="majorBidi" w:hAnsiTheme="majorBidi" w:cstheme="majorBidi"/>
          <w:b/>
          <w:bCs/>
          <w:caps/>
          <w:sz w:val="28"/>
          <w:szCs w:val="28"/>
          <w:lang w:val="en-US"/>
        </w:rPr>
      </w:pPr>
    </w:p>
    <w:p w14:paraId="06CA55CB" w14:textId="77777777" w:rsidR="00E41C2A" w:rsidRPr="000C6932" w:rsidRDefault="00E41C2A">
      <w:pPr>
        <w:rPr>
          <w:rFonts w:ascii="Cooper Black" w:hAnsi="Cooper Black"/>
          <w:sz w:val="22"/>
          <w:szCs w:val="22"/>
          <w:lang w:val="en-US"/>
        </w:rPr>
      </w:pPr>
    </w:p>
    <w:sectPr w:rsidR="00E41C2A" w:rsidRPr="000C6932">
      <w:headerReference w:type="first" r:id="rId7"/>
      <w:pgSz w:w="11906" w:h="16838"/>
      <w:pgMar w:top="709" w:right="566" w:bottom="709"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DADB6" w14:textId="77777777" w:rsidR="00255CBE" w:rsidRDefault="00255CBE">
      <w:r>
        <w:separator/>
      </w:r>
    </w:p>
  </w:endnote>
  <w:endnote w:type="continuationSeparator" w:id="0">
    <w:p w14:paraId="687D7819" w14:textId="77777777" w:rsidR="00255CBE" w:rsidRDefault="0025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New York">
    <w:altName w:val="Times New Roman"/>
    <w:panose1 w:val="02040503060506020304"/>
    <w:charset w:val="00"/>
    <w:family w:val="roman"/>
    <w:pitch w:val="default"/>
    <w:sig w:usb0="00000000"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Garamond-Bold">
    <w:altName w:val="Times New Roman"/>
    <w:charset w:val="00"/>
    <w:family w:val="roman"/>
    <w:pitch w:val="default"/>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Z@ R 71tmp">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New Century Schlbk">
    <w:altName w:val="Times New Roman"/>
    <w:panose1 w:val="00000000000000000000"/>
    <w:charset w:val="4D"/>
    <w:family w:val="auto"/>
    <w:notTrueType/>
    <w:pitch w:val="default"/>
  </w:font>
  <w:font w:name="Genev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etica">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Arimo">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B7437" w14:textId="77777777" w:rsidR="00255CBE" w:rsidRDefault="00255CBE">
      <w:r>
        <w:separator/>
      </w:r>
    </w:p>
  </w:footnote>
  <w:footnote w:type="continuationSeparator" w:id="0">
    <w:p w14:paraId="04A6E786" w14:textId="77777777" w:rsidR="00255CBE" w:rsidRDefault="00255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B926C" w14:textId="77777777" w:rsidR="00190DE7" w:rsidRDefault="00F70873">
    <w:pPr>
      <w:pStyle w:val="En-tte"/>
      <w:jc w:val="center"/>
    </w:pPr>
    <w:r>
      <w:rPr>
        <w:noProof/>
      </w:rPr>
      <w:drawing>
        <wp:anchor distT="0" distB="0" distL="114300" distR="114300" simplePos="0" relativeHeight="251659264" behindDoc="0" locked="0" layoutInCell="1" allowOverlap="1" wp14:anchorId="5AD8DD6A" wp14:editId="4CB303EC">
          <wp:simplePos x="0" y="0"/>
          <wp:positionH relativeFrom="margin">
            <wp:posOffset>-384810</wp:posOffset>
          </wp:positionH>
          <wp:positionV relativeFrom="margin">
            <wp:posOffset>-1048385</wp:posOffset>
          </wp:positionV>
          <wp:extent cx="7461250" cy="97726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61250" cy="977265"/>
                  </a:xfrm>
                  <a:prstGeom prst="rect">
                    <a:avLst/>
                  </a:prstGeom>
                </pic:spPr>
              </pic:pic>
            </a:graphicData>
          </a:graphic>
        </wp:anchor>
      </w:drawing>
    </w:r>
  </w:p>
  <w:p w14:paraId="5EFD0A4E" w14:textId="77777777" w:rsidR="00190DE7" w:rsidRDefault="00190DE7">
    <w:pPr>
      <w:pStyle w:val="En-tte"/>
      <w:jc w:val="center"/>
    </w:pPr>
  </w:p>
  <w:p w14:paraId="2C8140B5" w14:textId="77777777" w:rsidR="00190DE7" w:rsidRDefault="00190DE7">
    <w:pPr>
      <w:pStyle w:val="En-tte"/>
      <w:jc w:val="center"/>
    </w:pPr>
  </w:p>
  <w:p w14:paraId="759C2895" w14:textId="77777777" w:rsidR="00190DE7" w:rsidRDefault="00190DE7">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7366F6C"/>
    <w:lvl w:ilvl="0">
      <w:numFmt w:val="bullet"/>
      <w:lvlText w:val="*"/>
      <w:lvlJc w:val="left"/>
      <w:pPr>
        <w:ind w:left="0" w:firstLine="0"/>
      </w:pPr>
    </w:lvl>
  </w:abstractNum>
  <w:abstractNum w:abstractNumId="1" w15:restartNumberingAfterBreak="0">
    <w:nsid w:val="098D14FE"/>
    <w:multiLevelType w:val="hybridMultilevel"/>
    <w:tmpl w:val="B8041910"/>
    <w:lvl w:ilvl="0" w:tplc="FDF09752">
      <w:start w:val="2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A43CE8"/>
    <w:multiLevelType w:val="hybridMultilevel"/>
    <w:tmpl w:val="95267C52"/>
    <w:lvl w:ilvl="0" w:tplc="1B28175C">
      <w:start w:val="1"/>
      <w:numFmt w:val="decimal"/>
      <w:lvlText w:val="PRIX N0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1F6DA9"/>
    <w:multiLevelType w:val="hybridMultilevel"/>
    <w:tmpl w:val="52C250E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630328"/>
    <w:multiLevelType w:val="singleLevel"/>
    <w:tmpl w:val="D19AADE6"/>
    <w:lvl w:ilvl="0">
      <w:numFmt w:val="bullet"/>
      <w:pStyle w:val="liste1"/>
      <w:lvlText w:val="-"/>
      <w:lvlJc w:val="left"/>
      <w:pPr>
        <w:tabs>
          <w:tab w:val="num" w:pos="660"/>
        </w:tabs>
        <w:ind w:left="660" w:hanging="360"/>
      </w:pPr>
      <w:rPr>
        <w:rFonts w:hint="default"/>
      </w:rPr>
    </w:lvl>
  </w:abstractNum>
  <w:abstractNum w:abstractNumId="5" w15:restartNumberingAfterBreak="0">
    <w:nsid w:val="1DEF1727"/>
    <w:multiLevelType w:val="hybridMultilevel"/>
    <w:tmpl w:val="ED4637BA"/>
    <w:lvl w:ilvl="0" w:tplc="FFFFFFFF">
      <w:start w:val="210"/>
      <w:numFmt w:val="decimal"/>
      <w:pStyle w:val="TitreS"/>
      <w:lvlText w:val="%1"/>
      <w:lvlJc w:val="left"/>
      <w:pPr>
        <w:tabs>
          <w:tab w:val="num" w:pos="795"/>
        </w:tabs>
        <w:ind w:left="795" w:hanging="43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49D4AB1"/>
    <w:multiLevelType w:val="multilevel"/>
    <w:tmpl w:val="6224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E15C6D"/>
    <w:multiLevelType w:val="hybridMultilevel"/>
    <w:tmpl w:val="FE8CF9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ED03B6"/>
    <w:multiLevelType w:val="multilevel"/>
    <w:tmpl w:val="35F20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3100C"/>
    <w:multiLevelType w:val="multilevel"/>
    <w:tmpl w:val="59801846"/>
    <w:lvl w:ilvl="0">
      <w:start w:val="1"/>
      <w:numFmt w:val="decimal"/>
      <w:pStyle w:val="corpdetexte"/>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20B0A3B"/>
    <w:multiLevelType w:val="singleLevel"/>
    <w:tmpl w:val="8E584E2A"/>
    <w:lvl w:ilvl="0">
      <w:start w:val="1"/>
      <w:numFmt w:val="decimal"/>
      <w:pStyle w:val="TitreC"/>
      <w:lvlText w:val="PRIX N° B%1:"/>
      <w:lvlJc w:val="left"/>
      <w:pPr>
        <w:tabs>
          <w:tab w:val="num" w:pos="1080"/>
        </w:tabs>
        <w:ind w:left="360" w:hanging="360"/>
      </w:pPr>
      <w:rPr>
        <w:b/>
        <w:i w:val="0"/>
        <w:u w:val="dash"/>
      </w:rPr>
    </w:lvl>
  </w:abstractNum>
  <w:abstractNum w:abstractNumId="11" w15:restartNumberingAfterBreak="0">
    <w:nsid w:val="43485261"/>
    <w:multiLevelType w:val="multilevel"/>
    <w:tmpl w:val="5198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66C62D5"/>
    <w:multiLevelType w:val="hybridMultilevel"/>
    <w:tmpl w:val="57FE0F58"/>
    <w:lvl w:ilvl="0" w:tplc="B7CA3C26">
      <w:start w:val="1"/>
      <w:numFmt w:val="decimal"/>
      <w:lvlText w:val="%1."/>
      <w:lvlJc w:val="left"/>
      <w:pPr>
        <w:tabs>
          <w:tab w:val="num" w:pos="737"/>
        </w:tabs>
        <w:ind w:left="851" w:hanging="284"/>
      </w:pPr>
      <w:rPr>
        <w:rFonts w:cs="Times New Roman" w:hint="default"/>
      </w:rPr>
    </w:lvl>
    <w:lvl w:ilvl="1" w:tplc="040C0019">
      <w:start w:val="1"/>
      <w:numFmt w:val="bullet"/>
      <w:lvlText w:val="-"/>
      <w:lvlJc w:val="left"/>
      <w:pPr>
        <w:tabs>
          <w:tab w:val="num" w:pos="737"/>
        </w:tabs>
        <w:ind w:left="737" w:hanging="170"/>
      </w:pPr>
      <w:rPr>
        <w:rFonts w:ascii="Arial" w:hAnsi="Arial" w:hint="default"/>
      </w:rPr>
    </w:lvl>
    <w:lvl w:ilvl="2" w:tplc="040C001B">
      <w:start w:val="1"/>
      <w:numFmt w:val="bullet"/>
      <w:lvlText w:val=""/>
      <w:lvlJc w:val="left"/>
      <w:pPr>
        <w:tabs>
          <w:tab w:val="num" w:pos="851"/>
        </w:tabs>
        <w:ind w:left="851" w:hanging="284"/>
      </w:pPr>
      <w:rPr>
        <w:rFonts w:ascii="Symbol" w:hAnsi="Symbol" w:hint="default"/>
        <w:color w:val="auto"/>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14" w15:restartNumberingAfterBreak="0">
    <w:nsid w:val="4A9864FB"/>
    <w:multiLevelType w:val="multilevel"/>
    <w:tmpl w:val="9612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2B4A84"/>
    <w:multiLevelType w:val="hybridMultilevel"/>
    <w:tmpl w:val="5F280F58"/>
    <w:lvl w:ilvl="0" w:tplc="040C0005">
      <w:start w:val="1"/>
      <w:numFmt w:val="bullet"/>
      <w:pStyle w:val="MAGTiretOmar"/>
      <w:lvlText w:val=""/>
      <w:lvlJc w:val="left"/>
      <w:pPr>
        <w:ind w:left="360" w:hanging="360"/>
      </w:pPr>
      <w:rPr>
        <w:rFonts w:ascii="Symbol" w:hAnsi="Symbol" w:hint="default"/>
        <w:color w:val="auto"/>
      </w:rPr>
    </w:lvl>
    <w:lvl w:ilvl="1" w:tplc="040C0003">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16" w15:restartNumberingAfterBreak="0">
    <w:nsid w:val="5B773A6C"/>
    <w:multiLevelType w:val="multilevel"/>
    <w:tmpl w:val="EFC4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CD10DD"/>
    <w:multiLevelType w:val="singleLevel"/>
    <w:tmpl w:val="0C1E2C2C"/>
    <w:lvl w:ilvl="0">
      <w:start w:val="1"/>
      <w:numFmt w:val="bullet"/>
      <w:pStyle w:val="Listepuces2"/>
      <w:lvlText w:val="-"/>
      <w:lvlJc w:val="left"/>
      <w:pPr>
        <w:tabs>
          <w:tab w:val="num" w:pos="1778"/>
        </w:tabs>
        <w:ind w:left="1778" w:hanging="360"/>
      </w:pPr>
      <w:rPr>
        <w:rFonts w:ascii="Times New Roman" w:hAnsi="Times New Roman" w:cs="Times New Roman" w:hint="default"/>
      </w:rPr>
    </w:lvl>
  </w:abstractNum>
  <w:abstractNum w:abstractNumId="18" w15:restartNumberingAfterBreak="0">
    <w:nsid w:val="5FC42CC1"/>
    <w:multiLevelType w:val="multilevel"/>
    <w:tmpl w:val="85CA14C2"/>
    <w:lvl w:ilvl="0">
      <w:start w:val="1"/>
      <w:numFmt w:val="lowerLetter"/>
      <w:lvlText w:val="%1)"/>
      <w:lvlJc w:val="left"/>
      <w:pPr>
        <w:tabs>
          <w:tab w:val="num" w:pos="648"/>
        </w:tabs>
        <w:ind w:left="648" w:hanging="360"/>
      </w:pPr>
      <w:rPr>
        <w:rFonts w:hint="default"/>
      </w:rPr>
    </w:lvl>
    <w:lvl w:ilvl="1">
      <w:start w:val="1"/>
      <w:numFmt w:val="bullet"/>
      <w:lvlText w:val=""/>
      <w:lvlJc w:val="left"/>
      <w:pPr>
        <w:tabs>
          <w:tab w:val="num" w:pos="1368"/>
        </w:tabs>
        <w:ind w:left="1368" w:hanging="360"/>
      </w:pPr>
      <w:rPr>
        <w:rFonts w:ascii="Wingdings" w:hAnsi="Wingdings" w:hint="default"/>
      </w:rPr>
    </w:lvl>
    <w:lvl w:ilvl="2" w:tentative="1">
      <w:start w:val="1"/>
      <w:numFmt w:val="lowerRoman"/>
      <w:lvlText w:val="%3."/>
      <w:lvlJc w:val="right"/>
      <w:pPr>
        <w:tabs>
          <w:tab w:val="num" w:pos="2088"/>
        </w:tabs>
        <w:ind w:left="2088" w:hanging="180"/>
      </w:pPr>
    </w:lvl>
    <w:lvl w:ilvl="3" w:tentative="1">
      <w:start w:val="1"/>
      <w:numFmt w:val="decimal"/>
      <w:lvlText w:val="%4."/>
      <w:lvlJc w:val="left"/>
      <w:pPr>
        <w:tabs>
          <w:tab w:val="num" w:pos="2808"/>
        </w:tabs>
        <w:ind w:left="2808" w:hanging="360"/>
      </w:pPr>
    </w:lvl>
    <w:lvl w:ilvl="4" w:tentative="1">
      <w:start w:val="1"/>
      <w:numFmt w:val="lowerLetter"/>
      <w:lvlText w:val="%5."/>
      <w:lvlJc w:val="left"/>
      <w:pPr>
        <w:tabs>
          <w:tab w:val="num" w:pos="3528"/>
        </w:tabs>
        <w:ind w:left="3528" w:hanging="360"/>
      </w:pPr>
    </w:lvl>
    <w:lvl w:ilvl="5" w:tentative="1">
      <w:start w:val="1"/>
      <w:numFmt w:val="lowerRoman"/>
      <w:lvlText w:val="%6."/>
      <w:lvlJc w:val="right"/>
      <w:pPr>
        <w:tabs>
          <w:tab w:val="num" w:pos="4248"/>
        </w:tabs>
        <w:ind w:left="4248" w:hanging="180"/>
      </w:pPr>
    </w:lvl>
    <w:lvl w:ilvl="6" w:tentative="1">
      <w:start w:val="1"/>
      <w:numFmt w:val="decimal"/>
      <w:lvlText w:val="%7."/>
      <w:lvlJc w:val="left"/>
      <w:pPr>
        <w:tabs>
          <w:tab w:val="num" w:pos="4968"/>
        </w:tabs>
        <w:ind w:left="4968" w:hanging="360"/>
      </w:pPr>
    </w:lvl>
    <w:lvl w:ilvl="7" w:tentative="1">
      <w:start w:val="1"/>
      <w:numFmt w:val="lowerLetter"/>
      <w:lvlText w:val="%8."/>
      <w:lvlJc w:val="left"/>
      <w:pPr>
        <w:tabs>
          <w:tab w:val="num" w:pos="5688"/>
        </w:tabs>
        <w:ind w:left="5688" w:hanging="360"/>
      </w:pPr>
    </w:lvl>
    <w:lvl w:ilvl="8" w:tentative="1">
      <w:start w:val="1"/>
      <w:numFmt w:val="lowerRoman"/>
      <w:lvlText w:val="%9."/>
      <w:lvlJc w:val="right"/>
      <w:pPr>
        <w:tabs>
          <w:tab w:val="num" w:pos="6408"/>
        </w:tabs>
        <w:ind w:left="6408" w:hanging="180"/>
      </w:pPr>
    </w:lvl>
  </w:abstractNum>
  <w:abstractNum w:abstractNumId="19" w15:restartNumberingAfterBreak="0">
    <w:nsid w:val="63EE7B0E"/>
    <w:multiLevelType w:val="multilevel"/>
    <w:tmpl w:val="56A2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13588D"/>
    <w:multiLevelType w:val="multilevel"/>
    <w:tmpl w:val="040C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B86391B"/>
    <w:multiLevelType w:val="hybridMultilevel"/>
    <w:tmpl w:val="E4A0648E"/>
    <w:lvl w:ilvl="0" w:tplc="18747468">
      <w:start w:val="1"/>
      <w:numFmt w:val="bullet"/>
      <w:lvlText w:val=""/>
      <w:lvlJc w:val="left"/>
      <w:pPr>
        <w:ind w:left="720" w:hanging="360"/>
      </w:pPr>
      <w:rPr>
        <w:rFonts w:ascii="Symbol" w:hAnsi="Symbol" w:hint="default"/>
      </w:rPr>
    </w:lvl>
    <w:lvl w:ilvl="1" w:tplc="5A6E8740" w:tentative="1">
      <w:start w:val="1"/>
      <w:numFmt w:val="bullet"/>
      <w:lvlText w:val="o"/>
      <w:lvlJc w:val="left"/>
      <w:pPr>
        <w:ind w:left="1440" w:hanging="360"/>
      </w:pPr>
      <w:rPr>
        <w:rFonts w:ascii="Courier New" w:hAnsi="Courier New" w:cs="Courier New" w:hint="default"/>
      </w:rPr>
    </w:lvl>
    <w:lvl w:ilvl="2" w:tplc="0DD60C7C" w:tentative="1">
      <w:start w:val="1"/>
      <w:numFmt w:val="bullet"/>
      <w:lvlText w:val=""/>
      <w:lvlJc w:val="left"/>
      <w:pPr>
        <w:ind w:left="2160" w:hanging="360"/>
      </w:pPr>
      <w:rPr>
        <w:rFonts w:ascii="Wingdings" w:hAnsi="Wingdings" w:hint="default"/>
      </w:rPr>
    </w:lvl>
    <w:lvl w:ilvl="3" w:tplc="6F08ECEE" w:tentative="1">
      <w:start w:val="1"/>
      <w:numFmt w:val="bullet"/>
      <w:lvlText w:val=""/>
      <w:lvlJc w:val="left"/>
      <w:pPr>
        <w:ind w:left="2880" w:hanging="360"/>
      </w:pPr>
      <w:rPr>
        <w:rFonts w:ascii="Symbol" w:hAnsi="Symbol" w:hint="default"/>
      </w:rPr>
    </w:lvl>
    <w:lvl w:ilvl="4" w:tplc="F332767E" w:tentative="1">
      <w:start w:val="1"/>
      <w:numFmt w:val="bullet"/>
      <w:lvlText w:val="o"/>
      <w:lvlJc w:val="left"/>
      <w:pPr>
        <w:ind w:left="3600" w:hanging="360"/>
      </w:pPr>
      <w:rPr>
        <w:rFonts w:ascii="Courier New" w:hAnsi="Courier New" w:cs="Courier New" w:hint="default"/>
      </w:rPr>
    </w:lvl>
    <w:lvl w:ilvl="5" w:tplc="1E76E3F8" w:tentative="1">
      <w:start w:val="1"/>
      <w:numFmt w:val="bullet"/>
      <w:lvlText w:val=""/>
      <w:lvlJc w:val="left"/>
      <w:pPr>
        <w:ind w:left="4320" w:hanging="360"/>
      </w:pPr>
      <w:rPr>
        <w:rFonts w:ascii="Wingdings" w:hAnsi="Wingdings" w:hint="default"/>
      </w:rPr>
    </w:lvl>
    <w:lvl w:ilvl="6" w:tplc="5DCE3FBA" w:tentative="1">
      <w:start w:val="1"/>
      <w:numFmt w:val="bullet"/>
      <w:lvlText w:val=""/>
      <w:lvlJc w:val="left"/>
      <w:pPr>
        <w:ind w:left="5040" w:hanging="360"/>
      </w:pPr>
      <w:rPr>
        <w:rFonts w:ascii="Symbol" w:hAnsi="Symbol" w:hint="default"/>
      </w:rPr>
    </w:lvl>
    <w:lvl w:ilvl="7" w:tplc="201A03D8" w:tentative="1">
      <w:start w:val="1"/>
      <w:numFmt w:val="bullet"/>
      <w:lvlText w:val="o"/>
      <w:lvlJc w:val="left"/>
      <w:pPr>
        <w:ind w:left="5760" w:hanging="360"/>
      </w:pPr>
      <w:rPr>
        <w:rFonts w:ascii="Courier New" w:hAnsi="Courier New" w:cs="Courier New" w:hint="default"/>
      </w:rPr>
    </w:lvl>
    <w:lvl w:ilvl="8" w:tplc="F948FBD0" w:tentative="1">
      <w:start w:val="1"/>
      <w:numFmt w:val="bullet"/>
      <w:lvlText w:val=""/>
      <w:lvlJc w:val="left"/>
      <w:pPr>
        <w:ind w:left="6480" w:hanging="360"/>
      </w:pPr>
      <w:rPr>
        <w:rFonts w:ascii="Wingdings" w:hAnsi="Wingdings" w:hint="default"/>
      </w:rPr>
    </w:lvl>
  </w:abstractNum>
  <w:abstractNum w:abstractNumId="22" w15:restartNumberingAfterBreak="0">
    <w:nsid w:val="6C7063FB"/>
    <w:multiLevelType w:val="hybridMultilevel"/>
    <w:tmpl w:val="8086FAB2"/>
    <w:lvl w:ilvl="0" w:tplc="668809A8">
      <w:start w:val="1"/>
      <w:numFmt w:val="bullet"/>
      <w:pStyle w:val="Liste"/>
      <w:lvlText w:val=""/>
      <w:lvlJc w:val="left"/>
      <w:pPr>
        <w:tabs>
          <w:tab w:val="num" w:pos="360"/>
        </w:tabs>
        <w:ind w:left="0" w:firstLine="0"/>
      </w:pPr>
      <w:rPr>
        <w:rFonts w:ascii="Symbol" w:hAnsi="Symbol" w:hint="default"/>
      </w:rPr>
    </w:lvl>
    <w:lvl w:ilvl="1" w:tplc="040C0019">
      <w:start w:val="2"/>
      <w:numFmt w:val="bullet"/>
      <w:lvlText w:val="-"/>
      <w:lvlJc w:val="left"/>
      <w:pPr>
        <w:tabs>
          <w:tab w:val="num" w:pos="1440"/>
        </w:tabs>
        <w:ind w:left="1440" w:hanging="360"/>
      </w:pPr>
      <w:rPr>
        <w:rFonts w:ascii="Times New Roman" w:eastAsia="Times New Roman" w:hAnsi="Times New Roman" w:cs="Times New Roman" w:hint="default"/>
      </w:rPr>
    </w:lvl>
    <w:lvl w:ilvl="2" w:tplc="040C001B">
      <w:start w:val="1"/>
      <w:numFmt w:val="bullet"/>
      <w:lvlText w:val=""/>
      <w:lvlJc w:val="left"/>
      <w:pPr>
        <w:tabs>
          <w:tab w:val="num" w:pos="2160"/>
        </w:tabs>
        <w:ind w:left="2160" w:hanging="360"/>
      </w:pPr>
      <w:rPr>
        <w:rFonts w:ascii="Wingdings" w:hAnsi="Wingdings" w:hint="default"/>
      </w:rPr>
    </w:lvl>
    <w:lvl w:ilvl="3" w:tplc="040C000F">
      <w:start w:val="1"/>
      <w:numFmt w:val="bullet"/>
      <w:lvlText w:val=""/>
      <w:lvlJc w:val="left"/>
      <w:pPr>
        <w:tabs>
          <w:tab w:val="num" w:pos="2880"/>
        </w:tabs>
        <w:ind w:left="2880" w:hanging="360"/>
      </w:pPr>
      <w:rPr>
        <w:rFonts w:ascii="Symbol" w:hAnsi="Symbol" w:hint="default"/>
      </w:rPr>
    </w:lvl>
    <w:lvl w:ilvl="4" w:tplc="040C0019">
      <w:start w:val="1"/>
      <w:numFmt w:val="bullet"/>
      <w:lvlText w:val="o"/>
      <w:lvlJc w:val="left"/>
      <w:pPr>
        <w:tabs>
          <w:tab w:val="num" w:pos="3600"/>
        </w:tabs>
        <w:ind w:left="3600" w:hanging="360"/>
      </w:pPr>
      <w:rPr>
        <w:rFonts w:ascii="Courier New" w:hAnsi="Courier New" w:cs="Times New Roman" w:hint="default"/>
      </w:rPr>
    </w:lvl>
    <w:lvl w:ilvl="5" w:tplc="040C001B">
      <w:start w:val="1"/>
      <w:numFmt w:val="bullet"/>
      <w:lvlText w:val=""/>
      <w:lvlJc w:val="left"/>
      <w:pPr>
        <w:tabs>
          <w:tab w:val="num" w:pos="4320"/>
        </w:tabs>
        <w:ind w:left="4320" w:hanging="360"/>
      </w:pPr>
      <w:rPr>
        <w:rFonts w:ascii="Wingdings" w:hAnsi="Wingdings" w:hint="default"/>
      </w:rPr>
    </w:lvl>
    <w:lvl w:ilvl="6" w:tplc="040C000F">
      <w:start w:val="1"/>
      <w:numFmt w:val="bullet"/>
      <w:lvlText w:val=""/>
      <w:lvlJc w:val="left"/>
      <w:pPr>
        <w:tabs>
          <w:tab w:val="num" w:pos="5040"/>
        </w:tabs>
        <w:ind w:left="5040" w:hanging="360"/>
      </w:pPr>
      <w:rPr>
        <w:rFonts w:ascii="Symbol" w:hAnsi="Symbol" w:hint="default"/>
      </w:rPr>
    </w:lvl>
    <w:lvl w:ilvl="7" w:tplc="040C0019">
      <w:start w:val="1"/>
      <w:numFmt w:val="bullet"/>
      <w:lvlText w:val="o"/>
      <w:lvlJc w:val="left"/>
      <w:pPr>
        <w:tabs>
          <w:tab w:val="num" w:pos="5760"/>
        </w:tabs>
        <w:ind w:left="5760" w:hanging="360"/>
      </w:pPr>
      <w:rPr>
        <w:rFonts w:ascii="Courier New" w:hAnsi="Courier New" w:cs="Times New Roman" w:hint="default"/>
      </w:rPr>
    </w:lvl>
    <w:lvl w:ilvl="8" w:tplc="040C001B">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6B1B51"/>
    <w:multiLevelType w:val="hybridMultilevel"/>
    <w:tmpl w:val="84A08F4C"/>
    <w:lvl w:ilvl="0" w:tplc="040C0001">
      <w:numFmt w:val="bullet"/>
      <w:pStyle w:val="Retrait1"/>
      <w:lvlText w:val=""/>
      <w:lvlJc w:val="left"/>
      <w:pPr>
        <w:tabs>
          <w:tab w:val="num" w:pos="397"/>
        </w:tabs>
        <w:ind w:left="397" w:hanging="397"/>
      </w:pPr>
      <w:rPr>
        <w:rFonts w:ascii="Symbol" w:hAnsi="Symbol" w:hint="default"/>
      </w:rPr>
    </w:lvl>
    <w:lvl w:ilvl="1" w:tplc="040C0003" w:tentative="1">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24" w15:restartNumberingAfterBreak="0">
    <w:nsid w:val="6F9871F4"/>
    <w:multiLevelType w:val="hybridMultilevel"/>
    <w:tmpl w:val="EAC89418"/>
    <w:lvl w:ilvl="0" w:tplc="4A18FCE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3333827"/>
    <w:multiLevelType w:val="hybridMultilevel"/>
    <w:tmpl w:val="2DCAF19C"/>
    <w:lvl w:ilvl="0" w:tplc="040C000F">
      <w:start w:val="1"/>
      <w:numFmt w:val="low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6" w15:restartNumberingAfterBreak="0">
    <w:nsid w:val="735D0391"/>
    <w:multiLevelType w:val="hybridMultilevel"/>
    <w:tmpl w:val="F3268FD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562114F"/>
    <w:multiLevelType w:val="hybridMultilevel"/>
    <w:tmpl w:val="524218FC"/>
    <w:lvl w:ilvl="0" w:tplc="E3D634C8">
      <w:start w:val="3"/>
      <w:numFmt w:val="bullet"/>
      <w:pStyle w:val="titre4"/>
      <w:lvlText w:val="-"/>
      <w:lvlJc w:val="left"/>
      <w:pPr>
        <w:tabs>
          <w:tab w:val="num" w:pos="1362"/>
        </w:tabs>
        <w:ind w:left="1362" w:hanging="795"/>
      </w:pPr>
      <w:rPr>
        <w:rFonts w:ascii="Times New Roman" w:eastAsia="Times New Roman" w:hAnsi="Times New Roman" w:cs="Times New Roman" w:hint="default"/>
      </w:rPr>
    </w:lvl>
    <w:lvl w:ilvl="1" w:tplc="040C0019" w:tentative="1">
      <w:start w:val="1"/>
      <w:numFmt w:val="bullet"/>
      <w:lvlText w:val="o"/>
      <w:lvlJc w:val="left"/>
      <w:pPr>
        <w:tabs>
          <w:tab w:val="num" w:pos="1647"/>
        </w:tabs>
        <w:ind w:left="1647" w:hanging="360"/>
      </w:pPr>
      <w:rPr>
        <w:rFonts w:ascii="Courier New" w:hAnsi="Courier New" w:cs="Courier New" w:hint="default"/>
      </w:rPr>
    </w:lvl>
    <w:lvl w:ilvl="2" w:tplc="040C001B" w:tentative="1">
      <w:start w:val="1"/>
      <w:numFmt w:val="bullet"/>
      <w:lvlText w:val=""/>
      <w:lvlJc w:val="left"/>
      <w:pPr>
        <w:tabs>
          <w:tab w:val="num" w:pos="2367"/>
        </w:tabs>
        <w:ind w:left="2367" w:hanging="360"/>
      </w:pPr>
      <w:rPr>
        <w:rFonts w:ascii="Wingdings" w:hAnsi="Wingdings" w:hint="default"/>
      </w:rPr>
    </w:lvl>
    <w:lvl w:ilvl="3" w:tplc="040C000F" w:tentative="1">
      <w:start w:val="1"/>
      <w:numFmt w:val="bullet"/>
      <w:lvlText w:val=""/>
      <w:lvlJc w:val="left"/>
      <w:pPr>
        <w:tabs>
          <w:tab w:val="num" w:pos="3087"/>
        </w:tabs>
        <w:ind w:left="3087" w:hanging="360"/>
      </w:pPr>
      <w:rPr>
        <w:rFonts w:ascii="Symbol" w:hAnsi="Symbol" w:hint="default"/>
      </w:rPr>
    </w:lvl>
    <w:lvl w:ilvl="4" w:tplc="040C0019" w:tentative="1">
      <w:start w:val="1"/>
      <w:numFmt w:val="bullet"/>
      <w:lvlText w:val="o"/>
      <w:lvlJc w:val="left"/>
      <w:pPr>
        <w:tabs>
          <w:tab w:val="num" w:pos="3807"/>
        </w:tabs>
        <w:ind w:left="3807" w:hanging="360"/>
      </w:pPr>
      <w:rPr>
        <w:rFonts w:ascii="Courier New" w:hAnsi="Courier New" w:cs="Courier New" w:hint="default"/>
      </w:rPr>
    </w:lvl>
    <w:lvl w:ilvl="5" w:tplc="040C001B" w:tentative="1">
      <w:start w:val="1"/>
      <w:numFmt w:val="bullet"/>
      <w:lvlText w:val=""/>
      <w:lvlJc w:val="left"/>
      <w:pPr>
        <w:tabs>
          <w:tab w:val="num" w:pos="4527"/>
        </w:tabs>
        <w:ind w:left="4527" w:hanging="360"/>
      </w:pPr>
      <w:rPr>
        <w:rFonts w:ascii="Wingdings" w:hAnsi="Wingdings" w:hint="default"/>
      </w:rPr>
    </w:lvl>
    <w:lvl w:ilvl="6" w:tplc="040C000F" w:tentative="1">
      <w:start w:val="1"/>
      <w:numFmt w:val="bullet"/>
      <w:lvlText w:val=""/>
      <w:lvlJc w:val="left"/>
      <w:pPr>
        <w:tabs>
          <w:tab w:val="num" w:pos="5247"/>
        </w:tabs>
        <w:ind w:left="5247" w:hanging="360"/>
      </w:pPr>
      <w:rPr>
        <w:rFonts w:ascii="Symbol" w:hAnsi="Symbol" w:hint="default"/>
      </w:rPr>
    </w:lvl>
    <w:lvl w:ilvl="7" w:tplc="040C0019" w:tentative="1">
      <w:start w:val="1"/>
      <w:numFmt w:val="bullet"/>
      <w:lvlText w:val="o"/>
      <w:lvlJc w:val="left"/>
      <w:pPr>
        <w:tabs>
          <w:tab w:val="num" w:pos="5967"/>
        </w:tabs>
        <w:ind w:left="5967" w:hanging="360"/>
      </w:pPr>
      <w:rPr>
        <w:rFonts w:ascii="Courier New" w:hAnsi="Courier New" w:cs="Courier New" w:hint="default"/>
      </w:rPr>
    </w:lvl>
    <w:lvl w:ilvl="8" w:tplc="040C001B" w:tentative="1">
      <w:start w:val="1"/>
      <w:numFmt w:val="bullet"/>
      <w:lvlText w:val=""/>
      <w:lvlJc w:val="left"/>
      <w:pPr>
        <w:tabs>
          <w:tab w:val="num" w:pos="6687"/>
        </w:tabs>
        <w:ind w:left="6687" w:hanging="360"/>
      </w:pPr>
      <w:rPr>
        <w:rFonts w:ascii="Wingdings" w:hAnsi="Wingdings" w:hint="default"/>
      </w:rPr>
    </w:lvl>
  </w:abstractNum>
  <w:num w:numId="1" w16cid:durableId="1801609716">
    <w:abstractNumId w:val="4"/>
  </w:num>
  <w:num w:numId="2" w16cid:durableId="318119906">
    <w:abstractNumId w:val="9"/>
  </w:num>
  <w:num w:numId="3" w16cid:durableId="1132937992">
    <w:abstractNumId w:val="27"/>
  </w:num>
  <w:num w:numId="4" w16cid:durableId="1301838058">
    <w:abstractNumId w:val="20"/>
  </w:num>
  <w:num w:numId="5" w16cid:durableId="200440257">
    <w:abstractNumId w:val="12"/>
  </w:num>
  <w:num w:numId="6" w16cid:durableId="1202397150">
    <w:abstractNumId w:val="10"/>
  </w:num>
  <w:num w:numId="7" w16cid:durableId="659770017">
    <w:abstractNumId w:val="15"/>
  </w:num>
  <w:num w:numId="8" w16cid:durableId="1097361196">
    <w:abstractNumId w:val="5"/>
  </w:num>
  <w:num w:numId="9" w16cid:durableId="373506470">
    <w:abstractNumId w:val="22"/>
  </w:num>
  <w:num w:numId="10" w16cid:durableId="1485245739">
    <w:abstractNumId w:val="17"/>
  </w:num>
  <w:num w:numId="11" w16cid:durableId="245577161">
    <w:abstractNumId w:val="0"/>
    <w:lvlOverride w:ilvl="0">
      <w:lvl w:ilvl="0">
        <w:numFmt w:val="bullet"/>
        <w:lvlText w:val=""/>
        <w:legacy w:legacy="1" w:legacySpace="0" w:legacyIndent="283"/>
        <w:lvlJc w:val="left"/>
        <w:pPr>
          <w:ind w:left="283" w:hanging="283"/>
        </w:pPr>
        <w:rPr>
          <w:rFonts w:ascii="Symbol" w:hAnsi="Symbol" w:hint="default"/>
          <w:b w:val="0"/>
          <w:i w:val="0"/>
          <w:sz w:val="22"/>
        </w:rPr>
      </w:lvl>
    </w:lvlOverride>
  </w:num>
  <w:num w:numId="12" w16cid:durableId="1622151263">
    <w:abstractNumId w:val="3"/>
  </w:num>
  <w:num w:numId="13" w16cid:durableId="1678578912">
    <w:abstractNumId w:val="24"/>
  </w:num>
  <w:num w:numId="14" w16cid:durableId="263390311">
    <w:abstractNumId w:val="23"/>
  </w:num>
  <w:num w:numId="15" w16cid:durableId="413087061">
    <w:abstractNumId w:val="7"/>
  </w:num>
  <w:num w:numId="16" w16cid:durableId="1770660714">
    <w:abstractNumId w:val="13"/>
  </w:num>
  <w:num w:numId="17" w16cid:durableId="1533417289">
    <w:abstractNumId w:val="25"/>
  </w:num>
  <w:num w:numId="18" w16cid:durableId="1667131200">
    <w:abstractNumId w:val="0"/>
    <w:lvlOverride w:ilvl="0">
      <w:lvl w:ilvl="0">
        <w:start w:val="65535"/>
        <w:numFmt w:val="bullet"/>
        <w:lvlText w:val="•"/>
        <w:legacy w:legacy="1" w:legacySpace="0" w:legacyIndent="418"/>
        <w:lvlJc w:val="left"/>
        <w:rPr>
          <w:rFonts w:ascii="Lucida Sans Unicode" w:hAnsi="Lucida Sans Unicode" w:cs="Lucida Sans Unicode" w:hint="default"/>
        </w:rPr>
      </w:lvl>
    </w:lvlOverride>
  </w:num>
  <w:num w:numId="19" w16cid:durableId="496120205">
    <w:abstractNumId w:val="26"/>
  </w:num>
  <w:num w:numId="20" w16cid:durableId="683627939">
    <w:abstractNumId w:val="21"/>
  </w:num>
  <w:num w:numId="21" w16cid:durableId="345911125">
    <w:abstractNumId w:val="18"/>
  </w:num>
  <w:num w:numId="22" w16cid:durableId="1089345951">
    <w:abstractNumId w:val="2"/>
  </w:num>
  <w:num w:numId="23" w16cid:durableId="534736080">
    <w:abstractNumId w:val="8"/>
  </w:num>
  <w:num w:numId="24" w16cid:durableId="2027900201">
    <w:abstractNumId w:val="16"/>
  </w:num>
  <w:num w:numId="25" w16cid:durableId="1454666371">
    <w:abstractNumId w:val="11"/>
  </w:num>
  <w:num w:numId="26" w16cid:durableId="701058123">
    <w:abstractNumId w:val="6"/>
  </w:num>
  <w:num w:numId="27" w16cid:durableId="625744073">
    <w:abstractNumId w:val="14"/>
  </w:num>
  <w:num w:numId="28" w16cid:durableId="1478106343">
    <w:abstractNumId w:val="19"/>
  </w:num>
  <w:num w:numId="29" w16cid:durableId="923342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378"/>
    <w:rsid w:val="00000055"/>
    <w:rsid w:val="00000E57"/>
    <w:rsid w:val="00001CAE"/>
    <w:rsid w:val="000037A6"/>
    <w:rsid w:val="000043EE"/>
    <w:rsid w:val="0000578F"/>
    <w:rsid w:val="00012015"/>
    <w:rsid w:val="0002167D"/>
    <w:rsid w:val="00022B28"/>
    <w:rsid w:val="00023BEF"/>
    <w:rsid w:val="00031BF4"/>
    <w:rsid w:val="00032A62"/>
    <w:rsid w:val="000338F1"/>
    <w:rsid w:val="0004478D"/>
    <w:rsid w:val="00051CC9"/>
    <w:rsid w:val="00052326"/>
    <w:rsid w:val="00067B48"/>
    <w:rsid w:val="00074EF2"/>
    <w:rsid w:val="000759F1"/>
    <w:rsid w:val="00076508"/>
    <w:rsid w:val="0007678E"/>
    <w:rsid w:val="00077C32"/>
    <w:rsid w:val="000966AD"/>
    <w:rsid w:val="000A1A34"/>
    <w:rsid w:val="000A221B"/>
    <w:rsid w:val="000A24A8"/>
    <w:rsid w:val="000B38FD"/>
    <w:rsid w:val="000B5AFC"/>
    <w:rsid w:val="000B6C96"/>
    <w:rsid w:val="000C0865"/>
    <w:rsid w:val="000C1378"/>
    <w:rsid w:val="000C3C78"/>
    <w:rsid w:val="000C3D85"/>
    <w:rsid w:val="000C6932"/>
    <w:rsid w:val="000D51ED"/>
    <w:rsid w:val="000D5BDD"/>
    <w:rsid w:val="000E25B9"/>
    <w:rsid w:val="000E2C61"/>
    <w:rsid w:val="000E6427"/>
    <w:rsid w:val="000E783D"/>
    <w:rsid w:val="000F3D0E"/>
    <w:rsid w:val="000F4188"/>
    <w:rsid w:val="001076E3"/>
    <w:rsid w:val="001077C7"/>
    <w:rsid w:val="00113F55"/>
    <w:rsid w:val="001142D9"/>
    <w:rsid w:val="0011480A"/>
    <w:rsid w:val="00115ABF"/>
    <w:rsid w:val="0012096E"/>
    <w:rsid w:val="001234BD"/>
    <w:rsid w:val="00123B1E"/>
    <w:rsid w:val="00124C79"/>
    <w:rsid w:val="0012792E"/>
    <w:rsid w:val="001301CB"/>
    <w:rsid w:val="00130A88"/>
    <w:rsid w:val="00131575"/>
    <w:rsid w:val="00131CEF"/>
    <w:rsid w:val="00135031"/>
    <w:rsid w:val="00135205"/>
    <w:rsid w:val="00142867"/>
    <w:rsid w:val="00143F0A"/>
    <w:rsid w:val="001503B3"/>
    <w:rsid w:val="001667D5"/>
    <w:rsid w:val="00175432"/>
    <w:rsid w:val="001778DA"/>
    <w:rsid w:val="00180D05"/>
    <w:rsid w:val="00182CC9"/>
    <w:rsid w:val="001857B7"/>
    <w:rsid w:val="00185FB2"/>
    <w:rsid w:val="00186D5F"/>
    <w:rsid w:val="00190DE7"/>
    <w:rsid w:val="00192776"/>
    <w:rsid w:val="00195A44"/>
    <w:rsid w:val="00195B1A"/>
    <w:rsid w:val="00196C2F"/>
    <w:rsid w:val="001A0C7B"/>
    <w:rsid w:val="001A1B89"/>
    <w:rsid w:val="001A30D0"/>
    <w:rsid w:val="001A3894"/>
    <w:rsid w:val="001B159D"/>
    <w:rsid w:val="001C29B2"/>
    <w:rsid w:val="001C3BFB"/>
    <w:rsid w:val="001C49EA"/>
    <w:rsid w:val="001C4B40"/>
    <w:rsid w:val="001C661B"/>
    <w:rsid w:val="001D13BD"/>
    <w:rsid w:val="001D1CB0"/>
    <w:rsid w:val="001D5135"/>
    <w:rsid w:val="001E33FA"/>
    <w:rsid w:val="001E470C"/>
    <w:rsid w:val="001E76AA"/>
    <w:rsid w:val="001F063F"/>
    <w:rsid w:val="001F2093"/>
    <w:rsid w:val="001F29AA"/>
    <w:rsid w:val="001F49C6"/>
    <w:rsid w:val="001F703B"/>
    <w:rsid w:val="00202A09"/>
    <w:rsid w:val="00202E19"/>
    <w:rsid w:val="00207936"/>
    <w:rsid w:val="00207A1C"/>
    <w:rsid w:val="00211647"/>
    <w:rsid w:val="00211BC8"/>
    <w:rsid w:val="00212E73"/>
    <w:rsid w:val="00223D17"/>
    <w:rsid w:val="00223DA9"/>
    <w:rsid w:val="00225D3D"/>
    <w:rsid w:val="00230B01"/>
    <w:rsid w:val="002331AB"/>
    <w:rsid w:val="0023598E"/>
    <w:rsid w:val="00241FA2"/>
    <w:rsid w:val="00243C84"/>
    <w:rsid w:val="0024404C"/>
    <w:rsid w:val="002445A5"/>
    <w:rsid w:val="00246C8A"/>
    <w:rsid w:val="00246F50"/>
    <w:rsid w:val="00254D59"/>
    <w:rsid w:val="002556BE"/>
    <w:rsid w:val="00255CBE"/>
    <w:rsid w:val="00257B08"/>
    <w:rsid w:val="00266207"/>
    <w:rsid w:val="00271FDE"/>
    <w:rsid w:val="00275ED4"/>
    <w:rsid w:val="00276670"/>
    <w:rsid w:val="00276750"/>
    <w:rsid w:val="00280B61"/>
    <w:rsid w:val="002816E9"/>
    <w:rsid w:val="00281CA0"/>
    <w:rsid w:val="0028590C"/>
    <w:rsid w:val="002873A0"/>
    <w:rsid w:val="0028772C"/>
    <w:rsid w:val="00290259"/>
    <w:rsid w:val="00290F78"/>
    <w:rsid w:val="00291317"/>
    <w:rsid w:val="0029250D"/>
    <w:rsid w:val="002927CF"/>
    <w:rsid w:val="002956E7"/>
    <w:rsid w:val="0029590F"/>
    <w:rsid w:val="00296A23"/>
    <w:rsid w:val="00296C8E"/>
    <w:rsid w:val="00297452"/>
    <w:rsid w:val="002A08F1"/>
    <w:rsid w:val="002A6A33"/>
    <w:rsid w:val="002A7418"/>
    <w:rsid w:val="002A75D1"/>
    <w:rsid w:val="002A7C54"/>
    <w:rsid w:val="002B4EE7"/>
    <w:rsid w:val="002B6E52"/>
    <w:rsid w:val="002C4B05"/>
    <w:rsid w:val="002C61C9"/>
    <w:rsid w:val="002C71C0"/>
    <w:rsid w:val="002D3372"/>
    <w:rsid w:val="002D5ECE"/>
    <w:rsid w:val="002E2F8A"/>
    <w:rsid w:val="002E7298"/>
    <w:rsid w:val="002F165E"/>
    <w:rsid w:val="002F2DA5"/>
    <w:rsid w:val="002F6C46"/>
    <w:rsid w:val="00301008"/>
    <w:rsid w:val="003014F5"/>
    <w:rsid w:val="00302A19"/>
    <w:rsid w:val="00303AE1"/>
    <w:rsid w:val="00307074"/>
    <w:rsid w:val="003105B8"/>
    <w:rsid w:val="00310630"/>
    <w:rsid w:val="0031470D"/>
    <w:rsid w:val="00315ED0"/>
    <w:rsid w:val="00316A7B"/>
    <w:rsid w:val="00316F09"/>
    <w:rsid w:val="003176BF"/>
    <w:rsid w:val="00325640"/>
    <w:rsid w:val="003259E0"/>
    <w:rsid w:val="00331818"/>
    <w:rsid w:val="003323B8"/>
    <w:rsid w:val="003370C4"/>
    <w:rsid w:val="00337B96"/>
    <w:rsid w:val="0036009B"/>
    <w:rsid w:val="00364C1C"/>
    <w:rsid w:val="00365702"/>
    <w:rsid w:val="00370160"/>
    <w:rsid w:val="003779C4"/>
    <w:rsid w:val="00381FF3"/>
    <w:rsid w:val="00382923"/>
    <w:rsid w:val="00382FC4"/>
    <w:rsid w:val="003861F0"/>
    <w:rsid w:val="003920F6"/>
    <w:rsid w:val="003A028B"/>
    <w:rsid w:val="003A1B88"/>
    <w:rsid w:val="003A3E7E"/>
    <w:rsid w:val="003B0A9B"/>
    <w:rsid w:val="003B0DFB"/>
    <w:rsid w:val="003B5CFB"/>
    <w:rsid w:val="003B6252"/>
    <w:rsid w:val="003B7A1B"/>
    <w:rsid w:val="003C0A52"/>
    <w:rsid w:val="003C0B40"/>
    <w:rsid w:val="003C6B61"/>
    <w:rsid w:val="003C7255"/>
    <w:rsid w:val="003C7AE3"/>
    <w:rsid w:val="003D2405"/>
    <w:rsid w:val="003D6B47"/>
    <w:rsid w:val="003E2265"/>
    <w:rsid w:val="003E237F"/>
    <w:rsid w:val="003F2F93"/>
    <w:rsid w:val="003F3F19"/>
    <w:rsid w:val="003F6B20"/>
    <w:rsid w:val="00407C23"/>
    <w:rsid w:val="00412FC0"/>
    <w:rsid w:val="00417158"/>
    <w:rsid w:val="00417CCF"/>
    <w:rsid w:val="004239F0"/>
    <w:rsid w:val="004343AA"/>
    <w:rsid w:val="00434F10"/>
    <w:rsid w:val="004364B0"/>
    <w:rsid w:val="00436A21"/>
    <w:rsid w:val="00440F80"/>
    <w:rsid w:val="00447649"/>
    <w:rsid w:val="0045024C"/>
    <w:rsid w:val="00452E48"/>
    <w:rsid w:val="004600ED"/>
    <w:rsid w:val="00461E06"/>
    <w:rsid w:val="004641D0"/>
    <w:rsid w:val="00467DCD"/>
    <w:rsid w:val="004707F6"/>
    <w:rsid w:val="00473801"/>
    <w:rsid w:val="00481A4E"/>
    <w:rsid w:val="00485F90"/>
    <w:rsid w:val="0048625C"/>
    <w:rsid w:val="00486C8D"/>
    <w:rsid w:val="00492727"/>
    <w:rsid w:val="004943FE"/>
    <w:rsid w:val="00494818"/>
    <w:rsid w:val="004969C9"/>
    <w:rsid w:val="004970E3"/>
    <w:rsid w:val="004A45C4"/>
    <w:rsid w:val="004A7BB7"/>
    <w:rsid w:val="004B4357"/>
    <w:rsid w:val="004B66BC"/>
    <w:rsid w:val="004D1D59"/>
    <w:rsid w:val="004D5ABD"/>
    <w:rsid w:val="004D67C7"/>
    <w:rsid w:val="004E28D2"/>
    <w:rsid w:val="004F0A8E"/>
    <w:rsid w:val="004F319A"/>
    <w:rsid w:val="005039B4"/>
    <w:rsid w:val="005157A2"/>
    <w:rsid w:val="00517298"/>
    <w:rsid w:val="0052650A"/>
    <w:rsid w:val="005313A0"/>
    <w:rsid w:val="00533947"/>
    <w:rsid w:val="00534C1E"/>
    <w:rsid w:val="00537F82"/>
    <w:rsid w:val="00541F98"/>
    <w:rsid w:val="005476D5"/>
    <w:rsid w:val="00550465"/>
    <w:rsid w:val="0055247C"/>
    <w:rsid w:val="005615DB"/>
    <w:rsid w:val="005761F0"/>
    <w:rsid w:val="005800DB"/>
    <w:rsid w:val="00581DAF"/>
    <w:rsid w:val="00586D89"/>
    <w:rsid w:val="00593B3C"/>
    <w:rsid w:val="005960F3"/>
    <w:rsid w:val="00596BB3"/>
    <w:rsid w:val="00597E41"/>
    <w:rsid w:val="005A640D"/>
    <w:rsid w:val="005B07CC"/>
    <w:rsid w:val="005B1058"/>
    <w:rsid w:val="005B1CF7"/>
    <w:rsid w:val="005C1133"/>
    <w:rsid w:val="005C1E16"/>
    <w:rsid w:val="005C70EF"/>
    <w:rsid w:val="005D43AE"/>
    <w:rsid w:val="005E4550"/>
    <w:rsid w:val="005F04E8"/>
    <w:rsid w:val="005F0EA1"/>
    <w:rsid w:val="005F16D5"/>
    <w:rsid w:val="00601ADA"/>
    <w:rsid w:val="00606049"/>
    <w:rsid w:val="00611A15"/>
    <w:rsid w:val="00613E51"/>
    <w:rsid w:val="00614267"/>
    <w:rsid w:val="00616852"/>
    <w:rsid w:val="00626904"/>
    <w:rsid w:val="006302F6"/>
    <w:rsid w:val="0063257F"/>
    <w:rsid w:val="006352CA"/>
    <w:rsid w:val="00636F8C"/>
    <w:rsid w:val="00640550"/>
    <w:rsid w:val="00651F37"/>
    <w:rsid w:val="00655C30"/>
    <w:rsid w:val="00661321"/>
    <w:rsid w:val="0068281B"/>
    <w:rsid w:val="00684C32"/>
    <w:rsid w:val="00693593"/>
    <w:rsid w:val="006B0BFE"/>
    <w:rsid w:val="006B6505"/>
    <w:rsid w:val="006B72DB"/>
    <w:rsid w:val="006B793B"/>
    <w:rsid w:val="006C414F"/>
    <w:rsid w:val="006E4317"/>
    <w:rsid w:val="006E4D44"/>
    <w:rsid w:val="006F2BE8"/>
    <w:rsid w:val="006F39BB"/>
    <w:rsid w:val="006F6A8D"/>
    <w:rsid w:val="007006D1"/>
    <w:rsid w:val="007022FD"/>
    <w:rsid w:val="00703921"/>
    <w:rsid w:val="007075FF"/>
    <w:rsid w:val="00711244"/>
    <w:rsid w:val="007235C7"/>
    <w:rsid w:val="00732E6D"/>
    <w:rsid w:val="00732F74"/>
    <w:rsid w:val="0074158D"/>
    <w:rsid w:val="00747E38"/>
    <w:rsid w:val="00754AF8"/>
    <w:rsid w:val="00754F4B"/>
    <w:rsid w:val="00755E03"/>
    <w:rsid w:val="007670EE"/>
    <w:rsid w:val="00772FF4"/>
    <w:rsid w:val="00776F42"/>
    <w:rsid w:val="0078598A"/>
    <w:rsid w:val="00791130"/>
    <w:rsid w:val="007916FE"/>
    <w:rsid w:val="00793C38"/>
    <w:rsid w:val="007A18BE"/>
    <w:rsid w:val="007A1F45"/>
    <w:rsid w:val="007A315C"/>
    <w:rsid w:val="007A7836"/>
    <w:rsid w:val="007B46E3"/>
    <w:rsid w:val="007B5ABF"/>
    <w:rsid w:val="007C06DA"/>
    <w:rsid w:val="007C1651"/>
    <w:rsid w:val="007C1FC8"/>
    <w:rsid w:val="007C2A14"/>
    <w:rsid w:val="007C6221"/>
    <w:rsid w:val="007D1B47"/>
    <w:rsid w:val="007D2DD4"/>
    <w:rsid w:val="007D3AC0"/>
    <w:rsid w:val="007D3CB9"/>
    <w:rsid w:val="007D6591"/>
    <w:rsid w:val="007D7CE9"/>
    <w:rsid w:val="007E07E2"/>
    <w:rsid w:val="007E2D93"/>
    <w:rsid w:val="007E49B1"/>
    <w:rsid w:val="007E50EC"/>
    <w:rsid w:val="007F152B"/>
    <w:rsid w:val="007F2F95"/>
    <w:rsid w:val="008003AA"/>
    <w:rsid w:val="0080149E"/>
    <w:rsid w:val="008044B1"/>
    <w:rsid w:val="00804E04"/>
    <w:rsid w:val="008101D4"/>
    <w:rsid w:val="00816BA1"/>
    <w:rsid w:val="00817686"/>
    <w:rsid w:val="0082176C"/>
    <w:rsid w:val="00821A62"/>
    <w:rsid w:val="008238CA"/>
    <w:rsid w:val="00827D3D"/>
    <w:rsid w:val="00835B93"/>
    <w:rsid w:val="00835E0D"/>
    <w:rsid w:val="00841E18"/>
    <w:rsid w:val="00841F32"/>
    <w:rsid w:val="00847442"/>
    <w:rsid w:val="00847536"/>
    <w:rsid w:val="008516FB"/>
    <w:rsid w:val="0086357C"/>
    <w:rsid w:val="00863EBE"/>
    <w:rsid w:val="00867548"/>
    <w:rsid w:val="008708DE"/>
    <w:rsid w:val="00870980"/>
    <w:rsid w:val="0087300F"/>
    <w:rsid w:val="00875369"/>
    <w:rsid w:val="008761F9"/>
    <w:rsid w:val="0088213B"/>
    <w:rsid w:val="00884D4F"/>
    <w:rsid w:val="008902BC"/>
    <w:rsid w:val="00892440"/>
    <w:rsid w:val="00897362"/>
    <w:rsid w:val="008A5225"/>
    <w:rsid w:val="008A78A0"/>
    <w:rsid w:val="008C37DC"/>
    <w:rsid w:val="008C4B31"/>
    <w:rsid w:val="008D0920"/>
    <w:rsid w:val="008D11C0"/>
    <w:rsid w:val="008D32A0"/>
    <w:rsid w:val="008E0901"/>
    <w:rsid w:val="008E2C06"/>
    <w:rsid w:val="008E55A0"/>
    <w:rsid w:val="008F0DF4"/>
    <w:rsid w:val="008F753A"/>
    <w:rsid w:val="00911F35"/>
    <w:rsid w:val="00916BA1"/>
    <w:rsid w:val="00917E51"/>
    <w:rsid w:val="00923191"/>
    <w:rsid w:val="009231D9"/>
    <w:rsid w:val="009254C8"/>
    <w:rsid w:val="00927AFA"/>
    <w:rsid w:val="00930574"/>
    <w:rsid w:val="0093331B"/>
    <w:rsid w:val="00944FCE"/>
    <w:rsid w:val="009460A7"/>
    <w:rsid w:val="00946959"/>
    <w:rsid w:val="00955858"/>
    <w:rsid w:val="009616A8"/>
    <w:rsid w:val="009642D1"/>
    <w:rsid w:val="009713E9"/>
    <w:rsid w:val="0097548D"/>
    <w:rsid w:val="00977C44"/>
    <w:rsid w:val="00982351"/>
    <w:rsid w:val="0098483D"/>
    <w:rsid w:val="009868DF"/>
    <w:rsid w:val="00993D62"/>
    <w:rsid w:val="009A2CC5"/>
    <w:rsid w:val="009A31F0"/>
    <w:rsid w:val="009A712A"/>
    <w:rsid w:val="009A7774"/>
    <w:rsid w:val="009B2598"/>
    <w:rsid w:val="009B3BAB"/>
    <w:rsid w:val="009B48A9"/>
    <w:rsid w:val="009B534C"/>
    <w:rsid w:val="009B5352"/>
    <w:rsid w:val="009C232C"/>
    <w:rsid w:val="009C3D02"/>
    <w:rsid w:val="009C68B0"/>
    <w:rsid w:val="009C7434"/>
    <w:rsid w:val="009E0A4D"/>
    <w:rsid w:val="009E0FEC"/>
    <w:rsid w:val="009E10E2"/>
    <w:rsid w:val="009E3543"/>
    <w:rsid w:val="009E61FE"/>
    <w:rsid w:val="009F0F5D"/>
    <w:rsid w:val="009F2E43"/>
    <w:rsid w:val="00A004E5"/>
    <w:rsid w:val="00A01A03"/>
    <w:rsid w:val="00A02A77"/>
    <w:rsid w:val="00A03C0D"/>
    <w:rsid w:val="00A04B5A"/>
    <w:rsid w:val="00A0627E"/>
    <w:rsid w:val="00A10D0E"/>
    <w:rsid w:val="00A117A5"/>
    <w:rsid w:val="00A17217"/>
    <w:rsid w:val="00A21ADC"/>
    <w:rsid w:val="00A24979"/>
    <w:rsid w:val="00A3050A"/>
    <w:rsid w:val="00A37C75"/>
    <w:rsid w:val="00A506DF"/>
    <w:rsid w:val="00A56665"/>
    <w:rsid w:val="00A61250"/>
    <w:rsid w:val="00A63B30"/>
    <w:rsid w:val="00A667F1"/>
    <w:rsid w:val="00A71693"/>
    <w:rsid w:val="00A7641C"/>
    <w:rsid w:val="00A77DF1"/>
    <w:rsid w:val="00A9036F"/>
    <w:rsid w:val="00A96D92"/>
    <w:rsid w:val="00AA1BBB"/>
    <w:rsid w:val="00AA7150"/>
    <w:rsid w:val="00AA7E71"/>
    <w:rsid w:val="00AB67A1"/>
    <w:rsid w:val="00AC797B"/>
    <w:rsid w:val="00AD477C"/>
    <w:rsid w:val="00AD69B2"/>
    <w:rsid w:val="00AE43B8"/>
    <w:rsid w:val="00AE539D"/>
    <w:rsid w:val="00AF19E8"/>
    <w:rsid w:val="00AF3086"/>
    <w:rsid w:val="00AF4121"/>
    <w:rsid w:val="00AF6265"/>
    <w:rsid w:val="00B0236D"/>
    <w:rsid w:val="00B02E08"/>
    <w:rsid w:val="00B0340B"/>
    <w:rsid w:val="00B06E10"/>
    <w:rsid w:val="00B0747F"/>
    <w:rsid w:val="00B101E2"/>
    <w:rsid w:val="00B10A08"/>
    <w:rsid w:val="00B10F60"/>
    <w:rsid w:val="00B14334"/>
    <w:rsid w:val="00B172A1"/>
    <w:rsid w:val="00B17A0D"/>
    <w:rsid w:val="00B258FE"/>
    <w:rsid w:val="00B27A10"/>
    <w:rsid w:val="00B3038D"/>
    <w:rsid w:val="00B30DF5"/>
    <w:rsid w:val="00B361CA"/>
    <w:rsid w:val="00B4086E"/>
    <w:rsid w:val="00B43759"/>
    <w:rsid w:val="00B4513D"/>
    <w:rsid w:val="00B53DEF"/>
    <w:rsid w:val="00B54F35"/>
    <w:rsid w:val="00B55AB5"/>
    <w:rsid w:val="00B62708"/>
    <w:rsid w:val="00B6281C"/>
    <w:rsid w:val="00B73879"/>
    <w:rsid w:val="00B84281"/>
    <w:rsid w:val="00B85990"/>
    <w:rsid w:val="00B86553"/>
    <w:rsid w:val="00B93AB1"/>
    <w:rsid w:val="00B95570"/>
    <w:rsid w:val="00BA046F"/>
    <w:rsid w:val="00BB4F6F"/>
    <w:rsid w:val="00BB520A"/>
    <w:rsid w:val="00BB735F"/>
    <w:rsid w:val="00BB73D3"/>
    <w:rsid w:val="00BC18A1"/>
    <w:rsid w:val="00BC6D4C"/>
    <w:rsid w:val="00BC704D"/>
    <w:rsid w:val="00BD01A4"/>
    <w:rsid w:val="00BD29BD"/>
    <w:rsid w:val="00BD3D1F"/>
    <w:rsid w:val="00BE7798"/>
    <w:rsid w:val="00BF0739"/>
    <w:rsid w:val="00BF26D3"/>
    <w:rsid w:val="00BF6F66"/>
    <w:rsid w:val="00C02A1D"/>
    <w:rsid w:val="00C040BE"/>
    <w:rsid w:val="00C12E54"/>
    <w:rsid w:val="00C15C02"/>
    <w:rsid w:val="00C17BC6"/>
    <w:rsid w:val="00C23405"/>
    <w:rsid w:val="00C24F95"/>
    <w:rsid w:val="00C25CE6"/>
    <w:rsid w:val="00C26A58"/>
    <w:rsid w:val="00C26DB4"/>
    <w:rsid w:val="00C30AA0"/>
    <w:rsid w:val="00C3594A"/>
    <w:rsid w:val="00C4181E"/>
    <w:rsid w:val="00C44A26"/>
    <w:rsid w:val="00C454E9"/>
    <w:rsid w:val="00C53D32"/>
    <w:rsid w:val="00C53DBD"/>
    <w:rsid w:val="00C550FF"/>
    <w:rsid w:val="00C5534B"/>
    <w:rsid w:val="00C56F19"/>
    <w:rsid w:val="00C62761"/>
    <w:rsid w:val="00C70989"/>
    <w:rsid w:val="00C7195D"/>
    <w:rsid w:val="00C75C28"/>
    <w:rsid w:val="00C75DDA"/>
    <w:rsid w:val="00C76498"/>
    <w:rsid w:val="00C813B3"/>
    <w:rsid w:val="00C84C2E"/>
    <w:rsid w:val="00C87286"/>
    <w:rsid w:val="00C87E81"/>
    <w:rsid w:val="00C92586"/>
    <w:rsid w:val="00C974C4"/>
    <w:rsid w:val="00CA55CA"/>
    <w:rsid w:val="00CC3CEE"/>
    <w:rsid w:val="00CD7564"/>
    <w:rsid w:val="00CE0720"/>
    <w:rsid w:val="00CE0FE1"/>
    <w:rsid w:val="00CE5169"/>
    <w:rsid w:val="00CF3C87"/>
    <w:rsid w:val="00CF4521"/>
    <w:rsid w:val="00CF726D"/>
    <w:rsid w:val="00D03D5C"/>
    <w:rsid w:val="00D041BE"/>
    <w:rsid w:val="00D07A36"/>
    <w:rsid w:val="00D10374"/>
    <w:rsid w:val="00D16FA1"/>
    <w:rsid w:val="00D20320"/>
    <w:rsid w:val="00D20B81"/>
    <w:rsid w:val="00D223C0"/>
    <w:rsid w:val="00D3339E"/>
    <w:rsid w:val="00D344AC"/>
    <w:rsid w:val="00D401D8"/>
    <w:rsid w:val="00D57FAC"/>
    <w:rsid w:val="00D61444"/>
    <w:rsid w:val="00D6161A"/>
    <w:rsid w:val="00D65B35"/>
    <w:rsid w:val="00D71ABD"/>
    <w:rsid w:val="00D72CF1"/>
    <w:rsid w:val="00D73FC0"/>
    <w:rsid w:val="00D748BF"/>
    <w:rsid w:val="00D83AAF"/>
    <w:rsid w:val="00D8769F"/>
    <w:rsid w:val="00D96035"/>
    <w:rsid w:val="00D9688D"/>
    <w:rsid w:val="00D96C45"/>
    <w:rsid w:val="00DA3FD1"/>
    <w:rsid w:val="00DA5971"/>
    <w:rsid w:val="00DB6E38"/>
    <w:rsid w:val="00DB77A3"/>
    <w:rsid w:val="00DC11B5"/>
    <w:rsid w:val="00DC7595"/>
    <w:rsid w:val="00DD26CF"/>
    <w:rsid w:val="00DD5C3C"/>
    <w:rsid w:val="00DE0C24"/>
    <w:rsid w:val="00DE1DD7"/>
    <w:rsid w:val="00DE50F6"/>
    <w:rsid w:val="00DF675C"/>
    <w:rsid w:val="00E04030"/>
    <w:rsid w:val="00E053B0"/>
    <w:rsid w:val="00E10F8F"/>
    <w:rsid w:val="00E12777"/>
    <w:rsid w:val="00E1347D"/>
    <w:rsid w:val="00E14C1D"/>
    <w:rsid w:val="00E173AB"/>
    <w:rsid w:val="00E20AA0"/>
    <w:rsid w:val="00E26F81"/>
    <w:rsid w:val="00E310D4"/>
    <w:rsid w:val="00E31D20"/>
    <w:rsid w:val="00E32CB1"/>
    <w:rsid w:val="00E37EE2"/>
    <w:rsid w:val="00E41C2A"/>
    <w:rsid w:val="00E43962"/>
    <w:rsid w:val="00E44F84"/>
    <w:rsid w:val="00E565B7"/>
    <w:rsid w:val="00E60AC8"/>
    <w:rsid w:val="00E72ED5"/>
    <w:rsid w:val="00E830CC"/>
    <w:rsid w:val="00E921D7"/>
    <w:rsid w:val="00E93F4F"/>
    <w:rsid w:val="00E97E0C"/>
    <w:rsid w:val="00EA6074"/>
    <w:rsid w:val="00EA6E86"/>
    <w:rsid w:val="00EB6586"/>
    <w:rsid w:val="00EC56CE"/>
    <w:rsid w:val="00EC5D87"/>
    <w:rsid w:val="00ED01C0"/>
    <w:rsid w:val="00ED4E08"/>
    <w:rsid w:val="00ED70F1"/>
    <w:rsid w:val="00EE3463"/>
    <w:rsid w:val="00EE6036"/>
    <w:rsid w:val="00EE77B2"/>
    <w:rsid w:val="00EE7E3B"/>
    <w:rsid w:val="00F00E7A"/>
    <w:rsid w:val="00F216EF"/>
    <w:rsid w:val="00F2638E"/>
    <w:rsid w:val="00F31B9F"/>
    <w:rsid w:val="00F33C36"/>
    <w:rsid w:val="00F35B58"/>
    <w:rsid w:val="00F41D2D"/>
    <w:rsid w:val="00F471CF"/>
    <w:rsid w:val="00F47B7C"/>
    <w:rsid w:val="00F511AB"/>
    <w:rsid w:val="00F523CE"/>
    <w:rsid w:val="00F52512"/>
    <w:rsid w:val="00F52DC8"/>
    <w:rsid w:val="00F542E2"/>
    <w:rsid w:val="00F56856"/>
    <w:rsid w:val="00F607B8"/>
    <w:rsid w:val="00F65A89"/>
    <w:rsid w:val="00F65F69"/>
    <w:rsid w:val="00F70873"/>
    <w:rsid w:val="00F709BD"/>
    <w:rsid w:val="00F72D88"/>
    <w:rsid w:val="00F828CD"/>
    <w:rsid w:val="00F832FA"/>
    <w:rsid w:val="00F8722A"/>
    <w:rsid w:val="00F91EB5"/>
    <w:rsid w:val="00F94A8F"/>
    <w:rsid w:val="00F95EA7"/>
    <w:rsid w:val="00F97207"/>
    <w:rsid w:val="00FA53E6"/>
    <w:rsid w:val="00FA7595"/>
    <w:rsid w:val="00FB23B8"/>
    <w:rsid w:val="00FB6D01"/>
    <w:rsid w:val="00FC19DF"/>
    <w:rsid w:val="00FC2462"/>
    <w:rsid w:val="00FE32A0"/>
    <w:rsid w:val="00FE5E2F"/>
    <w:rsid w:val="5CC13D04"/>
    <w:rsid w:val="7F346740"/>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398D5"/>
  <w15:docId w15:val="{49F98235-3D13-4AB0-92B0-13E90EEB2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uiPriority="0" w:qFormat="1"/>
    <w:lsdException w:name="footer"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iPriority="0" w:unhideWhenUsed="1"/>
    <w:lsdException w:name="Body Text Indent 3" w:semiHidden="1" w:unhideWhenUsed="1"/>
    <w:lsdException w:name="Block Text" w:semiHidden="1" w:uiPriority="0"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C2A"/>
    <w:rPr>
      <w:rFonts w:ascii="Times New Roman" w:eastAsia="Times New Roman" w:hAnsi="Times New Roman" w:cs="Times New Roman"/>
      <w:sz w:val="24"/>
      <w:szCs w:val="32"/>
      <w:lang w:eastAsia="fr-FR" w:bidi="ar-MA"/>
    </w:rPr>
  </w:style>
  <w:style w:type="paragraph" w:styleId="Titre1">
    <w:name w:val="heading 1"/>
    <w:aliases w:val="Intitulé"/>
    <w:basedOn w:val="Normal"/>
    <w:next w:val="Normal"/>
    <w:link w:val="Titre1Car"/>
    <w:qFormat/>
    <w:rsid w:val="00E41C2A"/>
    <w:pPr>
      <w:keepNext/>
      <w:outlineLvl w:val="0"/>
    </w:pPr>
    <w:rPr>
      <w:b/>
      <w:bCs/>
      <w:caps/>
      <w:szCs w:val="24"/>
      <w:u w:val="single"/>
      <w:lang w:bidi="ar-SA"/>
    </w:rPr>
  </w:style>
  <w:style w:type="paragraph" w:styleId="Titre2">
    <w:name w:val="heading 2"/>
    <w:aliases w:val="article"/>
    <w:basedOn w:val="Normal"/>
    <w:next w:val="Normal"/>
    <w:link w:val="Titre2Car"/>
    <w:qFormat/>
    <w:rsid w:val="00E41C2A"/>
    <w:pPr>
      <w:keepNext/>
      <w:outlineLvl w:val="1"/>
    </w:pPr>
    <w:rPr>
      <w:b/>
      <w:bCs/>
      <w:sz w:val="22"/>
      <w:szCs w:val="22"/>
      <w:u w:val="single"/>
      <w:lang w:bidi="ar-SA"/>
    </w:rPr>
  </w:style>
  <w:style w:type="paragraph" w:styleId="Titre3">
    <w:name w:val="heading 3"/>
    <w:basedOn w:val="Normal"/>
    <w:next w:val="Normal"/>
    <w:link w:val="Titre3Car"/>
    <w:qFormat/>
    <w:rsid w:val="00E41C2A"/>
    <w:pPr>
      <w:keepNext/>
      <w:ind w:firstLine="567"/>
      <w:jc w:val="both"/>
      <w:outlineLvl w:val="2"/>
    </w:pPr>
    <w:rPr>
      <w:szCs w:val="24"/>
      <w:lang w:bidi="ar-SA"/>
    </w:rPr>
  </w:style>
  <w:style w:type="paragraph" w:styleId="Titre40">
    <w:name w:val="heading 4"/>
    <w:basedOn w:val="Normal"/>
    <w:next w:val="Normal"/>
    <w:link w:val="Titre4Car"/>
    <w:qFormat/>
    <w:rsid w:val="00E41C2A"/>
    <w:pPr>
      <w:keepNext/>
      <w:jc w:val="center"/>
      <w:outlineLvl w:val="3"/>
    </w:pPr>
    <w:rPr>
      <w:b/>
      <w:bCs/>
      <w:i/>
      <w:iCs/>
      <w:color w:val="FF0000"/>
      <w:szCs w:val="24"/>
      <w:lang w:bidi="ar-SA"/>
    </w:rPr>
  </w:style>
  <w:style w:type="paragraph" w:styleId="Titre5">
    <w:name w:val="heading 5"/>
    <w:basedOn w:val="Normal"/>
    <w:next w:val="Normal"/>
    <w:link w:val="Titre5Car"/>
    <w:qFormat/>
    <w:rsid w:val="00E41C2A"/>
    <w:pPr>
      <w:keepNext/>
      <w:jc w:val="both"/>
      <w:outlineLvl w:val="4"/>
    </w:pPr>
    <w:rPr>
      <w:b/>
      <w:bCs/>
      <w:szCs w:val="24"/>
      <w:lang w:bidi="ar-SA"/>
    </w:rPr>
  </w:style>
  <w:style w:type="paragraph" w:styleId="Titre6">
    <w:name w:val="heading 6"/>
    <w:basedOn w:val="Normal"/>
    <w:next w:val="Normal"/>
    <w:link w:val="Titre6Car"/>
    <w:unhideWhenUsed/>
    <w:qFormat/>
    <w:pPr>
      <w:spacing w:before="240" w:after="60"/>
      <w:outlineLvl w:val="5"/>
    </w:pPr>
    <w:rPr>
      <w:b/>
      <w:bCs/>
      <w:sz w:val="22"/>
      <w:szCs w:val="22"/>
    </w:rPr>
  </w:style>
  <w:style w:type="paragraph" w:styleId="Titre7">
    <w:name w:val="heading 7"/>
    <w:basedOn w:val="Normal"/>
    <w:next w:val="Normal"/>
    <w:link w:val="Titre7Car"/>
    <w:qFormat/>
    <w:rsid w:val="00E41C2A"/>
    <w:pPr>
      <w:spacing w:before="240" w:after="60"/>
      <w:outlineLvl w:val="6"/>
    </w:pPr>
    <w:rPr>
      <w:szCs w:val="24"/>
      <w:lang w:bidi="ar-SA"/>
    </w:rPr>
  </w:style>
  <w:style w:type="paragraph" w:styleId="Titre8">
    <w:name w:val="heading 8"/>
    <w:basedOn w:val="Normal"/>
    <w:next w:val="Normal"/>
    <w:link w:val="Titre8Car"/>
    <w:qFormat/>
    <w:rsid w:val="00E41C2A"/>
    <w:pPr>
      <w:keepNext/>
      <w:outlineLvl w:val="7"/>
    </w:pPr>
    <w:rPr>
      <w:b/>
      <w:bCs/>
      <w:szCs w:val="24"/>
      <w:lang w:bidi="ar-SA"/>
    </w:rPr>
  </w:style>
  <w:style w:type="paragraph" w:styleId="Titre9">
    <w:name w:val="heading 9"/>
    <w:basedOn w:val="Normal"/>
    <w:next w:val="Normal"/>
    <w:link w:val="Titre9Car"/>
    <w:unhideWhenUsed/>
    <w:qFormat/>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character" w:styleId="lev">
    <w:name w:val="Strong"/>
    <w:uiPriority w:val="22"/>
    <w:qFormat/>
    <w:rPr>
      <w:b/>
      <w:bCs/>
    </w:rPr>
  </w:style>
  <w:style w:type="character" w:styleId="Accentuation">
    <w:name w:val="Emphasis"/>
    <w:basedOn w:val="Policepardfaut"/>
    <w:qFormat/>
    <w:rPr>
      <w:i/>
      <w:iCs/>
    </w:rPr>
  </w:style>
  <w:style w:type="paragraph" w:styleId="Sous-titre">
    <w:name w:val="Subtitle"/>
    <w:basedOn w:val="Normal"/>
    <w:link w:val="Sous-titreCar"/>
    <w:qFormat/>
    <w:pPr>
      <w:autoSpaceDE w:val="0"/>
      <w:autoSpaceDN w:val="0"/>
      <w:ind w:left="-360" w:right="-157"/>
      <w:jc w:val="center"/>
    </w:pPr>
    <w:rPr>
      <w:rFonts w:ascii="Arial" w:hAnsi="Arial"/>
      <w:b/>
      <w:bCs/>
      <w:sz w:val="28"/>
      <w:szCs w:val="28"/>
      <w:u w:val="single"/>
      <w:lang w:bidi="ar-SA"/>
    </w:rPr>
  </w:style>
  <w:style w:type="paragraph" w:styleId="Corpsdetexte3">
    <w:name w:val="Body Text 3"/>
    <w:basedOn w:val="Normal"/>
    <w:link w:val="Corpsdetexte3Car"/>
    <w:uiPriority w:val="99"/>
    <w:unhideWhenUsed/>
    <w:qFormat/>
    <w:pPr>
      <w:spacing w:after="120"/>
    </w:pPr>
    <w:rPr>
      <w:sz w:val="16"/>
      <w:szCs w:val="16"/>
    </w:rPr>
  </w:style>
  <w:style w:type="paragraph" w:styleId="Corpsdetexte">
    <w:name w:val="Body Text"/>
    <w:basedOn w:val="Normal"/>
    <w:link w:val="CorpsdetexteCar"/>
    <w:unhideWhenUsed/>
    <w:qFormat/>
    <w:pPr>
      <w:spacing w:after="120"/>
    </w:pPr>
  </w:style>
  <w:style w:type="paragraph" w:styleId="Textedebulles">
    <w:name w:val="Balloon Text"/>
    <w:basedOn w:val="Normal"/>
    <w:link w:val="TextedebullesCar"/>
    <w:uiPriority w:val="99"/>
    <w:semiHidden/>
    <w:unhideWhenUsed/>
    <w:qFormat/>
    <w:rPr>
      <w:rFonts w:ascii="Tahoma" w:hAnsi="Tahoma" w:cs="Tahoma"/>
      <w:sz w:val="16"/>
      <w:szCs w:val="16"/>
    </w:rPr>
  </w:style>
  <w:style w:type="paragraph" w:styleId="NormalWeb">
    <w:name w:val="Normal (Web)"/>
    <w:basedOn w:val="Normal"/>
    <w:uiPriority w:val="99"/>
    <w:unhideWhenUsed/>
    <w:qFormat/>
    <w:pPr>
      <w:spacing w:before="100" w:beforeAutospacing="1" w:after="100" w:afterAutospacing="1"/>
    </w:pPr>
    <w:rPr>
      <w:rFonts w:eastAsiaTheme="minorEastAsia"/>
      <w:szCs w:val="24"/>
      <w:lang w:bidi="ar-SA"/>
    </w:rPr>
  </w:style>
  <w:style w:type="paragraph" w:styleId="Pieddepage">
    <w:name w:val="footer"/>
    <w:aliases w:val="Pied de page A4 portrait"/>
    <w:basedOn w:val="Normal"/>
    <w:link w:val="PieddepageCar"/>
    <w:unhideWhenUsed/>
    <w:qFormat/>
    <w:pPr>
      <w:tabs>
        <w:tab w:val="center" w:pos="4536"/>
        <w:tab w:val="right" w:pos="9072"/>
      </w:tabs>
    </w:pPr>
  </w:style>
  <w:style w:type="paragraph" w:styleId="En-tte">
    <w:name w:val="header"/>
    <w:basedOn w:val="Normal"/>
    <w:link w:val="En-tteCar"/>
    <w:qFormat/>
    <w:pPr>
      <w:tabs>
        <w:tab w:val="center" w:pos="4252"/>
        <w:tab w:val="right" w:pos="8504"/>
      </w:tabs>
    </w:pPr>
    <w:rPr>
      <w:rFonts w:ascii="New York" w:hAnsi="New York" w:cs="Traditional Arabic"/>
      <w:szCs w:val="28"/>
      <w:lang w:bidi="ar-SA"/>
    </w:rPr>
  </w:style>
  <w:style w:type="character" w:customStyle="1" w:styleId="Titre6Car">
    <w:name w:val="Titre 6 Car"/>
    <w:basedOn w:val="Policepardfaut"/>
    <w:link w:val="Titre6"/>
    <w:qFormat/>
    <w:rPr>
      <w:rFonts w:ascii="Times New Roman" w:eastAsia="Times New Roman" w:hAnsi="Times New Roman" w:cs="Times New Roman"/>
      <w:b/>
      <w:bCs/>
      <w:lang w:eastAsia="fr-FR" w:bidi="ar-MA"/>
    </w:rPr>
  </w:style>
  <w:style w:type="character" w:customStyle="1" w:styleId="Titre9Car">
    <w:name w:val="Titre 9 Car"/>
    <w:basedOn w:val="Policepardfaut"/>
    <w:link w:val="Titre9"/>
    <w:qFormat/>
    <w:rPr>
      <w:rFonts w:ascii="Arial" w:eastAsia="Times New Roman" w:hAnsi="Arial" w:cs="Arial"/>
      <w:lang w:eastAsia="fr-FR" w:bidi="ar-MA"/>
    </w:rPr>
  </w:style>
  <w:style w:type="character" w:customStyle="1" w:styleId="CorpsdetexteCar">
    <w:name w:val="Corps de texte Car"/>
    <w:basedOn w:val="Policepardfaut"/>
    <w:link w:val="Corpsdetexte"/>
    <w:qFormat/>
    <w:rPr>
      <w:rFonts w:ascii="Times New Roman" w:eastAsia="Times New Roman" w:hAnsi="Times New Roman" w:cs="Times New Roman"/>
      <w:sz w:val="24"/>
      <w:szCs w:val="32"/>
      <w:lang w:eastAsia="fr-FR" w:bidi="ar-MA"/>
    </w:rPr>
  </w:style>
  <w:style w:type="character" w:customStyle="1" w:styleId="Sous-titreCar">
    <w:name w:val="Sous-titre Car"/>
    <w:basedOn w:val="Policepardfaut"/>
    <w:link w:val="Sous-titre"/>
    <w:qFormat/>
    <w:rPr>
      <w:rFonts w:ascii="Arial" w:eastAsia="Times New Roman" w:hAnsi="Arial" w:cs="Times New Roman"/>
      <w:b/>
      <w:bCs/>
      <w:sz w:val="28"/>
      <w:szCs w:val="28"/>
      <w:u w:val="single"/>
      <w:lang w:eastAsia="fr-FR"/>
    </w:rPr>
  </w:style>
  <w:style w:type="paragraph" w:styleId="Paragraphedeliste">
    <w:name w:val="List Paragraph"/>
    <w:aliases w:val="Puce 03,Texte-Nelite,lp1,Bullet Number,Liste à puce - Normal,Bullet List,FooterText,numbered,List Paragraph11,Bulletr List Paragraph,列出段落,列出段落1,List Paragraph2,List Paragraph21,Listeafsnit1,Parágrafo da Lista1,MED LISTE,aaaaaa"/>
    <w:basedOn w:val="Normal"/>
    <w:link w:val="ParagraphedelisteCar"/>
    <w:uiPriority w:val="34"/>
    <w:qFormat/>
    <w:pPr>
      <w:ind w:left="720"/>
      <w:contextualSpacing/>
    </w:pPr>
  </w:style>
  <w:style w:type="character" w:customStyle="1" w:styleId="TextedebullesCar">
    <w:name w:val="Texte de bulles Car"/>
    <w:basedOn w:val="Policepardfaut"/>
    <w:link w:val="Textedebulles"/>
    <w:uiPriority w:val="99"/>
    <w:semiHidden/>
    <w:qFormat/>
    <w:rPr>
      <w:rFonts w:ascii="Tahoma" w:eastAsia="Times New Roman" w:hAnsi="Tahoma" w:cs="Tahoma"/>
      <w:sz w:val="16"/>
      <w:szCs w:val="16"/>
      <w:lang w:eastAsia="fr-FR" w:bidi="ar-MA"/>
    </w:rPr>
  </w:style>
  <w:style w:type="character" w:customStyle="1" w:styleId="En-tteCar">
    <w:name w:val="En-tête Car"/>
    <w:basedOn w:val="Policepardfaut"/>
    <w:link w:val="En-tte"/>
    <w:qFormat/>
    <w:rPr>
      <w:rFonts w:ascii="New York" w:eastAsia="Times New Roman" w:hAnsi="New York" w:cs="Traditional Arabic"/>
      <w:sz w:val="24"/>
      <w:szCs w:val="28"/>
      <w:lang w:eastAsia="fr-FR"/>
    </w:rPr>
  </w:style>
  <w:style w:type="paragraph" w:styleId="Sansinterligne">
    <w:name w:val="No Spacing"/>
    <w:link w:val="SansinterligneCar"/>
    <w:uiPriority w:val="1"/>
    <w:qFormat/>
    <w:rPr>
      <w:sz w:val="22"/>
      <w:szCs w:val="22"/>
      <w:lang w:eastAsia="en-US"/>
    </w:rPr>
  </w:style>
  <w:style w:type="character" w:customStyle="1" w:styleId="PieddepageCar">
    <w:name w:val="Pied de page Car"/>
    <w:aliases w:val="Pied de page A4 portrait Car"/>
    <w:basedOn w:val="Policepardfaut"/>
    <w:link w:val="Pieddepage"/>
    <w:qFormat/>
    <w:rPr>
      <w:rFonts w:ascii="Times New Roman" w:eastAsia="Times New Roman" w:hAnsi="Times New Roman" w:cs="Times New Roman"/>
      <w:sz w:val="24"/>
      <w:szCs w:val="32"/>
      <w:lang w:eastAsia="fr-FR" w:bidi="ar-MA"/>
    </w:rPr>
  </w:style>
  <w:style w:type="character" w:customStyle="1" w:styleId="CharacterStyle1">
    <w:name w:val="Character Style 1"/>
    <w:uiPriority w:val="99"/>
    <w:qFormat/>
    <w:rPr>
      <w:sz w:val="20"/>
    </w:rPr>
  </w:style>
  <w:style w:type="character" w:customStyle="1" w:styleId="Corpsdetexte3Car">
    <w:name w:val="Corps de texte 3 Car"/>
    <w:basedOn w:val="Policepardfaut"/>
    <w:link w:val="Corpsdetexte3"/>
    <w:uiPriority w:val="99"/>
    <w:qFormat/>
    <w:rPr>
      <w:rFonts w:ascii="Times New Roman" w:eastAsia="Times New Roman" w:hAnsi="Times New Roman" w:cs="Times New Roman"/>
      <w:sz w:val="16"/>
      <w:szCs w:val="16"/>
      <w:lang w:eastAsia="fr-FR" w:bidi="ar-MA"/>
    </w:rPr>
  </w:style>
  <w:style w:type="character" w:customStyle="1" w:styleId="fontstyle01">
    <w:name w:val="fontstyle01"/>
    <w:qFormat/>
    <w:rPr>
      <w:rFonts w:ascii="Garamond-Bold" w:hAnsi="Garamond-Bold" w:hint="default"/>
      <w:b/>
      <w:bCs/>
      <w:color w:val="000000"/>
      <w:sz w:val="28"/>
      <w:szCs w:val="28"/>
    </w:rPr>
  </w:style>
  <w:style w:type="character" w:customStyle="1" w:styleId="SansinterligneCar">
    <w:name w:val="Sans interligne Car"/>
    <w:basedOn w:val="Policepardfaut"/>
    <w:link w:val="Sansinterligne"/>
    <w:uiPriority w:val="1"/>
    <w:qFormat/>
  </w:style>
  <w:style w:type="character" w:customStyle="1" w:styleId="Titre1Car">
    <w:name w:val="Titre 1 Car"/>
    <w:aliases w:val="Intitulé Car"/>
    <w:basedOn w:val="Policepardfaut"/>
    <w:link w:val="Titre1"/>
    <w:rsid w:val="00E41C2A"/>
    <w:rPr>
      <w:rFonts w:ascii="Times New Roman" w:eastAsia="Times New Roman" w:hAnsi="Times New Roman" w:cs="Times New Roman"/>
      <w:b/>
      <w:bCs/>
      <w:caps/>
      <w:sz w:val="24"/>
      <w:szCs w:val="24"/>
      <w:u w:val="single"/>
      <w:lang w:eastAsia="fr-FR"/>
    </w:rPr>
  </w:style>
  <w:style w:type="character" w:customStyle="1" w:styleId="Titre2Car">
    <w:name w:val="Titre 2 Car"/>
    <w:aliases w:val="article Car"/>
    <w:basedOn w:val="Policepardfaut"/>
    <w:link w:val="Titre2"/>
    <w:rsid w:val="00E41C2A"/>
    <w:rPr>
      <w:rFonts w:ascii="Times New Roman" w:eastAsia="Times New Roman" w:hAnsi="Times New Roman" w:cs="Times New Roman"/>
      <w:b/>
      <w:bCs/>
      <w:sz w:val="22"/>
      <w:szCs w:val="22"/>
      <w:u w:val="single"/>
      <w:lang w:eastAsia="fr-FR"/>
    </w:rPr>
  </w:style>
  <w:style w:type="character" w:customStyle="1" w:styleId="Titre3Car">
    <w:name w:val="Titre 3 Car"/>
    <w:basedOn w:val="Policepardfaut"/>
    <w:link w:val="Titre3"/>
    <w:rsid w:val="00E41C2A"/>
    <w:rPr>
      <w:rFonts w:ascii="Times New Roman" w:eastAsia="Times New Roman" w:hAnsi="Times New Roman" w:cs="Times New Roman"/>
      <w:sz w:val="24"/>
      <w:szCs w:val="24"/>
      <w:lang w:eastAsia="fr-FR"/>
    </w:rPr>
  </w:style>
  <w:style w:type="character" w:customStyle="1" w:styleId="Titre4Car">
    <w:name w:val="Titre 4 Car"/>
    <w:basedOn w:val="Policepardfaut"/>
    <w:link w:val="Titre40"/>
    <w:rsid w:val="00E41C2A"/>
    <w:rPr>
      <w:rFonts w:ascii="Times New Roman" w:eastAsia="Times New Roman" w:hAnsi="Times New Roman" w:cs="Times New Roman"/>
      <w:b/>
      <w:bCs/>
      <w:i/>
      <w:iCs/>
      <w:color w:val="FF0000"/>
      <w:sz w:val="24"/>
      <w:szCs w:val="24"/>
      <w:lang w:eastAsia="fr-FR"/>
    </w:rPr>
  </w:style>
  <w:style w:type="character" w:customStyle="1" w:styleId="Titre5Car">
    <w:name w:val="Titre 5 Car"/>
    <w:basedOn w:val="Policepardfaut"/>
    <w:link w:val="Titre5"/>
    <w:rsid w:val="00E41C2A"/>
    <w:rPr>
      <w:rFonts w:ascii="Times New Roman" w:eastAsia="Times New Roman" w:hAnsi="Times New Roman" w:cs="Times New Roman"/>
      <w:b/>
      <w:bCs/>
      <w:sz w:val="24"/>
      <w:szCs w:val="24"/>
      <w:lang w:eastAsia="fr-FR"/>
    </w:rPr>
  </w:style>
  <w:style w:type="character" w:customStyle="1" w:styleId="Titre7Car">
    <w:name w:val="Titre 7 Car"/>
    <w:basedOn w:val="Policepardfaut"/>
    <w:link w:val="Titre7"/>
    <w:rsid w:val="00E41C2A"/>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E41C2A"/>
    <w:rPr>
      <w:rFonts w:ascii="Times New Roman" w:eastAsia="Times New Roman" w:hAnsi="Times New Roman" w:cs="Times New Roman"/>
      <w:b/>
      <w:bCs/>
      <w:sz w:val="24"/>
      <w:szCs w:val="24"/>
      <w:lang w:eastAsia="fr-FR"/>
    </w:rPr>
  </w:style>
  <w:style w:type="paragraph" w:customStyle="1" w:styleId="liste1">
    <w:name w:val="liste1"/>
    <w:basedOn w:val="Normal"/>
    <w:rsid w:val="00E41C2A"/>
    <w:pPr>
      <w:numPr>
        <w:numId w:val="1"/>
      </w:numPr>
      <w:tabs>
        <w:tab w:val="clear" w:pos="660"/>
        <w:tab w:val="num" w:pos="180"/>
      </w:tabs>
      <w:spacing w:line="-240" w:lineRule="auto"/>
      <w:ind w:left="180" w:hanging="180"/>
      <w:jc w:val="both"/>
    </w:pPr>
    <w:rPr>
      <w:rFonts w:ascii="Arial" w:hAnsi="Arial" w:cs="Arial"/>
      <w:sz w:val="20"/>
      <w:szCs w:val="20"/>
      <w:lang w:bidi="ar-SA"/>
    </w:rPr>
  </w:style>
  <w:style w:type="paragraph" w:customStyle="1" w:styleId="corpdetexte">
    <w:name w:val="corp de texte"/>
    <w:basedOn w:val="Normal"/>
    <w:rsid w:val="00E41C2A"/>
    <w:pPr>
      <w:numPr>
        <w:numId w:val="2"/>
      </w:numPr>
    </w:pPr>
    <w:rPr>
      <w:szCs w:val="24"/>
      <w:lang w:bidi="ar-SA"/>
    </w:rPr>
  </w:style>
  <w:style w:type="paragraph" w:customStyle="1" w:styleId="titre4">
    <w:name w:val="titre4"/>
    <w:basedOn w:val="Corpsdetexte"/>
    <w:rsid w:val="00E41C2A"/>
    <w:pPr>
      <w:keepNext/>
      <w:numPr>
        <w:numId w:val="3"/>
      </w:numPr>
      <w:jc w:val="both"/>
    </w:pPr>
    <w:rPr>
      <w:rFonts w:ascii="Arial Narrow" w:hAnsi="Arial Narrow"/>
      <w:szCs w:val="24"/>
      <w:lang w:bidi="ar-SA"/>
    </w:rPr>
  </w:style>
  <w:style w:type="paragraph" w:styleId="Retraitcorpsdetexte2">
    <w:name w:val="Body Text Indent 2"/>
    <w:basedOn w:val="Normal"/>
    <w:link w:val="Retraitcorpsdetexte2Car"/>
    <w:rsid w:val="00E41C2A"/>
    <w:pPr>
      <w:ind w:firstLine="567"/>
      <w:jc w:val="both"/>
    </w:pPr>
    <w:rPr>
      <w:szCs w:val="24"/>
      <w:lang w:bidi="ar-SA"/>
    </w:rPr>
  </w:style>
  <w:style w:type="character" w:customStyle="1" w:styleId="Retraitcorpsdetexte2Car">
    <w:name w:val="Retrait corps de texte 2 Car"/>
    <w:basedOn w:val="Policepardfaut"/>
    <w:link w:val="Retraitcorpsdetexte2"/>
    <w:rsid w:val="00E41C2A"/>
    <w:rPr>
      <w:rFonts w:ascii="Times New Roman" w:eastAsia="Times New Roman" w:hAnsi="Times New Roman" w:cs="Times New Roman"/>
      <w:sz w:val="24"/>
      <w:szCs w:val="24"/>
      <w:lang w:eastAsia="fr-FR"/>
    </w:rPr>
  </w:style>
  <w:style w:type="paragraph" w:styleId="Titre">
    <w:name w:val="Title"/>
    <w:basedOn w:val="Normal"/>
    <w:link w:val="TitreCar"/>
    <w:qFormat/>
    <w:rsid w:val="00E41C2A"/>
    <w:pPr>
      <w:jc w:val="center"/>
    </w:pPr>
    <w:rPr>
      <w:b/>
      <w:bCs/>
      <w:szCs w:val="24"/>
      <w:lang w:bidi="ar-SA"/>
    </w:rPr>
  </w:style>
  <w:style w:type="character" w:customStyle="1" w:styleId="TitreCar">
    <w:name w:val="Titre Car"/>
    <w:basedOn w:val="Policepardfaut"/>
    <w:link w:val="Titre"/>
    <w:rsid w:val="00E41C2A"/>
    <w:rPr>
      <w:rFonts w:ascii="Times New Roman" w:eastAsia="Times New Roman" w:hAnsi="Times New Roman" w:cs="Times New Roman"/>
      <w:b/>
      <w:bCs/>
      <w:sz w:val="24"/>
      <w:szCs w:val="24"/>
      <w:lang w:eastAsia="fr-FR"/>
    </w:rPr>
  </w:style>
  <w:style w:type="paragraph" w:styleId="Retraitcorpsdetexte">
    <w:name w:val="Body Text Indent"/>
    <w:basedOn w:val="Normal"/>
    <w:link w:val="RetraitcorpsdetexteCar"/>
    <w:rsid w:val="00E41C2A"/>
    <w:pPr>
      <w:jc w:val="both"/>
    </w:pPr>
    <w:rPr>
      <w:sz w:val="22"/>
      <w:szCs w:val="22"/>
      <w:lang w:bidi="ar-SA"/>
    </w:rPr>
  </w:style>
  <w:style w:type="character" w:customStyle="1" w:styleId="RetraitcorpsdetexteCar">
    <w:name w:val="Retrait corps de texte Car"/>
    <w:basedOn w:val="Policepardfaut"/>
    <w:link w:val="Retraitcorpsdetexte"/>
    <w:rsid w:val="00E41C2A"/>
    <w:rPr>
      <w:rFonts w:ascii="Times New Roman" w:eastAsia="Times New Roman" w:hAnsi="Times New Roman" w:cs="Times New Roman"/>
      <w:sz w:val="22"/>
      <w:szCs w:val="22"/>
      <w:lang w:eastAsia="fr-FR"/>
    </w:rPr>
  </w:style>
  <w:style w:type="paragraph" w:styleId="Retraitcorpsdetexte3">
    <w:name w:val="Body Text Indent 3"/>
    <w:basedOn w:val="Normal"/>
    <w:link w:val="Retraitcorpsdetexte3Car"/>
    <w:uiPriority w:val="99"/>
    <w:rsid w:val="00E41C2A"/>
    <w:pPr>
      <w:ind w:firstLine="1134"/>
      <w:jc w:val="both"/>
    </w:pPr>
    <w:rPr>
      <w:szCs w:val="24"/>
      <w:lang w:bidi="ar-SA"/>
    </w:rPr>
  </w:style>
  <w:style w:type="character" w:customStyle="1" w:styleId="Retraitcorpsdetexte3Car">
    <w:name w:val="Retrait corps de texte 3 Car"/>
    <w:basedOn w:val="Policepardfaut"/>
    <w:link w:val="Retraitcorpsdetexte3"/>
    <w:uiPriority w:val="99"/>
    <w:rsid w:val="00E41C2A"/>
    <w:rPr>
      <w:rFonts w:ascii="Times New Roman" w:eastAsia="Times New Roman" w:hAnsi="Times New Roman" w:cs="Times New Roman"/>
      <w:sz w:val="24"/>
      <w:szCs w:val="24"/>
      <w:lang w:eastAsia="fr-FR"/>
    </w:rPr>
  </w:style>
  <w:style w:type="paragraph" w:customStyle="1" w:styleId="TITRE10">
    <w:name w:val="TITRE1"/>
    <w:basedOn w:val="Corpsdetexte"/>
    <w:rsid w:val="00E41C2A"/>
    <w:pPr>
      <w:keepNext/>
      <w:widowControl w:val="0"/>
      <w:numPr>
        <w:ilvl w:val="12"/>
      </w:numPr>
      <w:spacing w:after="0"/>
      <w:jc w:val="both"/>
    </w:pPr>
    <w:rPr>
      <w:rFonts w:ascii="Arial Narrow" w:hAnsi="Arial Narrow"/>
      <w:sz w:val="20"/>
      <w:szCs w:val="20"/>
      <w:lang w:bidi="ar-SA"/>
    </w:rPr>
  </w:style>
  <w:style w:type="paragraph" w:customStyle="1" w:styleId="TITRE20">
    <w:name w:val="TITRE2"/>
    <w:basedOn w:val="Corpsdetexte"/>
    <w:rsid w:val="00E41C2A"/>
    <w:pPr>
      <w:keepNext/>
      <w:widowControl w:val="0"/>
      <w:numPr>
        <w:ilvl w:val="12"/>
      </w:numPr>
      <w:spacing w:after="0"/>
      <w:jc w:val="both"/>
    </w:pPr>
    <w:rPr>
      <w:rFonts w:ascii="Arial Narrow" w:hAnsi="Arial Narrow"/>
      <w:sz w:val="20"/>
      <w:szCs w:val="20"/>
      <w:u w:val="single"/>
      <w:lang w:bidi="ar-SA"/>
    </w:rPr>
  </w:style>
  <w:style w:type="paragraph" w:customStyle="1" w:styleId="TITRE30">
    <w:name w:val="TITRE3"/>
    <w:basedOn w:val="Corpsdetexte"/>
    <w:rsid w:val="00E41C2A"/>
    <w:pPr>
      <w:keepNext/>
      <w:widowControl w:val="0"/>
      <w:numPr>
        <w:ilvl w:val="12"/>
      </w:numPr>
      <w:spacing w:after="0"/>
      <w:jc w:val="both"/>
    </w:pPr>
    <w:rPr>
      <w:rFonts w:ascii="Arial Narrow" w:hAnsi="Arial Narrow"/>
      <w:sz w:val="20"/>
      <w:szCs w:val="20"/>
      <w:lang w:bidi="ar-SA"/>
    </w:rPr>
  </w:style>
  <w:style w:type="paragraph" w:styleId="Corpsdetexte2">
    <w:name w:val="Body Text 2"/>
    <w:basedOn w:val="Normal"/>
    <w:link w:val="Corpsdetexte2Car"/>
    <w:uiPriority w:val="99"/>
    <w:rsid w:val="00E41C2A"/>
    <w:rPr>
      <w:sz w:val="22"/>
      <w:szCs w:val="22"/>
      <w:lang w:bidi="ar-SA"/>
    </w:rPr>
  </w:style>
  <w:style w:type="character" w:customStyle="1" w:styleId="Corpsdetexte2Car">
    <w:name w:val="Corps de texte 2 Car"/>
    <w:basedOn w:val="Policepardfaut"/>
    <w:link w:val="Corpsdetexte2"/>
    <w:uiPriority w:val="99"/>
    <w:rsid w:val="00E41C2A"/>
    <w:rPr>
      <w:rFonts w:ascii="Times New Roman" w:eastAsia="Times New Roman" w:hAnsi="Times New Roman" w:cs="Times New Roman"/>
      <w:sz w:val="22"/>
      <w:szCs w:val="22"/>
      <w:lang w:eastAsia="fr-FR"/>
    </w:rPr>
  </w:style>
  <w:style w:type="character" w:styleId="Numrodepage">
    <w:name w:val="page number"/>
    <w:basedOn w:val="Policepardfaut"/>
    <w:rsid w:val="00E41C2A"/>
  </w:style>
  <w:style w:type="table" w:styleId="Grilledutableau">
    <w:name w:val="Table Grid"/>
    <w:basedOn w:val="TableauNormal"/>
    <w:uiPriority w:val="59"/>
    <w:rsid w:val="00E41C2A"/>
    <w:rPr>
      <w:rFonts w:ascii="Times New Roman" w:eastAsia="SimSun" w:hAnsi="Times New Roman" w:cs="Times New Roman"/>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centr">
    <w:name w:val="Block Text"/>
    <w:basedOn w:val="Normal"/>
    <w:rsid w:val="00E41C2A"/>
    <w:pPr>
      <w:ind w:left="1122" w:right="271" w:hanging="561"/>
      <w:jc w:val="lowKashida"/>
    </w:pPr>
    <w:rPr>
      <w:szCs w:val="24"/>
      <w:lang w:eastAsia="ar-SA" w:bidi="ar-SA"/>
    </w:rPr>
  </w:style>
  <w:style w:type="paragraph" w:styleId="Listepuces">
    <w:name w:val="List Bullet"/>
    <w:basedOn w:val="Normal"/>
    <w:autoRedefine/>
    <w:qFormat/>
    <w:rsid w:val="00E41C2A"/>
    <w:rPr>
      <w:rFonts w:ascii="Garamond" w:hAnsi="Garamond" w:cs="Tahoma"/>
      <w:b/>
      <w:sz w:val="22"/>
      <w:szCs w:val="22"/>
      <w:u w:val="single"/>
      <w:lang w:bidi="ar-SA"/>
    </w:rPr>
  </w:style>
  <w:style w:type="character" w:styleId="Numrodeligne">
    <w:name w:val="line number"/>
    <w:basedOn w:val="Policepardfaut"/>
    <w:rsid w:val="00E41C2A"/>
  </w:style>
  <w:style w:type="paragraph" w:customStyle="1" w:styleId="xl25">
    <w:name w:val="xl25"/>
    <w:basedOn w:val="Normal"/>
    <w:rsid w:val="00E41C2A"/>
    <w:pPr>
      <w:pBdr>
        <w:left w:val="single" w:sz="4" w:space="0" w:color="auto"/>
        <w:right w:val="single" w:sz="4" w:space="0" w:color="auto"/>
      </w:pBdr>
      <w:spacing w:before="100" w:beforeAutospacing="1" w:after="100" w:afterAutospacing="1"/>
      <w:jc w:val="center"/>
      <w:textAlignment w:val="center"/>
    </w:pPr>
    <w:rPr>
      <w:szCs w:val="24"/>
      <w:lang w:bidi="ar-SA"/>
    </w:rPr>
  </w:style>
  <w:style w:type="paragraph" w:customStyle="1" w:styleId="Corpsdetexte21">
    <w:name w:val="Corps de texte 21"/>
    <w:basedOn w:val="Normal"/>
    <w:rsid w:val="00E41C2A"/>
    <w:pPr>
      <w:tabs>
        <w:tab w:val="left" w:pos="786"/>
      </w:tabs>
      <w:overflowPunct w:val="0"/>
      <w:autoSpaceDE w:val="0"/>
      <w:autoSpaceDN w:val="0"/>
      <w:adjustRightInd w:val="0"/>
      <w:ind w:right="426"/>
      <w:jc w:val="both"/>
      <w:textAlignment w:val="baseline"/>
    </w:pPr>
    <w:rPr>
      <w:b/>
      <w:bCs/>
      <w:szCs w:val="24"/>
      <w:u w:val="single"/>
      <w:lang w:bidi="ar-SA"/>
    </w:rPr>
  </w:style>
  <w:style w:type="paragraph" w:styleId="Explorateurdedocuments">
    <w:name w:val="Document Map"/>
    <w:basedOn w:val="Normal"/>
    <w:link w:val="ExplorateurdedocumentsCar"/>
    <w:rsid w:val="00E41C2A"/>
    <w:pPr>
      <w:shd w:val="clear" w:color="auto" w:fill="000080"/>
    </w:pPr>
    <w:rPr>
      <w:rFonts w:ascii="Tahoma" w:hAnsi="Tahoma"/>
      <w:sz w:val="20"/>
      <w:szCs w:val="20"/>
      <w:lang w:bidi="ar-SA"/>
    </w:rPr>
  </w:style>
  <w:style w:type="character" w:customStyle="1" w:styleId="ExplorateurdedocumentsCar">
    <w:name w:val="Explorateur de documents Car"/>
    <w:basedOn w:val="Policepardfaut"/>
    <w:link w:val="Explorateurdedocuments"/>
    <w:rsid w:val="00E41C2A"/>
    <w:rPr>
      <w:rFonts w:ascii="Tahoma" w:eastAsia="Times New Roman" w:hAnsi="Tahoma" w:cs="Times New Roman"/>
      <w:shd w:val="clear" w:color="auto" w:fill="000080"/>
      <w:lang w:eastAsia="fr-FR"/>
    </w:rPr>
  </w:style>
  <w:style w:type="numbering" w:customStyle="1" w:styleId="Style1">
    <w:name w:val="Style1"/>
    <w:rsid w:val="00E41C2A"/>
    <w:pPr>
      <w:numPr>
        <w:numId w:val="4"/>
      </w:numPr>
    </w:pPr>
  </w:style>
  <w:style w:type="paragraph" w:customStyle="1" w:styleId="Car6">
    <w:name w:val="Car6"/>
    <w:basedOn w:val="Normal"/>
    <w:autoRedefine/>
    <w:rsid w:val="00E41C2A"/>
    <w:pPr>
      <w:spacing w:before="120" w:after="120" w:line="20" w:lineRule="exact"/>
      <w:jc w:val="both"/>
    </w:pPr>
    <w:rPr>
      <w:rFonts w:ascii="Bookman Old Style" w:hAnsi="Bookman Old Style"/>
      <w:szCs w:val="24"/>
      <w:lang w:val="en-US" w:eastAsia="en-US" w:bidi="ar-SA"/>
    </w:rPr>
  </w:style>
  <w:style w:type="paragraph" w:styleId="Textebrut">
    <w:name w:val="Plain Text"/>
    <w:aliases w:val=" Car Car Car,Car Car Car Car,Car Car Car Car Car Car Car,Car Car Car Car Car Car Car Car Car Car,Car Car Car Car Car Car Car Car, Car Car Car Car Car,Car Car Car,Car Car"/>
    <w:basedOn w:val="Normal"/>
    <w:link w:val="TextebrutCar"/>
    <w:rsid w:val="00E41C2A"/>
    <w:rPr>
      <w:rFonts w:ascii="Courier New" w:hAnsi="Courier New"/>
      <w:sz w:val="20"/>
      <w:szCs w:val="20"/>
      <w:lang w:bidi="ar-SA"/>
    </w:rPr>
  </w:style>
  <w:style w:type="character" w:customStyle="1" w:styleId="TextebrutCar">
    <w:name w:val="Texte brut Car"/>
    <w:aliases w:val=" Car Car Car Car,Car Car Car Car Car,Car Car Car Car Car Car Car Car1,Car Car Car Car Car Car Car Car Car Car Car,Car Car Car Car Car Car Car Car Car1, Car Car Car Car Car Car,Car Car Car Car1,Car Car Car1"/>
    <w:basedOn w:val="Policepardfaut"/>
    <w:link w:val="Textebrut"/>
    <w:rsid w:val="00E41C2A"/>
    <w:rPr>
      <w:rFonts w:ascii="Courier New" w:eastAsia="Times New Roman" w:hAnsi="Courier New" w:cs="Times New Roman"/>
      <w:lang w:eastAsia="fr-FR"/>
    </w:rPr>
  </w:style>
  <w:style w:type="paragraph" w:customStyle="1" w:styleId="BlockQuotation">
    <w:name w:val="Block Quotation"/>
    <w:basedOn w:val="Normal"/>
    <w:rsid w:val="00E41C2A"/>
    <w:pPr>
      <w:widowControl w:val="0"/>
      <w:spacing w:line="240" w:lineRule="atLeast"/>
      <w:ind w:left="567" w:right="1407"/>
      <w:jc w:val="both"/>
    </w:pPr>
    <w:rPr>
      <w:rFonts w:ascii="Tahoma" w:hAnsi="Tahoma"/>
      <w:sz w:val="21"/>
      <w:szCs w:val="21"/>
      <w:lang w:val="en-US" w:bidi="ar-SA"/>
    </w:rPr>
  </w:style>
  <w:style w:type="paragraph" w:styleId="TM1">
    <w:name w:val="toc 1"/>
    <w:basedOn w:val="Normal"/>
    <w:next w:val="Normal"/>
    <w:autoRedefine/>
    <w:rsid w:val="00E41C2A"/>
    <w:pPr>
      <w:tabs>
        <w:tab w:val="right" w:leader="dot" w:pos="10631"/>
      </w:tabs>
    </w:pPr>
    <w:rPr>
      <w:i/>
      <w:iCs/>
      <w:sz w:val="28"/>
      <w:szCs w:val="28"/>
      <w:lang w:bidi="ar-SA"/>
    </w:rPr>
  </w:style>
  <w:style w:type="paragraph" w:customStyle="1" w:styleId="Normalcentr1">
    <w:name w:val="Normal centré1"/>
    <w:basedOn w:val="Normal"/>
    <w:rsid w:val="00E41C2A"/>
    <w:pPr>
      <w:spacing w:line="240" w:lineRule="atLeast"/>
      <w:ind w:left="567" w:right="567"/>
      <w:jc w:val="both"/>
    </w:pPr>
    <w:rPr>
      <w:b/>
      <w:bCs/>
      <w:sz w:val="21"/>
      <w:szCs w:val="21"/>
      <w:lang w:bidi="ar-SA"/>
    </w:rPr>
  </w:style>
  <w:style w:type="paragraph" w:customStyle="1" w:styleId="Retraitcorpsdetexte31">
    <w:name w:val="Retrait corps de texte 31"/>
    <w:basedOn w:val="Normal"/>
    <w:rsid w:val="00E41C2A"/>
    <w:pPr>
      <w:ind w:left="1416"/>
    </w:pPr>
    <w:rPr>
      <w:sz w:val="22"/>
      <w:szCs w:val="22"/>
      <w:lang w:bidi="ar-SA"/>
    </w:rPr>
  </w:style>
  <w:style w:type="paragraph" w:customStyle="1" w:styleId="BodyText22">
    <w:name w:val="Body Text 22"/>
    <w:basedOn w:val="Normal"/>
    <w:rsid w:val="00E41C2A"/>
    <w:pPr>
      <w:widowControl w:val="0"/>
      <w:jc w:val="center"/>
    </w:pPr>
    <w:rPr>
      <w:rFonts w:ascii="Arial" w:hAnsi="Arial"/>
      <w:b/>
      <w:bCs/>
      <w:sz w:val="40"/>
      <w:szCs w:val="40"/>
      <w:lang w:bidi="ar-SA"/>
    </w:rPr>
  </w:style>
  <w:style w:type="paragraph" w:customStyle="1" w:styleId="Para1">
    <w:name w:val="Para 1"/>
    <w:basedOn w:val="Normal"/>
    <w:rsid w:val="00E41C2A"/>
    <w:pPr>
      <w:spacing w:after="120"/>
      <w:ind w:firstLine="851"/>
      <w:jc w:val="both"/>
    </w:pPr>
    <w:rPr>
      <w:rFonts w:ascii="Arial" w:hAnsi="Arial"/>
      <w:sz w:val="22"/>
      <w:szCs w:val="22"/>
      <w:lang w:bidi="ar-SA"/>
    </w:rPr>
  </w:style>
  <w:style w:type="paragraph" w:customStyle="1" w:styleId="Default">
    <w:name w:val="Default"/>
    <w:rsid w:val="00E41C2A"/>
    <w:pPr>
      <w:widowControl w:val="0"/>
      <w:autoSpaceDE w:val="0"/>
      <w:autoSpaceDN w:val="0"/>
      <w:adjustRightInd w:val="0"/>
    </w:pPr>
    <w:rPr>
      <w:rFonts w:ascii="Z@ R 71tmp" w:eastAsia="Times New Roman" w:hAnsi="Z@ R 71tmp" w:cs="Z@ R 71tmp"/>
      <w:color w:val="000000"/>
      <w:sz w:val="24"/>
      <w:szCs w:val="24"/>
      <w:lang w:eastAsia="fr-FR"/>
    </w:rPr>
  </w:style>
  <w:style w:type="paragraph" w:customStyle="1" w:styleId="CharChar1">
    <w:name w:val="Char Char1"/>
    <w:basedOn w:val="Normal"/>
    <w:rsid w:val="00E41C2A"/>
    <w:pPr>
      <w:spacing w:after="160" w:line="240" w:lineRule="exact"/>
    </w:pPr>
    <w:rPr>
      <w:rFonts w:ascii="Verdana" w:hAnsi="Verdana"/>
      <w:sz w:val="20"/>
      <w:szCs w:val="20"/>
      <w:lang w:val="en-US" w:eastAsia="en-US" w:bidi="ar-SA"/>
    </w:rPr>
  </w:style>
  <w:style w:type="paragraph" w:customStyle="1" w:styleId="ST1">
    <w:name w:val="ST1"/>
    <w:basedOn w:val="Normal"/>
    <w:rsid w:val="00E41C2A"/>
    <w:rPr>
      <w:rFonts w:ascii="New Century Schlbk" w:hAnsi="New Century Schlbk"/>
      <w:b/>
      <w:i/>
      <w:szCs w:val="20"/>
      <w:u w:val="single"/>
      <w:lang w:bidi="ar-SA"/>
    </w:rPr>
  </w:style>
  <w:style w:type="paragraph" w:customStyle="1" w:styleId="S2">
    <w:name w:val="S2"/>
    <w:basedOn w:val="Normal"/>
    <w:rsid w:val="00E41C2A"/>
    <w:pPr>
      <w:tabs>
        <w:tab w:val="left" w:pos="680"/>
        <w:tab w:val="left" w:pos="1320"/>
        <w:tab w:val="left" w:pos="3140"/>
        <w:tab w:val="right" w:leader="dot" w:pos="9200"/>
      </w:tabs>
      <w:spacing w:before="240"/>
      <w:jc w:val="both"/>
    </w:pPr>
    <w:rPr>
      <w:rFonts w:ascii="New York" w:hAnsi="New York"/>
      <w:b/>
      <w:szCs w:val="20"/>
      <w:lang w:bidi="ar-SA"/>
    </w:rPr>
  </w:style>
  <w:style w:type="paragraph" w:customStyle="1" w:styleId="S3">
    <w:name w:val="S3"/>
    <w:basedOn w:val="Normal"/>
    <w:rsid w:val="00E41C2A"/>
    <w:pPr>
      <w:tabs>
        <w:tab w:val="left" w:pos="1120"/>
        <w:tab w:val="right" w:leader="dot" w:pos="9140"/>
      </w:tabs>
      <w:spacing w:before="240"/>
      <w:jc w:val="both"/>
    </w:pPr>
    <w:rPr>
      <w:rFonts w:ascii="New York" w:hAnsi="New York"/>
      <w:b/>
      <w:sz w:val="32"/>
      <w:szCs w:val="20"/>
      <w:u w:val="single"/>
      <w:lang w:bidi="ar-SA"/>
    </w:rPr>
  </w:style>
  <w:style w:type="paragraph" w:customStyle="1" w:styleId="xl26">
    <w:name w:val="xl26"/>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b/>
      <w:bCs/>
      <w:szCs w:val="24"/>
      <w:lang w:bidi="ar-SA"/>
    </w:rPr>
  </w:style>
  <w:style w:type="paragraph" w:customStyle="1" w:styleId="font5">
    <w:name w:val="font5"/>
    <w:basedOn w:val="Normal"/>
    <w:rsid w:val="00E41C2A"/>
    <w:pPr>
      <w:spacing w:before="100" w:beforeAutospacing="1" w:after="100" w:afterAutospacing="1"/>
    </w:pPr>
    <w:rPr>
      <w:rFonts w:ascii="Arial" w:eastAsia="Arial Unicode MS" w:hAnsi="Arial" w:cs="Arial"/>
      <w:b/>
      <w:bCs/>
      <w:sz w:val="20"/>
      <w:szCs w:val="20"/>
      <w:lang w:bidi="ar-SA"/>
    </w:rPr>
  </w:style>
  <w:style w:type="paragraph" w:customStyle="1" w:styleId="font6">
    <w:name w:val="font6"/>
    <w:basedOn w:val="Normal"/>
    <w:rsid w:val="00E41C2A"/>
    <w:pPr>
      <w:spacing w:before="100" w:beforeAutospacing="1" w:after="100" w:afterAutospacing="1"/>
    </w:pPr>
    <w:rPr>
      <w:rFonts w:ascii="Arial" w:eastAsia="Arial Unicode MS" w:hAnsi="Arial" w:cs="Arial"/>
      <w:sz w:val="20"/>
      <w:szCs w:val="20"/>
      <w:lang w:bidi="ar-SA"/>
    </w:rPr>
  </w:style>
  <w:style w:type="paragraph" w:customStyle="1" w:styleId="font7">
    <w:name w:val="font7"/>
    <w:basedOn w:val="Normal"/>
    <w:rsid w:val="00E41C2A"/>
    <w:pPr>
      <w:spacing w:before="100" w:beforeAutospacing="1" w:after="100" w:afterAutospacing="1"/>
    </w:pPr>
    <w:rPr>
      <w:rFonts w:ascii="Geneva" w:eastAsia="Arial Unicode MS" w:hAnsi="Geneva" w:cs="Arial Unicode MS"/>
      <w:b/>
      <w:bCs/>
      <w:sz w:val="20"/>
      <w:szCs w:val="20"/>
      <w:lang w:bidi="ar-SA"/>
    </w:rPr>
  </w:style>
  <w:style w:type="paragraph" w:customStyle="1" w:styleId="xl24">
    <w:name w:val="xl24"/>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b/>
      <w:bCs/>
      <w:color w:val="0000FF"/>
      <w:szCs w:val="24"/>
      <w:lang w:bidi="ar-SA"/>
    </w:rPr>
  </w:style>
  <w:style w:type="paragraph" w:customStyle="1" w:styleId="xl27">
    <w:name w:val="xl27"/>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cs="Arial Unicode MS"/>
      <w:szCs w:val="24"/>
      <w:lang w:bidi="ar-SA"/>
    </w:rPr>
  </w:style>
  <w:style w:type="paragraph" w:customStyle="1" w:styleId="xl28">
    <w:name w:val="xl28"/>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cs="Arial Unicode MS"/>
      <w:b/>
      <w:bCs/>
      <w:i/>
      <w:iCs/>
      <w:szCs w:val="24"/>
      <w:lang w:bidi="ar-SA"/>
    </w:rPr>
  </w:style>
  <w:style w:type="paragraph" w:customStyle="1" w:styleId="xl29">
    <w:name w:val="xl29"/>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cs="Arial Unicode MS"/>
      <w:b/>
      <w:bCs/>
      <w:color w:val="0000FF"/>
      <w:szCs w:val="24"/>
      <w:lang w:bidi="ar-SA"/>
    </w:rPr>
  </w:style>
  <w:style w:type="paragraph" w:customStyle="1" w:styleId="xl30">
    <w:name w:val="xl30"/>
    <w:basedOn w:val="Normal"/>
    <w:rsid w:val="00E41C2A"/>
    <w:pPr>
      <w:pBdr>
        <w:left w:val="single" w:sz="4" w:space="0" w:color="auto"/>
        <w:bottom w:val="single" w:sz="4" w:space="0" w:color="auto"/>
        <w:right w:val="single" w:sz="4" w:space="0" w:color="auto"/>
      </w:pBdr>
      <w:spacing w:before="100" w:beforeAutospacing="1" w:after="100" w:afterAutospacing="1"/>
    </w:pPr>
    <w:rPr>
      <w:rFonts w:ascii="Geneva" w:eastAsia="Arial Unicode MS" w:hAnsi="Geneva" w:cs="Arial Unicode MS"/>
      <w:szCs w:val="24"/>
      <w:lang w:bidi="ar-SA"/>
    </w:rPr>
  </w:style>
  <w:style w:type="paragraph" w:customStyle="1" w:styleId="xl31">
    <w:name w:val="xl31"/>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szCs w:val="24"/>
      <w:lang w:bidi="ar-SA"/>
    </w:rPr>
  </w:style>
  <w:style w:type="paragraph" w:customStyle="1" w:styleId="xl32">
    <w:name w:val="xl32"/>
    <w:basedOn w:val="Normal"/>
    <w:rsid w:val="00E41C2A"/>
    <w:pPr>
      <w:pBdr>
        <w:lef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33">
    <w:name w:val="xl33"/>
    <w:basedOn w:val="Normal"/>
    <w:rsid w:val="00E41C2A"/>
    <w:pPr>
      <w:pBdr>
        <w:lef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34">
    <w:name w:val="xl34"/>
    <w:basedOn w:val="Normal"/>
    <w:rsid w:val="00E41C2A"/>
    <w:pPr>
      <w:pBdr>
        <w:left w:val="single" w:sz="4" w:space="0" w:color="auto"/>
      </w:pBdr>
      <w:spacing w:before="100" w:beforeAutospacing="1" w:after="100" w:afterAutospacing="1"/>
      <w:jc w:val="center"/>
    </w:pPr>
    <w:rPr>
      <w:rFonts w:ascii="Arial" w:eastAsia="Arial Unicode MS" w:hAnsi="Arial" w:cs="Arial"/>
      <w:szCs w:val="24"/>
      <w:lang w:bidi="ar-SA"/>
    </w:rPr>
  </w:style>
  <w:style w:type="paragraph" w:customStyle="1" w:styleId="xl35">
    <w:name w:val="xl35"/>
    <w:basedOn w:val="Normal"/>
    <w:rsid w:val="00E41C2A"/>
    <w:pPr>
      <w:pBdr>
        <w:lef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36">
    <w:name w:val="xl36"/>
    <w:basedOn w:val="Normal"/>
    <w:rsid w:val="00E41C2A"/>
    <w:pPr>
      <w:pBdr>
        <w:left w:val="single" w:sz="4" w:space="0" w:color="auto"/>
      </w:pBdr>
      <w:spacing w:before="100" w:beforeAutospacing="1" w:after="100" w:afterAutospacing="1"/>
      <w:jc w:val="center"/>
    </w:pPr>
    <w:rPr>
      <w:rFonts w:ascii="Geneva" w:eastAsia="Arial Unicode MS" w:hAnsi="Geneva" w:cs="Arial Unicode MS"/>
      <w:b/>
      <w:bCs/>
      <w:szCs w:val="24"/>
      <w:lang w:bidi="ar-SA"/>
    </w:rPr>
  </w:style>
  <w:style w:type="paragraph" w:customStyle="1" w:styleId="xl37">
    <w:name w:val="xl37"/>
    <w:basedOn w:val="Normal"/>
    <w:rsid w:val="00E41C2A"/>
    <w:pPr>
      <w:pBdr>
        <w:left w:val="single" w:sz="4" w:space="0" w:color="auto"/>
        <w:bottom w:val="single" w:sz="4" w:space="0" w:color="auto"/>
      </w:pBdr>
      <w:spacing w:before="100" w:beforeAutospacing="1" w:after="100" w:afterAutospacing="1"/>
      <w:jc w:val="center"/>
    </w:pPr>
    <w:rPr>
      <w:rFonts w:ascii="Geneva" w:eastAsia="Arial Unicode MS" w:hAnsi="Geneva" w:cs="Arial Unicode MS"/>
      <w:b/>
      <w:bCs/>
      <w:szCs w:val="24"/>
      <w:lang w:bidi="ar-SA"/>
    </w:rPr>
  </w:style>
  <w:style w:type="paragraph" w:customStyle="1" w:styleId="xl38">
    <w:name w:val="xl38"/>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b/>
      <w:bCs/>
      <w:color w:val="0000FF"/>
      <w:sz w:val="32"/>
      <w:u w:val="single"/>
      <w:lang w:bidi="ar-SA"/>
    </w:rPr>
  </w:style>
  <w:style w:type="paragraph" w:customStyle="1" w:styleId="xl39">
    <w:name w:val="xl39"/>
    <w:basedOn w:val="Normal"/>
    <w:rsid w:val="00E41C2A"/>
    <w:pPr>
      <w:pBdr>
        <w:left w:val="single" w:sz="4" w:space="0" w:color="auto"/>
        <w:right w:val="single" w:sz="4" w:space="0" w:color="auto"/>
      </w:pBdr>
      <w:spacing w:before="100" w:beforeAutospacing="1" w:after="100" w:afterAutospacing="1"/>
      <w:textAlignment w:val="top"/>
    </w:pPr>
    <w:rPr>
      <w:rFonts w:ascii="Arial" w:eastAsia="Arial Unicode MS" w:hAnsi="Arial" w:cs="Arial"/>
      <w:color w:val="000000"/>
      <w:szCs w:val="24"/>
      <w:lang w:bidi="ar-SA"/>
    </w:rPr>
  </w:style>
  <w:style w:type="paragraph" w:customStyle="1" w:styleId="xl40">
    <w:name w:val="xl40"/>
    <w:basedOn w:val="Normal"/>
    <w:rsid w:val="00E41C2A"/>
    <w:pPr>
      <w:pBdr>
        <w:left w:val="single" w:sz="4" w:space="0" w:color="auto"/>
        <w:right w:val="single" w:sz="4" w:space="0" w:color="auto"/>
      </w:pBdr>
      <w:spacing w:before="100" w:beforeAutospacing="1" w:after="100" w:afterAutospacing="1"/>
      <w:textAlignment w:val="top"/>
    </w:pPr>
    <w:rPr>
      <w:rFonts w:ascii="Arial" w:eastAsia="Arial Unicode MS" w:hAnsi="Arial" w:cs="Arial"/>
      <w:szCs w:val="24"/>
      <w:lang w:bidi="ar-SA"/>
    </w:rPr>
  </w:style>
  <w:style w:type="paragraph" w:customStyle="1" w:styleId="xl41">
    <w:name w:val="xl41"/>
    <w:basedOn w:val="Normal"/>
    <w:rsid w:val="00E41C2A"/>
    <w:pPr>
      <w:pBdr>
        <w:left w:val="single" w:sz="4" w:space="0" w:color="auto"/>
        <w:right w:val="single" w:sz="4" w:space="0" w:color="auto"/>
      </w:pBdr>
      <w:spacing w:before="100" w:beforeAutospacing="1" w:after="100" w:afterAutospacing="1"/>
      <w:textAlignment w:val="top"/>
    </w:pPr>
    <w:rPr>
      <w:rFonts w:ascii="Geneva" w:eastAsia="Arial Unicode MS" w:hAnsi="Geneva" w:cs="Arial Unicode MS"/>
      <w:szCs w:val="24"/>
      <w:lang w:bidi="ar-SA"/>
    </w:rPr>
  </w:style>
  <w:style w:type="paragraph" w:customStyle="1" w:styleId="xl42">
    <w:name w:val="xl42"/>
    <w:basedOn w:val="Normal"/>
    <w:rsid w:val="00E41C2A"/>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Cs w:val="24"/>
      <w:lang w:bidi="ar-SA"/>
    </w:rPr>
  </w:style>
  <w:style w:type="paragraph" w:customStyle="1" w:styleId="font8">
    <w:name w:val="font8"/>
    <w:basedOn w:val="Normal"/>
    <w:rsid w:val="00E41C2A"/>
    <w:pPr>
      <w:spacing w:before="100" w:beforeAutospacing="1" w:after="100" w:afterAutospacing="1"/>
    </w:pPr>
    <w:rPr>
      <w:rFonts w:ascii="Arial" w:eastAsia="Arial Unicode MS" w:hAnsi="Arial" w:cs="Arial"/>
      <w:i/>
      <w:iCs/>
      <w:sz w:val="20"/>
      <w:szCs w:val="20"/>
      <w:lang w:bidi="ar-SA"/>
    </w:rPr>
  </w:style>
  <w:style w:type="paragraph" w:customStyle="1" w:styleId="font9">
    <w:name w:val="font9"/>
    <w:basedOn w:val="Normal"/>
    <w:rsid w:val="00E41C2A"/>
    <w:pPr>
      <w:spacing w:before="100" w:beforeAutospacing="1" w:after="100" w:afterAutospacing="1"/>
    </w:pPr>
    <w:rPr>
      <w:rFonts w:ascii="Arial" w:eastAsia="Arial Unicode MS" w:hAnsi="Arial" w:cs="Arial"/>
      <w:color w:val="000000"/>
      <w:sz w:val="20"/>
      <w:szCs w:val="20"/>
      <w:lang w:bidi="ar-SA"/>
    </w:rPr>
  </w:style>
  <w:style w:type="paragraph" w:customStyle="1" w:styleId="font10">
    <w:name w:val="font10"/>
    <w:basedOn w:val="Normal"/>
    <w:rsid w:val="00E41C2A"/>
    <w:pPr>
      <w:spacing w:before="100" w:beforeAutospacing="1" w:after="100" w:afterAutospacing="1"/>
    </w:pPr>
    <w:rPr>
      <w:rFonts w:ascii="Arial" w:eastAsia="Arial Unicode MS" w:hAnsi="Arial" w:cs="Arial"/>
      <w:b/>
      <w:bCs/>
      <w:color w:val="0000FF"/>
      <w:sz w:val="32"/>
      <w:u w:val="single"/>
      <w:lang w:bidi="ar-SA"/>
    </w:rPr>
  </w:style>
  <w:style w:type="paragraph" w:customStyle="1" w:styleId="font11">
    <w:name w:val="font11"/>
    <w:basedOn w:val="Normal"/>
    <w:rsid w:val="00E41C2A"/>
    <w:pPr>
      <w:spacing w:before="100" w:beforeAutospacing="1" w:after="100" w:afterAutospacing="1"/>
    </w:pPr>
    <w:rPr>
      <w:rFonts w:ascii="Arial" w:eastAsia="Arial Unicode MS" w:hAnsi="Arial" w:cs="Arial"/>
      <w:b/>
      <w:bCs/>
      <w:color w:val="000000"/>
      <w:sz w:val="20"/>
      <w:szCs w:val="20"/>
      <w:lang w:bidi="ar-SA"/>
    </w:rPr>
  </w:style>
  <w:style w:type="paragraph" w:customStyle="1" w:styleId="xl22">
    <w:name w:val="xl22"/>
    <w:basedOn w:val="Normal"/>
    <w:rsid w:val="00E41C2A"/>
    <w:pPr>
      <w:pBdr>
        <w:left w:val="single" w:sz="4" w:space="0" w:color="auto"/>
        <w:righ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23">
    <w:name w:val="xl23"/>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b/>
      <w:bCs/>
      <w:szCs w:val="24"/>
      <w:lang w:bidi="ar-SA"/>
    </w:rPr>
  </w:style>
  <w:style w:type="paragraph" w:customStyle="1" w:styleId="Style10">
    <w:name w:val="Style 1"/>
    <w:basedOn w:val="Normal"/>
    <w:rsid w:val="00E41C2A"/>
    <w:pPr>
      <w:widowControl w:val="0"/>
      <w:autoSpaceDE w:val="0"/>
      <w:autoSpaceDN w:val="0"/>
      <w:adjustRightInd w:val="0"/>
    </w:pPr>
    <w:rPr>
      <w:szCs w:val="24"/>
      <w:lang w:bidi="ar-SA"/>
    </w:rPr>
  </w:style>
  <w:style w:type="paragraph" w:customStyle="1" w:styleId="Style2">
    <w:name w:val="Style 2"/>
    <w:basedOn w:val="Normal"/>
    <w:rsid w:val="00E41C2A"/>
    <w:pPr>
      <w:widowControl w:val="0"/>
      <w:autoSpaceDE w:val="0"/>
      <w:autoSpaceDN w:val="0"/>
      <w:ind w:left="720"/>
    </w:pPr>
    <w:rPr>
      <w:szCs w:val="24"/>
      <w:lang w:bidi="ar-SA"/>
    </w:rPr>
  </w:style>
  <w:style w:type="paragraph" w:customStyle="1" w:styleId="nadia">
    <w:name w:val="nadia"/>
    <w:basedOn w:val="Normal"/>
    <w:next w:val="Normal"/>
    <w:autoRedefine/>
    <w:rsid w:val="00E41C2A"/>
    <w:pPr>
      <w:numPr>
        <w:numId w:val="5"/>
      </w:numPr>
      <w:spacing w:after="160" w:line="240" w:lineRule="exact"/>
    </w:pPr>
    <w:rPr>
      <w:b/>
      <w:bCs/>
      <w:i/>
      <w:iCs/>
      <w:szCs w:val="24"/>
      <w:u w:val="single"/>
      <w:lang w:bidi="ar-SA"/>
    </w:rPr>
  </w:style>
  <w:style w:type="numbering" w:customStyle="1" w:styleId="Aucuneliste1">
    <w:name w:val="Aucune liste1"/>
    <w:next w:val="Aucuneliste"/>
    <w:semiHidden/>
    <w:rsid w:val="00E41C2A"/>
  </w:style>
  <w:style w:type="paragraph" w:customStyle="1" w:styleId="TitreC">
    <w:name w:val="Titre C"/>
    <w:basedOn w:val="Normal"/>
    <w:rsid w:val="00E41C2A"/>
    <w:pPr>
      <w:keepNext/>
      <w:numPr>
        <w:numId w:val="6"/>
      </w:numPr>
      <w:tabs>
        <w:tab w:val="clear" w:pos="1080"/>
        <w:tab w:val="left" w:pos="720"/>
        <w:tab w:val="left" w:pos="2160"/>
        <w:tab w:val="left" w:pos="2880"/>
        <w:tab w:val="left" w:pos="3600"/>
        <w:tab w:val="left" w:pos="4320"/>
        <w:tab w:val="left" w:pos="5040"/>
        <w:tab w:val="left" w:pos="5760"/>
        <w:tab w:val="left" w:pos="6480"/>
        <w:tab w:val="left" w:pos="7200"/>
        <w:tab w:val="left" w:pos="7920"/>
        <w:tab w:val="left" w:pos="8640"/>
      </w:tabs>
      <w:ind w:left="0" w:right="336" w:firstLine="0"/>
      <w:outlineLvl w:val="1"/>
    </w:pPr>
    <w:rPr>
      <w:b/>
      <w:caps/>
      <w:color w:val="0000FF"/>
      <w:sz w:val="18"/>
      <w:szCs w:val="20"/>
      <w:u w:val="dash"/>
      <w:lang w:bidi="ar-SA"/>
    </w:rPr>
  </w:style>
  <w:style w:type="paragraph" w:customStyle="1" w:styleId="TitreG">
    <w:name w:val="Titre G"/>
    <w:basedOn w:val="Normal"/>
    <w:rsid w:val="00E41C2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36" w:hanging="360"/>
      <w:jc w:val="both"/>
      <w:outlineLvl w:val="0"/>
    </w:pPr>
    <w:rPr>
      <w:b/>
      <w:color w:val="0000FF"/>
      <w:sz w:val="18"/>
      <w:szCs w:val="20"/>
      <w:u w:val="dash"/>
      <w:lang w:bidi="ar-SA"/>
    </w:rPr>
  </w:style>
  <w:style w:type="paragraph" w:styleId="Salutations">
    <w:name w:val="Salutation"/>
    <w:basedOn w:val="Normal"/>
    <w:next w:val="Normal"/>
    <w:link w:val="SalutationsCar"/>
    <w:rsid w:val="00E41C2A"/>
    <w:rPr>
      <w:sz w:val="20"/>
      <w:szCs w:val="20"/>
      <w:lang w:bidi="ar-SA"/>
    </w:rPr>
  </w:style>
  <w:style w:type="character" w:customStyle="1" w:styleId="SalutationsCar">
    <w:name w:val="Salutations Car"/>
    <w:basedOn w:val="Policepardfaut"/>
    <w:link w:val="Salutations"/>
    <w:rsid w:val="00E41C2A"/>
    <w:rPr>
      <w:rFonts w:ascii="Times New Roman" w:eastAsia="Times New Roman" w:hAnsi="Times New Roman" w:cs="Times New Roman"/>
      <w:lang w:eastAsia="fr-FR"/>
    </w:rPr>
  </w:style>
  <w:style w:type="paragraph" w:customStyle="1" w:styleId="Basetableau">
    <w:name w:val="Base tableau"/>
    <w:basedOn w:val="Normal"/>
    <w:rsid w:val="00E41C2A"/>
    <w:pPr>
      <w:jc w:val="both"/>
    </w:pPr>
    <w:rPr>
      <w:rFonts w:ascii="Arial" w:hAnsi="Arial" w:cs="Arial"/>
      <w:sz w:val="16"/>
      <w:szCs w:val="20"/>
      <w:lang w:bidi="ar-SA"/>
    </w:rPr>
  </w:style>
  <w:style w:type="paragraph" w:customStyle="1" w:styleId="CarCarCarCarCarCarCarCarCar">
    <w:name w:val="Car Car Car Car Car Car Car Car Car"/>
    <w:basedOn w:val="Normal"/>
    <w:rsid w:val="00E41C2A"/>
    <w:pPr>
      <w:spacing w:after="160" w:line="240" w:lineRule="exact"/>
    </w:pPr>
    <w:rPr>
      <w:rFonts w:ascii="Tahoma" w:hAnsi="Tahoma"/>
      <w:sz w:val="18"/>
      <w:szCs w:val="20"/>
      <w:lang w:val="en-US" w:eastAsia="en-US" w:bidi="ar-SA"/>
    </w:rPr>
  </w:style>
  <w:style w:type="paragraph" w:styleId="Retraitnormal">
    <w:name w:val="Normal Indent"/>
    <w:basedOn w:val="Normal"/>
    <w:rsid w:val="00E41C2A"/>
    <w:pPr>
      <w:ind w:left="708"/>
    </w:pPr>
    <w:rPr>
      <w:sz w:val="20"/>
      <w:szCs w:val="20"/>
      <w:lang w:bidi="ar-SA"/>
    </w:rPr>
  </w:style>
  <w:style w:type="paragraph" w:customStyle="1" w:styleId="Texte">
    <w:name w:val="Texte"/>
    <w:rsid w:val="00E41C2A"/>
    <w:rPr>
      <w:rFonts w:ascii="Arial" w:eastAsia="Times New Roman" w:hAnsi="Arial" w:cs="Arial"/>
      <w:snapToGrid w:val="0"/>
      <w:color w:val="000000"/>
      <w:lang w:eastAsia="fr-FR"/>
    </w:rPr>
  </w:style>
  <w:style w:type="paragraph" w:customStyle="1" w:styleId="ti">
    <w:name w:val="ti"/>
    <w:basedOn w:val="Normal"/>
    <w:rsid w:val="00E41C2A"/>
    <w:pPr>
      <w:spacing w:before="240" w:after="240"/>
    </w:pPr>
    <w:rPr>
      <w:rFonts w:ascii="Helvetica" w:hAnsi="Helvetica" w:cs="Helvetica"/>
      <w:b/>
      <w:bCs/>
      <w:sz w:val="20"/>
      <w:szCs w:val="20"/>
      <w:u w:val="single"/>
      <w:lang w:bidi="ar-SA"/>
    </w:rPr>
  </w:style>
  <w:style w:type="paragraph" w:customStyle="1" w:styleId="Styleparagraphe">
    <w:name w:val="Style paragraphe +"/>
    <w:basedOn w:val="Normal"/>
    <w:autoRedefine/>
    <w:rsid w:val="00E41C2A"/>
    <w:pPr>
      <w:overflowPunct w:val="0"/>
      <w:autoSpaceDE w:val="0"/>
      <w:autoSpaceDN w:val="0"/>
      <w:adjustRightInd w:val="0"/>
      <w:spacing w:before="120"/>
      <w:jc w:val="both"/>
    </w:pPr>
    <w:rPr>
      <w:rFonts w:ascii="Arial" w:hAnsi="Arial"/>
      <w:bCs/>
      <w:sz w:val="20"/>
      <w:szCs w:val="20"/>
      <w:lang w:bidi="ar-SA"/>
    </w:rPr>
  </w:style>
  <w:style w:type="character" w:customStyle="1" w:styleId="NT1Car">
    <w:name w:val="NT1 Car"/>
    <w:link w:val="NT1"/>
    <w:locked/>
    <w:rsid w:val="00E41C2A"/>
    <w:rPr>
      <w:sz w:val="22"/>
      <w:szCs w:val="22"/>
    </w:rPr>
  </w:style>
  <w:style w:type="paragraph" w:customStyle="1" w:styleId="NT1">
    <w:name w:val="NT1"/>
    <w:basedOn w:val="Normal"/>
    <w:link w:val="NT1Car"/>
    <w:qFormat/>
    <w:rsid w:val="00E41C2A"/>
    <w:pPr>
      <w:spacing w:before="60" w:after="60"/>
      <w:ind w:left="473" w:hanging="360"/>
      <w:jc w:val="both"/>
    </w:pPr>
    <w:rPr>
      <w:rFonts w:asciiTheme="minorHAnsi" w:eastAsiaTheme="minorHAnsi" w:hAnsiTheme="minorHAnsi" w:cstheme="minorBidi"/>
      <w:sz w:val="22"/>
      <w:szCs w:val="22"/>
      <w:lang w:eastAsia="zh-CN" w:bidi="ar-SA"/>
    </w:rPr>
  </w:style>
  <w:style w:type="character" w:customStyle="1" w:styleId="tableauCar">
    <w:name w:val="tableau Car"/>
    <w:link w:val="tableau"/>
    <w:locked/>
    <w:rsid w:val="00E41C2A"/>
    <w:rPr>
      <w:rFonts w:ascii="Arial" w:hAnsi="Arial" w:cs="Arial"/>
    </w:rPr>
  </w:style>
  <w:style w:type="paragraph" w:customStyle="1" w:styleId="tableau">
    <w:name w:val="tableau"/>
    <w:basedOn w:val="Normal"/>
    <w:link w:val="tableauCar"/>
    <w:qFormat/>
    <w:rsid w:val="00E41C2A"/>
    <w:pPr>
      <w:framePr w:hSpace="141" w:wrap="around" w:vAnchor="text" w:hAnchor="margin" w:x="70" w:y="183"/>
    </w:pPr>
    <w:rPr>
      <w:rFonts w:ascii="Arial" w:eastAsiaTheme="minorHAnsi" w:hAnsi="Arial" w:cs="Arial"/>
      <w:sz w:val="20"/>
      <w:szCs w:val="20"/>
      <w:lang w:eastAsia="zh-CN" w:bidi="ar-SA"/>
    </w:rPr>
  </w:style>
  <w:style w:type="character" w:customStyle="1" w:styleId="texte101">
    <w:name w:val="texte_101"/>
    <w:rsid w:val="00E41C2A"/>
    <w:rPr>
      <w:color w:val="000000"/>
      <w:sz w:val="13"/>
      <w:szCs w:val="13"/>
    </w:rPr>
  </w:style>
  <w:style w:type="character" w:customStyle="1" w:styleId="ParagraphedelisteCar">
    <w:name w:val="Paragraphe de liste Car"/>
    <w:aliases w:val="Puce 03 Car,Texte-Nelite Car,lp1 Car,Bullet Number Car,Liste à puce - Normal Car,Bullet List Car,FooterText Car,numbered Car,List Paragraph11 Car,Bulletr List Paragraph Car,列出段落 Car,列出段落1 Car,List Paragraph2 Car,Listeafsnit1 Car"/>
    <w:link w:val="Paragraphedeliste"/>
    <w:uiPriority w:val="34"/>
    <w:qFormat/>
    <w:rsid w:val="00E41C2A"/>
    <w:rPr>
      <w:rFonts w:ascii="Times New Roman" w:eastAsia="Times New Roman" w:hAnsi="Times New Roman" w:cs="Times New Roman"/>
      <w:sz w:val="24"/>
      <w:szCs w:val="32"/>
      <w:lang w:eastAsia="fr-FR" w:bidi="ar-MA"/>
    </w:rPr>
  </w:style>
  <w:style w:type="character" w:styleId="Lienhypertextesuivivisit">
    <w:name w:val="FollowedHyperlink"/>
    <w:basedOn w:val="Policepardfaut"/>
    <w:uiPriority w:val="99"/>
    <w:unhideWhenUsed/>
    <w:rsid w:val="00E41C2A"/>
    <w:rPr>
      <w:color w:val="800080"/>
      <w:u w:val="single"/>
    </w:rPr>
  </w:style>
  <w:style w:type="paragraph" w:customStyle="1" w:styleId="xl65">
    <w:name w:val="xl65"/>
    <w:basedOn w:val="Normal"/>
    <w:rsid w:val="00E41C2A"/>
    <w:pPr>
      <w:spacing w:before="100" w:beforeAutospacing="1" w:after="100" w:afterAutospacing="1"/>
      <w:jc w:val="center"/>
    </w:pPr>
    <w:rPr>
      <w:sz w:val="18"/>
      <w:szCs w:val="18"/>
      <w:lang w:bidi="ar-SA"/>
    </w:rPr>
  </w:style>
  <w:style w:type="paragraph" w:customStyle="1" w:styleId="xl66">
    <w:name w:val="xl66"/>
    <w:basedOn w:val="Normal"/>
    <w:rsid w:val="00E41C2A"/>
    <w:pPr>
      <w:spacing w:before="100" w:beforeAutospacing="1" w:after="100" w:afterAutospacing="1"/>
    </w:pPr>
    <w:rPr>
      <w:sz w:val="18"/>
      <w:szCs w:val="18"/>
      <w:lang w:bidi="ar-SA"/>
    </w:rPr>
  </w:style>
  <w:style w:type="paragraph" w:customStyle="1" w:styleId="xl67">
    <w:name w:val="xl67"/>
    <w:basedOn w:val="Normal"/>
    <w:rsid w:val="00E41C2A"/>
    <w:pPr>
      <w:pBdr>
        <w:top w:val="single" w:sz="4" w:space="0" w:color="auto"/>
      </w:pBdr>
      <w:spacing w:before="100" w:beforeAutospacing="1" w:after="100" w:afterAutospacing="1"/>
      <w:jc w:val="center"/>
    </w:pPr>
    <w:rPr>
      <w:sz w:val="18"/>
      <w:szCs w:val="18"/>
      <w:lang w:bidi="ar-SA"/>
    </w:rPr>
  </w:style>
  <w:style w:type="paragraph" w:customStyle="1" w:styleId="xl68">
    <w:name w:val="xl68"/>
    <w:basedOn w:val="Normal"/>
    <w:rsid w:val="00E41C2A"/>
    <w:pPr>
      <w:pBdr>
        <w:bottom w:val="single" w:sz="4" w:space="0" w:color="auto"/>
      </w:pBdr>
      <w:spacing w:before="100" w:beforeAutospacing="1" w:after="100" w:afterAutospacing="1"/>
      <w:jc w:val="center"/>
    </w:pPr>
    <w:rPr>
      <w:sz w:val="18"/>
      <w:szCs w:val="18"/>
      <w:lang w:bidi="ar-SA"/>
    </w:rPr>
  </w:style>
  <w:style w:type="paragraph" w:customStyle="1" w:styleId="xl69">
    <w:name w:val="xl69"/>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70">
    <w:name w:val="xl70"/>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1">
    <w:name w:val="xl7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2">
    <w:name w:val="xl72"/>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3">
    <w:name w:val="xl7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74">
    <w:name w:val="xl74"/>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75">
    <w:name w:val="xl75"/>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6">
    <w:name w:val="xl76"/>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77">
    <w:name w:val="xl77"/>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8">
    <w:name w:val="xl78"/>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79">
    <w:name w:val="xl79"/>
    <w:basedOn w:val="Normal"/>
    <w:rsid w:val="00E41C2A"/>
    <w:pPr>
      <w:pBdr>
        <w:top w:val="single" w:sz="4" w:space="0" w:color="auto"/>
        <w:left w:val="single" w:sz="4" w:space="0" w:color="auto"/>
        <w:right w:val="single" w:sz="4" w:space="0" w:color="auto"/>
      </w:pBdr>
      <w:spacing w:before="100" w:beforeAutospacing="1" w:after="100" w:afterAutospacing="1"/>
      <w:jc w:val="center"/>
    </w:pPr>
    <w:rPr>
      <w:sz w:val="18"/>
      <w:szCs w:val="18"/>
      <w:lang w:bidi="ar-SA"/>
    </w:rPr>
  </w:style>
  <w:style w:type="paragraph" w:customStyle="1" w:styleId="xl80">
    <w:name w:val="xl80"/>
    <w:basedOn w:val="Normal"/>
    <w:rsid w:val="00E41C2A"/>
    <w:pPr>
      <w:pBdr>
        <w:top w:val="single" w:sz="4" w:space="0" w:color="auto"/>
        <w:left w:val="single" w:sz="4" w:space="0" w:color="auto"/>
        <w:right w:val="single" w:sz="4" w:space="0" w:color="auto"/>
      </w:pBdr>
      <w:spacing w:before="100" w:beforeAutospacing="1" w:after="100" w:afterAutospacing="1"/>
    </w:pPr>
    <w:rPr>
      <w:sz w:val="18"/>
      <w:szCs w:val="18"/>
      <w:lang w:bidi="ar-SA"/>
    </w:rPr>
  </w:style>
  <w:style w:type="paragraph" w:customStyle="1" w:styleId="xl81">
    <w:name w:val="xl81"/>
    <w:basedOn w:val="Normal"/>
    <w:rsid w:val="00E41C2A"/>
    <w:pPr>
      <w:pBdr>
        <w:top w:val="single" w:sz="4" w:space="0" w:color="auto"/>
        <w:left w:val="single" w:sz="4" w:space="0" w:color="auto"/>
        <w:right w:val="single" w:sz="4" w:space="0" w:color="auto"/>
      </w:pBdr>
      <w:spacing w:before="100" w:beforeAutospacing="1" w:after="100" w:afterAutospacing="1"/>
      <w:jc w:val="center"/>
    </w:pPr>
    <w:rPr>
      <w:sz w:val="18"/>
      <w:szCs w:val="18"/>
      <w:lang w:bidi="ar-SA"/>
    </w:rPr>
  </w:style>
  <w:style w:type="paragraph" w:customStyle="1" w:styleId="xl82">
    <w:name w:val="xl82"/>
    <w:basedOn w:val="Normal"/>
    <w:rsid w:val="00E41C2A"/>
    <w:pPr>
      <w:pBdr>
        <w:top w:val="single" w:sz="4" w:space="0" w:color="auto"/>
        <w:left w:val="single" w:sz="4" w:space="0" w:color="auto"/>
        <w:right w:val="single" w:sz="4" w:space="0" w:color="auto"/>
      </w:pBdr>
      <w:spacing w:before="100" w:beforeAutospacing="1" w:after="100" w:afterAutospacing="1"/>
    </w:pPr>
    <w:rPr>
      <w:sz w:val="18"/>
      <w:szCs w:val="18"/>
      <w:lang w:bidi="ar-SA"/>
    </w:rPr>
  </w:style>
  <w:style w:type="paragraph" w:customStyle="1" w:styleId="xl83">
    <w:name w:val="xl8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u w:val="single"/>
      <w:lang w:bidi="ar-SA"/>
    </w:rPr>
  </w:style>
  <w:style w:type="paragraph" w:customStyle="1" w:styleId="xl84">
    <w:name w:val="xl84"/>
    <w:basedOn w:val="Normal"/>
    <w:rsid w:val="00E41C2A"/>
    <w:pPr>
      <w:pBdr>
        <w:top w:val="single" w:sz="4" w:space="0" w:color="auto"/>
        <w:left w:val="single" w:sz="4" w:space="0" w:color="auto"/>
        <w:bottom w:val="single" w:sz="4" w:space="0" w:color="auto"/>
      </w:pBdr>
      <w:spacing w:before="100" w:beforeAutospacing="1" w:after="100" w:afterAutospacing="1"/>
      <w:jc w:val="center"/>
    </w:pPr>
    <w:rPr>
      <w:b/>
      <w:bCs/>
      <w:sz w:val="18"/>
      <w:szCs w:val="18"/>
      <w:lang w:bidi="ar-SA"/>
    </w:rPr>
  </w:style>
  <w:style w:type="paragraph" w:customStyle="1" w:styleId="xl85">
    <w:name w:val="xl85"/>
    <w:basedOn w:val="Normal"/>
    <w:rsid w:val="00E41C2A"/>
    <w:pPr>
      <w:pBdr>
        <w:top w:val="single" w:sz="4" w:space="0" w:color="auto"/>
        <w:bottom w:val="single" w:sz="4" w:space="0" w:color="auto"/>
      </w:pBdr>
      <w:spacing w:before="100" w:beforeAutospacing="1" w:after="100" w:afterAutospacing="1"/>
    </w:pPr>
    <w:rPr>
      <w:b/>
      <w:bCs/>
      <w:sz w:val="18"/>
      <w:szCs w:val="18"/>
      <w:lang w:bidi="ar-SA"/>
    </w:rPr>
  </w:style>
  <w:style w:type="paragraph" w:customStyle="1" w:styleId="xl86">
    <w:name w:val="xl86"/>
    <w:basedOn w:val="Normal"/>
    <w:rsid w:val="00E41C2A"/>
    <w:pPr>
      <w:pBdr>
        <w:top w:val="single" w:sz="4" w:space="0" w:color="auto"/>
        <w:bottom w:val="single" w:sz="4" w:space="0" w:color="auto"/>
      </w:pBdr>
      <w:spacing w:before="100" w:beforeAutospacing="1" w:after="100" w:afterAutospacing="1"/>
      <w:jc w:val="center"/>
    </w:pPr>
    <w:rPr>
      <w:b/>
      <w:bCs/>
      <w:sz w:val="18"/>
      <w:szCs w:val="18"/>
      <w:lang w:bidi="ar-SA"/>
    </w:rPr>
  </w:style>
  <w:style w:type="paragraph" w:customStyle="1" w:styleId="xl87">
    <w:name w:val="xl87"/>
    <w:basedOn w:val="Normal"/>
    <w:rsid w:val="00E41C2A"/>
    <w:pPr>
      <w:pBdr>
        <w:top w:val="single" w:sz="4" w:space="0" w:color="auto"/>
        <w:bottom w:val="single" w:sz="4" w:space="0" w:color="auto"/>
      </w:pBdr>
      <w:spacing w:before="100" w:beforeAutospacing="1" w:after="100" w:afterAutospacing="1"/>
      <w:jc w:val="center"/>
    </w:pPr>
    <w:rPr>
      <w:b/>
      <w:bCs/>
      <w:sz w:val="18"/>
      <w:szCs w:val="18"/>
      <w:lang w:bidi="ar-SA"/>
    </w:rPr>
  </w:style>
  <w:style w:type="paragraph" w:customStyle="1" w:styleId="xl88">
    <w:name w:val="xl88"/>
    <w:basedOn w:val="Normal"/>
    <w:rsid w:val="00E41C2A"/>
    <w:pPr>
      <w:pBdr>
        <w:top w:val="single" w:sz="4" w:space="0" w:color="auto"/>
        <w:bottom w:val="single" w:sz="4" w:space="0" w:color="auto"/>
      </w:pBdr>
      <w:spacing w:before="100" w:beforeAutospacing="1" w:after="100" w:afterAutospacing="1"/>
    </w:pPr>
    <w:rPr>
      <w:b/>
      <w:bCs/>
      <w:sz w:val="18"/>
      <w:szCs w:val="18"/>
      <w:lang w:bidi="ar-SA"/>
    </w:rPr>
  </w:style>
  <w:style w:type="paragraph" w:customStyle="1" w:styleId="xl89">
    <w:name w:val="xl89"/>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90">
    <w:name w:val="xl90"/>
    <w:basedOn w:val="Normal"/>
    <w:rsid w:val="00E41C2A"/>
    <w:pPr>
      <w:spacing w:before="100" w:beforeAutospacing="1" w:after="100" w:afterAutospacing="1"/>
    </w:pPr>
    <w:rPr>
      <w:sz w:val="18"/>
      <w:szCs w:val="18"/>
      <w:lang w:bidi="ar-SA"/>
    </w:rPr>
  </w:style>
  <w:style w:type="paragraph" w:customStyle="1" w:styleId="xl91">
    <w:name w:val="xl9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92">
    <w:name w:val="xl92"/>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93">
    <w:name w:val="xl9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94">
    <w:name w:val="xl94"/>
    <w:basedOn w:val="Normal"/>
    <w:rsid w:val="00E41C2A"/>
    <w:pPr>
      <w:pBdr>
        <w:top w:val="single" w:sz="4" w:space="0" w:color="auto"/>
      </w:pBdr>
      <w:spacing w:before="100" w:beforeAutospacing="1" w:after="100" w:afterAutospacing="1"/>
      <w:jc w:val="center"/>
    </w:pPr>
    <w:rPr>
      <w:sz w:val="18"/>
      <w:szCs w:val="18"/>
      <w:lang w:bidi="ar-SA"/>
    </w:rPr>
  </w:style>
  <w:style w:type="paragraph" w:customStyle="1" w:styleId="xl95">
    <w:name w:val="xl95"/>
    <w:basedOn w:val="Normal"/>
    <w:rsid w:val="00E41C2A"/>
    <w:pPr>
      <w:pBdr>
        <w:top w:val="single" w:sz="4" w:space="0" w:color="auto"/>
      </w:pBdr>
      <w:spacing w:before="100" w:beforeAutospacing="1" w:after="100" w:afterAutospacing="1"/>
    </w:pPr>
    <w:rPr>
      <w:sz w:val="18"/>
      <w:szCs w:val="18"/>
      <w:lang w:bidi="ar-SA"/>
    </w:rPr>
  </w:style>
  <w:style w:type="paragraph" w:customStyle="1" w:styleId="xl96">
    <w:name w:val="xl96"/>
    <w:basedOn w:val="Normal"/>
    <w:rsid w:val="00E41C2A"/>
    <w:pPr>
      <w:pBdr>
        <w:top w:val="single" w:sz="4" w:space="0" w:color="auto"/>
      </w:pBdr>
      <w:spacing w:before="100" w:beforeAutospacing="1" w:after="100" w:afterAutospacing="1"/>
    </w:pPr>
    <w:rPr>
      <w:sz w:val="18"/>
      <w:szCs w:val="18"/>
      <w:lang w:bidi="ar-SA"/>
    </w:rPr>
  </w:style>
  <w:style w:type="paragraph" w:customStyle="1" w:styleId="xl97">
    <w:name w:val="xl97"/>
    <w:basedOn w:val="Normal"/>
    <w:rsid w:val="00E41C2A"/>
    <w:pPr>
      <w:pBdr>
        <w:bottom w:val="single" w:sz="4" w:space="0" w:color="auto"/>
      </w:pBdr>
      <w:spacing w:before="100" w:beforeAutospacing="1" w:after="100" w:afterAutospacing="1"/>
      <w:jc w:val="center"/>
    </w:pPr>
    <w:rPr>
      <w:sz w:val="18"/>
      <w:szCs w:val="18"/>
      <w:lang w:bidi="ar-SA"/>
    </w:rPr>
  </w:style>
  <w:style w:type="paragraph" w:customStyle="1" w:styleId="xl98">
    <w:name w:val="xl98"/>
    <w:basedOn w:val="Normal"/>
    <w:rsid w:val="00E41C2A"/>
    <w:pPr>
      <w:pBdr>
        <w:bottom w:val="single" w:sz="4" w:space="0" w:color="auto"/>
      </w:pBdr>
      <w:spacing w:before="100" w:beforeAutospacing="1" w:after="100" w:afterAutospacing="1"/>
    </w:pPr>
    <w:rPr>
      <w:sz w:val="18"/>
      <w:szCs w:val="18"/>
      <w:lang w:bidi="ar-SA"/>
    </w:rPr>
  </w:style>
  <w:style w:type="paragraph" w:customStyle="1" w:styleId="xl99">
    <w:name w:val="xl99"/>
    <w:basedOn w:val="Normal"/>
    <w:rsid w:val="00E41C2A"/>
    <w:pPr>
      <w:pBdr>
        <w:bottom w:val="single" w:sz="4" w:space="0" w:color="auto"/>
      </w:pBdr>
      <w:spacing w:before="100" w:beforeAutospacing="1" w:after="100" w:afterAutospacing="1"/>
    </w:pPr>
    <w:rPr>
      <w:sz w:val="18"/>
      <w:szCs w:val="18"/>
      <w:lang w:bidi="ar-SA"/>
    </w:rPr>
  </w:style>
  <w:style w:type="paragraph" w:customStyle="1" w:styleId="xl100">
    <w:name w:val="xl100"/>
    <w:basedOn w:val="Normal"/>
    <w:rsid w:val="00E41C2A"/>
    <w:pPr>
      <w:pBdr>
        <w:top w:val="single" w:sz="4" w:space="0" w:color="auto"/>
        <w:left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1">
    <w:name w:val="xl101"/>
    <w:basedOn w:val="Normal"/>
    <w:rsid w:val="00E41C2A"/>
    <w:pPr>
      <w:pBdr>
        <w:top w:val="single" w:sz="4" w:space="0" w:color="auto"/>
        <w:left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2">
    <w:name w:val="xl102"/>
    <w:basedOn w:val="Normal"/>
    <w:rsid w:val="00E41C2A"/>
    <w:pPr>
      <w:pBdr>
        <w:top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3">
    <w:name w:val="xl103"/>
    <w:basedOn w:val="Normal"/>
    <w:rsid w:val="00E41C2A"/>
    <w:pPr>
      <w:pBdr>
        <w:left w:val="single" w:sz="4" w:space="0" w:color="auto"/>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4">
    <w:name w:val="xl104"/>
    <w:basedOn w:val="Normal"/>
    <w:rsid w:val="00E41C2A"/>
    <w:pPr>
      <w:pBdr>
        <w:left w:val="single" w:sz="4" w:space="0" w:color="auto"/>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5">
    <w:name w:val="xl105"/>
    <w:basedOn w:val="Normal"/>
    <w:rsid w:val="00E41C2A"/>
    <w:pPr>
      <w:pBdr>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6">
    <w:name w:val="xl106"/>
    <w:basedOn w:val="Normal"/>
    <w:rsid w:val="00E41C2A"/>
    <w:pPr>
      <w:pBdr>
        <w:top w:val="single" w:sz="4" w:space="0" w:color="auto"/>
        <w:left w:val="single" w:sz="4" w:space="0" w:color="auto"/>
        <w:bottom w:val="single" w:sz="4" w:space="0" w:color="auto"/>
      </w:pBdr>
      <w:spacing w:before="100" w:beforeAutospacing="1" w:after="100" w:afterAutospacing="1"/>
      <w:jc w:val="center"/>
    </w:pPr>
    <w:rPr>
      <w:sz w:val="18"/>
      <w:szCs w:val="18"/>
      <w:lang w:bidi="ar-SA"/>
    </w:rPr>
  </w:style>
  <w:style w:type="paragraph" w:customStyle="1" w:styleId="xl107">
    <w:name w:val="xl107"/>
    <w:basedOn w:val="Normal"/>
    <w:rsid w:val="00E41C2A"/>
    <w:pPr>
      <w:pBdr>
        <w:top w:val="single" w:sz="4" w:space="0" w:color="auto"/>
        <w:bottom w:val="single" w:sz="4" w:space="0" w:color="auto"/>
      </w:pBdr>
      <w:spacing w:before="100" w:beforeAutospacing="1" w:after="100" w:afterAutospacing="1"/>
      <w:jc w:val="center"/>
    </w:pPr>
    <w:rPr>
      <w:sz w:val="18"/>
      <w:szCs w:val="18"/>
      <w:lang w:bidi="ar-SA"/>
    </w:rPr>
  </w:style>
  <w:style w:type="paragraph" w:customStyle="1" w:styleId="xl108">
    <w:name w:val="xl108"/>
    <w:basedOn w:val="Normal"/>
    <w:rsid w:val="00E41C2A"/>
    <w:pPr>
      <w:pBdr>
        <w:top w:val="single" w:sz="4" w:space="0" w:color="auto"/>
        <w:bottom w:val="single" w:sz="4" w:space="0" w:color="auto"/>
      </w:pBdr>
      <w:spacing w:before="100" w:beforeAutospacing="1" w:after="100" w:afterAutospacing="1"/>
      <w:jc w:val="center"/>
    </w:pPr>
    <w:rPr>
      <w:sz w:val="18"/>
      <w:szCs w:val="18"/>
      <w:lang w:bidi="ar-SA"/>
    </w:rPr>
  </w:style>
  <w:style w:type="paragraph" w:customStyle="1" w:styleId="xl109">
    <w:name w:val="xl109"/>
    <w:basedOn w:val="Normal"/>
    <w:rsid w:val="00E41C2A"/>
    <w:pPr>
      <w:pBdr>
        <w:top w:val="single" w:sz="4" w:space="0" w:color="auto"/>
        <w:bottom w:val="single" w:sz="4" w:space="0" w:color="auto"/>
      </w:pBdr>
      <w:spacing w:before="100" w:beforeAutospacing="1" w:after="100" w:afterAutospacing="1"/>
    </w:pPr>
    <w:rPr>
      <w:sz w:val="18"/>
      <w:szCs w:val="18"/>
      <w:lang w:bidi="ar-SA"/>
    </w:rPr>
  </w:style>
  <w:style w:type="paragraph" w:customStyle="1" w:styleId="xl110">
    <w:name w:val="xl110"/>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111">
    <w:name w:val="xl11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112">
    <w:name w:val="xl112"/>
    <w:basedOn w:val="Normal"/>
    <w:rsid w:val="00E41C2A"/>
    <w:pPr>
      <w:spacing w:before="100" w:beforeAutospacing="1" w:after="100" w:afterAutospacing="1"/>
      <w:jc w:val="center"/>
    </w:pPr>
    <w:rPr>
      <w:sz w:val="18"/>
      <w:szCs w:val="18"/>
      <w:lang w:bidi="ar-SA"/>
    </w:rPr>
  </w:style>
  <w:style w:type="paragraph" w:customStyle="1" w:styleId="xl113">
    <w:name w:val="xl11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bidi="ar-SA"/>
    </w:rPr>
  </w:style>
  <w:style w:type="paragraph" w:customStyle="1" w:styleId="xl114">
    <w:name w:val="xl114"/>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115">
    <w:name w:val="xl115"/>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116">
    <w:name w:val="xl116"/>
    <w:basedOn w:val="Normal"/>
    <w:rsid w:val="00E41C2A"/>
    <w:pPr>
      <w:spacing w:before="100" w:beforeAutospacing="1" w:after="100" w:afterAutospacing="1"/>
    </w:pPr>
    <w:rPr>
      <w:b/>
      <w:bCs/>
      <w:sz w:val="18"/>
      <w:szCs w:val="18"/>
      <w:lang w:bidi="ar-SA"/>
    </w:rPr>
  </w:style>
  <w:style w:type="paragraph" w:customStyle="1" w:styleId="xl117">
    <w:name w:val="xl117"/>
    <w:basedOn w:val="Normal"/>
    <w:rsid w:val="00E41C2A"/>
    <w:pPr>
      <w:spacing w:before="100" w:beforeAutospacing="1" w:after="100" w:afterAutospacing="1"/>
    </w:pPr>
    <w:rPr>
      <w:b/>
      <w:bCs/>
      <w:sz w:val="18"/>
      <w:szCs w:val="18"/>
      <w:lang w:bidi="ar-SA"/>
    </w:rPr>
  </w:style>
  <w:style w:type="paragraph" w:customStyle="1" w:styleId="xl118">
    <w:name w:val="xl118"/>
    <w:basedOn w:val="Normal"/>
    <w:rsid w:val="00E41C2A"/>
    <w:pPr>
      <w:spacing w:before="100" w:beforeAutospacing="1" w:after="100" w:afterAutospacing="1"/>
    </w:pPr>
    <w:rPr>
      <w:sz w:val="18"/>
      <w:szCs w:val="18"/>
      <w:lang w:bidi="ar-SA"/>
    </w:rPr>
  </w:style>
  <w:style w:type="paragraph" w:customStyle="1" w:styleId="xl119">
    <w:name w:val="xl119"/>
    <w:basedOn w:val="Normal"/>
    <w:rsid w:val="00E41C2A"/>
    <w:pPr>
      <w:spacing w:before="100" w:beforeAutospacing="1" w:after="100" w:afterAutospacing="1"/>
    </w:pPr>
    <w:rPr>
      <w:b/>
      <w:bCs/>
      <w:sz w:val="18"/>
      <w:szCs w:val="18"/>
      <w:lang w:bidi="ar-SA"/>
    </w:rPr>
  </w:style>
  <w:style w:type="paragraph" w:customStyle="1" w:styleId="xl120">
    <w:name w:val="xl120"/>
    <w:basedOn w:val="Normal"/>
    <w:rsid w:val="00E41C2A"/>
    <w:pPr>
      <w:spacing w:before="100" w:beforeAutospacing="1" w:after="100" w:afterAutospacing="1"/>
      <w:jc w:val="center"/>
    </w:pPr>
    <w:rPr>
      <w:b/>
      <w:bCs/>
      <w:sz w:val="18"/>
      <w:szCs w:val="18"/>
      <w:u w:val="single"/>
      <w:lang w:bidi="ar-SA"/>
    </w:rPr>
  </w:style>
  <w:style w:type="paragraph" w:customStyle="1" w:styleId="xl121">
    <w:name w:val="xl121"/>
    <w:basedOn w:val="Normal"/>
    <w:rsid w:val="00E41C2A"/>
    <w:pPr>
      <w:spacing w:before="100" w:beforeAutospacing="1" w:after="100" w:afterAutospacing="1"/>
      <w:jc w:val="center"/>
    </w:pPr>
    <w:rPr>
      <w:b/>
      <w:bCs/>
      <w:sz w:val="18"/>
      <w:szCs w:val="18"/>
      <w:lang w:bidi="ar-SA"/>
    </w:rPr>
  </w:style>
  <w:style w:type="paragraph" w:customStyle="1" w:styleId="xl122">
    <w:name w:val="xl122"/>
    <w:basedOn w:val="Normal"/>
    <w:rsid w:val="00E41C2A"/>
    <w:pPr>
      <w:spacing w:before="100" w:beforeAutospacing="1" w:after="100" w:afterAutospacing="1"/>
      <w:jc w:val="center"/>
    </w:pPr>
    <w:rPr>
      <w:b/>
      <w:bCs/>
      <w:sz w:val="18"/>
      <w:szCs w:val="18"/>
      <w:u w:val="single"/>
      <w:lang w:bidi="ar-SA"/>
    </w:rPr>
  </w:style>
  <w:style w:type="paragraph" w:customStyle="1" w:styleId="MAGTiretOmar">
    <w:name w:val="MAG Tiret.Omar"/>
    <w:basedOn w:val="Normal"/>
    <w:qFormat/>
    <w:rsid w:val="00E41C2A"/>
    <w:pPr>
      <w:numPr>
        <w:numId w:val="7"/>
      </w:numPr>
      <w:tabs>
        <w:tab w:val="num" w:pos="720"/>
      </w:tabs>
      <w:spacing w:line="276" w:lineRule="auto"/>
      <w:ind w:left="720"/>
      <w:jc w:val="both"/>
    </w:pPr>
    <w:rPr>
      <w:rFonts w:eastAsia="Calibri" w:cs="Arial"/>
      <w:sz w:val="22"/>
      <w:szCs w:val="24"/>
      <w:lang w:eastAsia="en-US" w:bidi="ar-SA"/>
    </w:rPr>
  </w:style>
  <w:style w:type="paragraph" w:styleId="Lgende">
    <w:name w:val="caption"/>
    <w:basedOn w:val="Normal"/>
    <w:next w:val="Normal"/>
    <w:qFormat/>
    <w:rsid w:val="00E41C2A"/>
    <w:pPr>
      <w:autoSpaceDE w:val="0"/>
      <w:autoSpaceDN w:val="0"/>
      <w:spacing w:line="360" w:lineRule="auto"/>
      <w:jc w:val="center"/>
    </w:pPr>
    <w:rPr>
      <w:rFonts w:ascii="Arial" w:hAnsi="Arial" w:cs="Arial"/>
      <w:b/>
      <w:bCs/>
      <w:sz w:val="26"/>
      <w:szCs w:val="26"/>
      <w:lang w:bidi="ar-SA"/>
    </w:rPr>
  </w:style>
  <w:style w:type="table" w:customStyle="1" w:styleId="TableNormal1">
    <w:name w:val="Table Normal1"/>
    <w:uiPriority w:val="2"/>
    <w:semiHidden/>
    <w:unhideWhenUsed/>
    <w:qFormat/>
    <w:rsid w:val="00E41C2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41C2A"/>
    <w:pPr>
      <w:widowControl w:val="0"/>
      <w:autoSpaceDE w:val="0"/>
      <w:autoSpaceDN w:val="0"/>
    </w:pPr>
    <w:rPr>
      <w:rFonts w:ascii="Arial" w:eastAsia="Arial" w:hAnsi="Arial" w:cs="Arial"/>
      <w:sz w:val="22"/>
      <w:szCs w:val="22"/>
      <w:lang w:eastAsia="en-US" w:bidi="en-US"/>
    </w:rPr>
  </w:style>
  <w:style w:type="paragraph" w:customStyle="1" w:styleId="TitreS">
    <w:name w:val="Titre S"/>
    <w:basedOn w:val="Normal"/>
    <w:rsid w:val="00E41C2A"/>
    <w:pPr>
      <w:numPr>
        <w:numId w:val="8"/>
      </w:numPr>
      <w:jc w:val="both"/>
    </w:pPr>
    <w:rPr>
      <w:sz w:val="20"/>
      <w:szCs w:val="20"/>
      <w:lang w:bidi="ar-SA"/>
    </w:rPr>
  </w:style>
  <w:style w:type="paragraph" w:customStyle="1" w:styleId="StyleStyle2Latin11pt">
    <w:name w:val="Style Style2 + (Latin) 11 pt"/>
    <w:basedOn w:val="Normal"/>
    <w:rsid w:val="00E41C2A"/>
    <w:pPr>
      <w:spacing w:before="100" w:beforeAutospacing="1" w:after="100" w:afterAutospacing="1" w:line="360" w:lineRule="auto"/>
    </w:pPr>
    <w:rPr>
      <w:rFonts w:ascii="Arial" w:hAnsi="Arial"/>
      <w:b/>
      <w:iCs/>
      <w:color w:val="333333"/>
      <w:sz w:val="22"/>
      <w:szCs w:val="24"/>
      <w:lang w:bidi="ar-SA"/>
    </w:rPr>
  </w:style>
  <w:style w:type="paragraph" w:customStyle="1" w:styleId="0contenu">
    <w:name w:val="0 contenu"/>
    <w:basedOn w:val="Normal"/>
    <w:link w:val="0contenuCar"/>
    <w:qFormat/>
    <w:rsid w:val="00E41C2A"/>
    <w:pPr>
      <w:widowControl w:val="0"/>
      <w:spacing w:before="40" w:after="120"/>
      <w:jc w:val="both"/>
    </w:pPr>
    <w:rPr>
      <w:snapToGrid w:val="0"/>
      <w:sz w:val="20"/>
      <w:szCs w:val="20"/>
      <w:lang w:bidi="ar-SA"/>
    </w:rPr>
  </w:style>
  <w:style w:type="character" w:customStyle="1" w:styleId="0contenuCar">
    <w:name w:val="0 contenu Car"/>
    <w:link w:val="0contenu"/>
    <w:rsid w:val="00E41C2A"/>
    <w:rPr>
      <w:rFonts w:ascii="Times New Roman" w:eastAsia="Times New Roman" w:hAnsi="Times New Roman" w:cs="Times New Roman"/>
      <w:snapToGrid w:val="0"/>
      <w:lang w:eastAsia="fr-FR"/>
    </w:rPr>
  </w:style>
  <w:style w:type="character" w:styleId="Marquedecommentaire">
    <w:name w:val="annotation reference"/>
    <w:basedOn w:val="Policepardfaut"/>
    <w:uiPriority w:val="99"/>
    <w:unhideWhenUsed/>
    <w:rsid w:val="00E41C2A"/>
    <w:rPr>
      <w:sz w:val="16"/>
      <w:szCs w:val="16"/>
    </w:rPr>
  </w:style>
  <w:style w:type="paragraph" w:styleId="Commentaire">
    <w:name w:val="annotation text"/>
    <w:basedOn w:val="Normal"/>
    <w:link w:val="CommentaireCar"/>
    <w:uiPriority w:val="99"/>
    <w:unhideWhenUsed/>
    <w:rsid w:val="00E41C2A"/>
    <w:pPr>
      <w:widowControl w:val="0"/>
      <w:autoSpaceDE w:val="0"/>
      <w:autoSpaceDN w:val="0"/>
    </w:pPr>
    <w:rPr>
      <w:rFonts w:ascii="Arial" w:eastAsia="Arial" w:hAnsi="Arial" w:cs="Arial"/>
      <w:sz w:val="20"/>
      <w:szCs w:val="20"/>
      <w:lang w:eastAsia="en-US" w:bidi="en-US"/>
    </w:rPr>
  </w:style>
  <w:style w:type="character" w:customStyle="1" w:styleId="CommentaireCar">
    <w:name w:val="Commentaire Car"/>
    <w:basedOn w:val="Policepardfaut"/>
    <w:link w:val="Commentaire"/>
    <w:uiPriority w:val="99"/>
    <w:rsid w:val="00E41C2A"/>
    <w:rPr>
      <w:rFonts w:ascii="Arial" w:eastAsia="Arial" w:hAnsi="Arial" w:cs="Arial"/>
      <w:lang w:eastAsia="en-US" w:bidi="en-US"/>
    </w:rPr>
  </w:style>
  <w:style w:type="paragraph" w:styleId="Objetducommentaire">
    <w:name w:val="annotation subject"/>
    <w:basedOn w:val="Commentaire"/>
    <w:next w:val="Commentaire"/>
    <w:link w:val="ObjetducommentaireCar"/>
    <w:uiPriority w:val="99"/>
    <w:unhideWhenUsed/>
    <w:rsid w:val="00E41C2A"/>
    <w:rPr>
      <w:b/>
      <w:bCs/>
    </w:rPr>
  </w:style>
  <w:style w:type="character" w:customStyle="1" w:styleId="ObjetducommentaireCar">
    <w:name w:val="Objet du commentaire Car"/>
    <w:basedOn w:val="CommentaireCar"/>
    <w:link w:val="Objetducommentaire"/>
    <w:uiPriority w:val="99"/>
    <w:rsid w:val="00E41C2A"/>
    <w:rPr>
      <w:rFonts w:ascii="Arial" w:eastAsia="Arial" w:hAnsi="Arial" w:cs="Arial"/>
      <w:b/>
      <w:bCs/>
      <w:lang w:eastAsia="en-US" w:bidi="en-US"/>
    </w:rPr>
  </w:style>
  <w:style w:type="paragraph" w:styleId="En-ttedetabledesmatires">
    <w:name w:val="TOC Heading"/>
    <w:basedOn w:val="Titre1"/>
    <w:next w:val="Normal"/>
    <w:uiPriority w:val="39"/>
    <w:qFormat/>
    <w:rsid w:val="00E41C2A"/>
    <w:pPr>
      <w:keepLines/>
      <w:spacing w:before="240" w:line="259" w:lineRule="auto"/>
      <w:outlineLvl w:val="9"/>
    </w:pPr>
    <w:rPr>
      <w:rFonts w:ascii="Calibri Light" w:hAnsi="Calibri Light"/>
      <w:b w:val="0"/>
      <w:bCs w:val="0"/>
      <w:color w:val="2E74B5"/>
      <w:sz w:val="32"/>
      <w:szCs w:val="32"/>
      <w:u w:val="none" w:color="000000"/>
    </w:rPr>
  </w:style>
  <w:style w:type="paragraph" w:customStyle="1" w:styleId="StyleArial12ptGris-80JustifiGauche05cm">
    <w:name w:val="Style Arial 12 pt Gris - 80 % Justifié Gauche :  05 cm"/>
    <w:basedOn w:val="Normal"/>
    <w:rsid w:val="00E41C2A"/>
    <w:pPr>
      <w:ind w:left="284"/>
      <w:jc w:val="both"/>
    </w:pPr>
    <w:rPr>
      <w:rFonts w:ascii="Arial" w:hAnsi="Arial"/>
      <w:szCs w:val="20"/>
      <w:lang w:bidi="ar-SA"/>
    </w:rPr>
  </w:style>
  <w:style w:type="character" w:customStyle="1" w:styleId="00PARAGRAPHECar">
    <w:name w:val="00PARAGRAPHE Car"/>
    <w:basedOn w:val="Policepardfaut"/>
    <w:link w:val="00PARAGRAPHE"/>
    <w:locked/>
    <w:rsid w:val="00E41C2A"/>
    <w:rPr>
      <w:rFonts w:asciiTheme="majorBidi" w:hAnsiTheme="majorBidi" w:cstheme="majorBidi"/>
      <w:noProof/>
      <w:sz w:val="24"/>
      <w:szCs w:val="24"/>
      <w:lang w:eastAsia="en-US"/>
    </w:rPr>
  </w:style>
  <w:style w:type="paragraph" w:customStyle="1" w:styleId="00PARAGRAPHE">
    <w:name w:val="00PARAGRAPHE"/>
    <w:basedOn w:val="Normal"/>
    <w:link w:val="00PARAGRAPHECar"/>
    <w:qFormat/>
    <w:rsid w:val="00E41C2A"/>
    <w:pPr>
      <w:spacing w:line="276" w:lineRule="auto"/>
      <w:ind w:firstLine="567"/>
      <w:jc w:val="both"/>
    </w:pPr>
    <w:rPr>
      <w:rFonts w:asciiTheme="majorBidi" w:eastAsiaTheme="minorHAnsi" w:hAnsiTheme="majorBidi" w:cstheme="majorBidi"/>
      <w:noProof/>
      <w:szCs w:val="24"/>
      <w:lang w:eastAsia="en-US" w:bidi="ar-SA"/>
    </w:rPr>
  </w:style>
  <w:style w:type="paragraph" w:styleId="Liste">
    <w:name w:val="List"/>
    <w:basedOn w:val="Normal"/>
    <w:autoRedefine/>
    <w:unhideWhenUsed/>
    <w:rsid w:val="00E41C2A"/>
    <w:pPr>
      <w:numPr>
        <w:numId w:val="9"/>
      </w:numPr>
      <w:spacing w:line="360" w:lineRule="auto"/>
      <w:jc w:val="both"/>
    </w:pPr>
    <w:rPr>
      <w:szCs w:val="20"/>
      <w:lang w:bidi="ar-SA"/>
    </w:rPr>
  </w:style>
  <w:style w:type="paragraph" w:styleId="Listepuces2">
    <w:name w:val="List Bullet 2"/>
    <w:basedOn w:val="Normal"/>
    <w:autoRedefine/>
    <w:unhideWhenUsed/>
    <w:rsid w:val="00E41C2A"/>
    <w:pPr>
      <w:numPr>
        <w:numId w:val="10"/>
      </w:numPr>
      <w:ind w:left="0" w:firstLine="0"/>
      <w:jc w:val="both"/>
    </w:pPr>
    <w:rPr>
      <w:rFonts w:ascii="Batang" w:eastAsia="Batang" w:hAnsi="Batang" w:cs="Arial"/>
      <w:sz w:val="32"/>
      <w:lang w:bidi="ar-SA"/>
    </w:rPr>
  </w:style>
  <w:style w:type="paragraph" w:customStyle="1" w:styleId="Texte2">
    <w:name w:val="Texte 2"/>
    <w:basedOn w:val="Normal"/>
    <w:rsid w:val="00E41C2A"/>
    <w:pPr>
      <w:spacing w:after="100"/>
      <w:ind w:left="360" w:hanging="360"/>
      <w:jc w:val="both"/>
    </w:pPr>
    <w:rPr>
      <w:rFonts w:ascii="Geneva" w:hAnsi="Geneva"/>
      <w:sz w:val="22"/>
      <w:szCs w:val="22"/>
      <w:lang w:bidi="ar-SA"/>
    </w:rPr>
  </w:style>
  <w:style w:type="paragraph" w:customStyle="1" w:styleId="pagraphe">
    <w:name w:val="pagraphe"/>
    <w:basedOn w:val="Normal"/>
    <w:rsid w:val="00E41C2A"/>
    <w:pPr>
      <w:widowControl w:val="0"/>
      <w:tabs>
        <w:tab w:val="left" w:pos="9072"/>
      </w:tabs>
      <w:suppressAutoHyphens/>
      <w:ind w:right="146"/>
    </w:pPr>
    <w:rPr>
      <w:szCs w:val="20"/>
      <w:lang w:bidi="ar-SA"/>
    </w:rPr>
  </w:style>
  <w:style w:type="paragraph" w:customStyle="1" w:styleId="Style3">
    <w:name w:val="Style3"/>
    <w:basedOn w:val="Titre5"/>
    <w:autoRedefine/>
    <w:rsid w:val="00E41C2A"/>
    <w:pPr>
      <w:spacing w:before="120" w:after="120"/>
      <w:ind w:left="-540"/>
    </w:pPr>
    <w:rPr>
      <w:rFonts w:ascii="Century" w:hAnsi="Century"/>
      <w:u w:val="single"/>
    </w:rPr>
  </w:style>
  <w:style w:type="character" w:customStyle="1" w:styleId="ms-rtefontface-1">
    <w:name w:val="ms-rtefontface-1"/>
    <w:basedOn w:val="Policepardfaut"/>
    <w:rsid w:val="00E41C2A"/>
  </w:style>
  <w:style w:type="paragraph" w:customStyle="1" w:styleId="Retrait1">
    <w:name w:val="Retrait1"/>
    <w:basedOn w:val="Normal"/>
    <w:link w:val="Retrait1Car"/>
    <w:qFormat/>
    <w:rsid w:val="00E41C2A"/>
    <w:pPr>
      <w:numPr>
        <w:numId w:val="14"/>
      </w:numPr>
      <w:tabs>
        <w:tab w:val="left" w:pos="1152"/>
        <w:tab w:val="left" w:pos="2304"/>
      </w:tabs>
      <w:jc w:val="both"/>
    </w:pPr>
    <w:rPr>
      <w:rFonts w:ascii="Calibri" w:hAnsi="Calibri"/>
      <w:sz w:val="20"/>
      <w:szCs w:val="24"/>
      <w:lang w:eastAsia="en-US" w:bidi="ar-SA"/>
    </w:rPr>
  </w:style>
  <w:style w:type="character" w:customStyle="1" w:styleId="Retrait1Car">
    <w:name w:val="Retrait1 Car"/>
    <w:link w:val="Retrait1"/>
    <w:locked/>
    <w:rsid w:val="00E41C2A"/>
    <w:rPr>
      <w:rFonts w:ascii="Calibri" w:eastAsia="Times New Roman" w:hAnsi="Calibri" w:cs="Times New Roman"/>
      <w:szCs w:val="24"/>
      <w:lang w:eastAsia="en-US"/>
    </w:rPr>
  </w:style>
  <w:style w:type="paragraph" w:customStyle="1" w:styleId="Corpdetexte0">
    <w:name w:val="Corp de texte"/>
    <w:basedOn w:val="Normal"/>
    <w:uiPriority w:val="99"/>
    <w:rsid w:val="00E41C2A"/>
    <w:pPr>
      <w:autoSpaceDE w:val="0"/>
      <w:autoSpaceDN w:val="0"/>
      <w:adjustRightInd w:val="0"/>
      <w:spacing w:after="120"/>
      <w:jc w:val="both"/>
    </w:pPr>
    <w:rPr>
      <w:rFonts w:ascii="Arial" w:hAnsi="Arial" w:cs="Arial"/>
      <w:sz w:val="22"/>
      <w:szCs w:val="20"/>
      <w:lang w:bidi="ar-SA"/>
    </w:rPr>
  </w:style>
  <w:style w:type="paragraph" w:customStyle="1" w:styleId="Style193">
    <w:name w:val="Style193"/>
    <w:basedOn w:val="Normal"/>
    <w:uiPriority w:val="99"/>
    <w:rsid w:val="00E41C2A"/>
    <w:pPr>
      <w:widowControl w:val="0"/>
      <w:autoSpaceDE w:val="0"/>
      <w:autoSpaceDN w:val="0"/>
      <w:adjustRightInd w:val="0"/>
      <w:spacing w:line="398" w:lineRule="exact"/>
      <w:ind w:firstLine="125"/>
      <w:jc w:val="both"/>
    </w:pPr>
    <w:rPr>
      <w:rFonts w:ascii="Arial" w:hAnsi="Arial" w:cs="Arial"/>
      <w:szCs w:val="24"/>
      <w:lang w:bidi="ar-SA"/>
    </w:rPr>
  </w:style>
  <w:style w:type="table" w:customStyle="1" w:styleId="TableauGrille2-Accentuation61">
    <w:name w:val="Tableau Grille 2 - Accentuation 61"/>
    <w:basedOn w:val="TableauNormal"/>
    <w:uiPriority w:val="47"/>
    <w:rsid w:val="00E41C2A"/>
    <w:rPr>
      <w:rFonts w:ascii="Times New Roman" w:eastAsia="Times New Roman" w:hAnsi="Times New Roman" w:cs="Times New Roman"/>
      <w:lang w:eastAsia="fr-FR"/>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msonormal0">
    <w:name w:val="msonormal"/>
    <w:basedOn w:val="Normal"/>
    <w:rsid w:val="00E41C2A"/>
    <w:pPr>
      <w:spacing w:before="100" w:beforeAutospacing="1" w:after="100" w:afterAutospacing="1"/>
    </w:pPr>
    <w:rPr>
      <w:szCs w:val="24"/>
      <w:lang w:bidi="ar-SA"/>
    </w:rPr>
  </w:style>
  <w:style w:type="paragraph" w:customStyle="1" w:styleId="xl123">
    <w:name w:val="xl123"/>
    <w:basedOn w:val="Normal"/>
    <w:rsid w:val="00E41C2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2"/>
      <w:szCs w:val="22"/>
      <w:lang w:bidi="ar-SA"/>
    </w:rPr>
  </w:style>
  <w:style w:type="paragraph" w:customStyle="1" w:styleId="xl124">
    <w:name w:val="xl124"/>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2"/>
      <w:szCs w:val="22"/>
      <w:lang w:bidi="ar-SA"/>
    </w:rPr>
  </w:style>
  <w:style w:type="paragraph" w:customStyle="1" w:styleId="xl125">
    <w:name w:val="xl125"/>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lang w:bidi="ar-SA"/>
    </w:rPr>
  </w:style>
  <w:style w:type="paragraph" w:customStyle="1" w:styleId="xl126">
    <w:name w:val="xl126"/>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bidi="ar-SA"/>
    </w:rPr>
  </w:style>
  <w:style w:type="paragraph" w:customStyle="1" w:styleId="xl127">
    <w:name w:val="xl127"/>
    <w:basedOn w:val="Normal"/>
    <w:rsid w:val="00E41C2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lang w:bidi="ar-SA"/>
    </w:rPr>
  </w:style>
  <w:style w:type="paragraph" w:customStyle="1" w:styleId="xl128">
    <w:name w:val="xl128"/>
    <w:basedOn w:val="Normal"/>
    <w:rsid w:val="00E41C2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entury Gothic" w:hAnsi="Century Gothic"/>
      <w:i/>
      <w:iCs/>
      <w:sz w:val="22"/>
      <w:szCs w:val="22"/>
      <w:lang w:bidi="ar-SA"/>
    </w:rPr>
  </w:style>
  <w:style w:type="paragraph" w:customStyle="1" w:styleId="xl129">
    <w:name w:val="xl129"/>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30">
    <w:name w:val="xl130"/>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lang w:bidi="ar-SA"/>
    </w:rPr>
  </w:style>
  <w:style w:type="paragraph" w:customStyle="1" w:styleId="xl131">
    <w:name w:val="xl13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lang w:bidi="ar-SA"/>
    </w:rPr>
  </w:style>
  <w:style w:type="paragraph" w:customStyle="1" w:styleId="xl132">
    <w:name w:val="xl132"/>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33">
    <w:name w:val="xl13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4">
    <w:name w:val="xl134"/>
    <w:basedOn w:val="Normal"/>
    <w:rsid w:val="00E41C2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5">
    <w:name w:val="xl135"/>
    <w:basedOn w:val="Normal"/>
    <w:rsid w:val="00E41C2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36">
    <w:name w:val="xl136"/>
    <w:basedOn w:val="Normal"/>
    <w:rsid w:val="00E41C2A"/>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7">
    <w:name w:val="xl137"/>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color w:val="000000"/>
      <w:sz w:val="22"/>
      <w:szCs w:val="22"/>
      <w:lang w:bidi="ar-SA"/>
    </w:rPr>
  </w:style>
  <w:style w:type="paragraph" w:customStyle="1" w:styleId="xl138">
    <w:name w:val="xl138"/>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9">
    <w:name w:val="xl139"/>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40">
    <w:name w:val="xl140"/>
    <w:basedOn w:val="Normal"/>
    <w:rsid w:val="00E41C2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41">
    <w:name w:val="xl141"/>
    <w:basedOn w:val="Normal"/>
    <w:rsid w:val="00E41C2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42">
    <w:name w:val="xl142"/>
    <w:basedOn w:val="Normal"/>
    <w:rsid w:val="00E41C2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entury Gothic" w:hAnsi="Century Gothic"/>
      <w:i/>
      <w:iCs/>
      <w:color w:val="000000"/>
      <w:sz w:val="22"/>
      <w:szCs w:val="22"/>
      <w:lang w:bidi="ar-SA"/>
    </w:rPr>
  </w:style>
  <w:style w:type="paragraph" w:customStyle="1" w:styleId="xl143">
    <w:name w:val="xl143"/>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Cs w:val="24"/>
      <w:lang w:bidi="ar-SA"/>
    </w:rPr>
  </w:style>
  <w:style w:type="paragraph" w:customStyle="1" w:styleId="xl144">
    <w:name w:val="xl144"/>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bidi="ar-SA"/>
    </w:rPr>
  </w:style>
  <w:style w:type="paragraph" w:customStyle="1" w:styleId="xl145">
    <w:name w:val="xl145"/>
    <w:basedOn w:val="Normal"/>
    <w:rsid w:val="00E41C2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szCs w:val="24"/>
      <w:lang w:bidi="ar-SA"/>
    </w:rPr>
  </w:style>
  <w:style w:type="paragraph" w:customStyle="1" w:styleId="xl146">
    <w:name w:val="xl146"/>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47">
    <w:name w:val="xl147"/>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48">
    <w:name w:val="xl148"/>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49">
    <w:name w:val="xl149"/>
    <w:basedOn w:val="Normal"/>
    <w:rsid w:val="00E41C2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50">
    <w:name w:val="xl150"/>
    <w:basedOn w:val="Normal"/>
    <w:rsid w:val="00E41C2A"/>
    <w:pPr>
      <w:spacing w:before="100" w:beforeAutospacing="1" w:after="100" w:afterAutospacing="1"/>
    </w:pPr>
    <w:rPr>
      <w:color w:val="000000"/>
      <w:sz w:val="22"/>
      <w:szCs w:val="22"/>
      <w:lang w:bidi="ar-SA"/>
    </w:rPr>
  </w:style>
  <w:style w:type="paragraph" w:customStyle="1" w:styleId="xl151">
    <w:name w:val="xl151"/>
    <w:basedOn w:val="Normal"/>
    <w:rsid w:val="00E41C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Cs w:val="24"/>
      <w:lang w:bidi="ar-SA"/>
    </w:rPr>
  </w:style>
  <w:style w:type="paragraph" w:customStyle="1" w:styleId="xl152">
    <w:name w:val="xl152"/>
    <w:basedOn w:val="Normal"/>
    <w:rsid w:val="00E41C2A"/>
    <w:pPr>
      <w:shd w:val="clear" w:color="000000" w:fill="FFFFFF"/>
      <w:spacing w:before="100" w:beforeAutospacing="1" w:after="100" w:afterAutospacing="1"/>
      <w:textAlignment w:val="top"/>
    </w:pPr>
    <w:rPr>
      <w:szCs w:val="24"/>
      <w:lang w:bidi="ar-SA"/>
    </w:rPr>
  </w:style>
  <w:style w:type="paragraph" w:customStyle="1" w:styleId="xl153">
    <w:name w:val="xl153"/>
    <w:basedOn w:val="Normal"/>
    <w:rsid w:val="00E41C2A"/>
    <w:pPr>
      <w:spacing w:before="100" w:beforeAutospacing="1" w:after="100" w:afterAutospacing="1"/>
      <w:textAlignment w:val="top"/>
    </w:pPr>
    <w:rPr>
      <w:rFonts w:ascii="Bahnschrift" w:hAnsi="Bahnschrift"/>
      <w:sz w:val="52"/>
      <w:szCs w:val="52"/>
      <w:lang w:bidi="ar-SA"/>
    </w:rPr>
  </w:style>
  <w:style w:type="paragraph" w:customStyle="1" w:styleId="xl154">
    <w:name w:val="xl154"/>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Cs w:val="24"/>
      <w:lang w:bidi="ar-SA"/>
    </w:rPr>
  </w:style>
  <w:style w:type="paragraph" w:customStyle="1" w:styleId="xl155">
    <w:name w:val="xl155"/>
    <w:basedOn w:val="Normal"/>
    <w:rsid w:val="00E41C2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Cs w:val="24"/>
      <w:lang w:bidi="ar-SA"/>
    </w:rPr>
  </w:style>
  <w:style w:type="paragraph" w:customStyle="1" w:styleId="xl156">
    <w:name w:val="xl156"/>
    <w:basedOn w:val="Normal"/>
    <w:rsid w:val="00E41C2A"/>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57">
    <w:name w:val="xl157"/>
    <w:basedOn w:val="Normal"/>
    <w:rsid w:val="00E41C2A"/>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58">
    <w:name w:val="xl158"/>
    <w:basedOn w:val="Normal"/>
    <w:rsid w:val="00E41C2A"/>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textAlignment w:val="top"/>
    </w:pPr>
    <w:rPr>
      <w:b/>
      <w:bCs/>
      <w:szCs w:val="24"/>
      <w:u w:val="single"/>
      <w:lang w:bidi="ar-SA"/>
    </w:rPr>
  </w:style>
  <w:style w:type="paragraph" w:customStyle="1" w:styleId="xl159">
    <w:name w:val="xl159"/>
    <w:basedOn w:val="Normal"/>
    <w:rsid w:val="00E41C2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Cs w:val="24"/>
      <w:lang w:bidi="ar-SA"/>
    </w:rPr>
  </w:style>
  <w:style w:type="paragraph" w:customStyle="1" w:styleId="xl160">
    <w:name w:val="xl160"/>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bidi="ar-SA"/>
    </w:rPr>
  </w:style>
  <w:style w:type="paragraph" w:customStyle="1" w:styleId="xl161">
    <w:name w:val="xl161"/>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lang w:bidi="ar-SA"/>
    </w:rPr>
  </w:style>
  <w:style w:type="paragraph" w:customStyle="1" w:styleId="xl162">
    <w:name w:val="xl162"/>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lang w:bidi="ar-SA"/>
    </w:rPr>
  </w:style>
  <w:style w:type="paragraph" w:customStyle="1" w:styleId="xl163">
    <w:name w:val="xl163"/>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i/>
      <w:iCs/>
      <w:szCs w:val="24"/>
      <w:lang w:bidi="ar-SA"/>
    </w:rPr>
  </w:style>
  <w:style w:type="paragraph" w:customStyle="1" w:styleId="xl164">
    <w:name w:val="xl164"/>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i/>
      <w:iCs/>
      <w:color w:val="000000"/>
      <w:sz w:val="28"/>
      <w:szCs w:val="28"/>
      <w:lang w:bidi="ar-SA"/>
    </w:rPr>
  </w:style>
  <w:style w:type="paragraph" w:customStyle="1" w:styleId="xl165">
    <w:name w:val="xl165"/>
    <w:basedOn w:val="Normal"/>
    <w:rsid w:val="00E41C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 w:val="28"/>
      <w:szCs w:val="28"/>
      <w:lang w:bidi="ar-SA"/>
    </w:rPr>
  </w:style>
  <w:style w:type="paragraph" w:customStyle="1" w:styleId="xl166">
    <w:name w:val="xl166"/>
    <w:basedOn w:val="Normal"/>
    <w:rsid w:val="00E41C2A"/>
    <w:pPr>
      <w:pBdr>
        <w:top w:val="single" w:sz="8" w:space="0" w:color="auto"/>
        <w:left w:val="single" w:sz="8" w:space="0" w:color="auto"/>
        <w:bottom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67">
    <w:name w:val="xl167"/>
    <w:basedOn w:val="Normal"/>
    <w:rsid w:val="00E41C2A"/>
    <w:pPr>
      <w:pBdr>
        <w:top w:val="single" w:sz="8" w:space="0" w:color="auto"/>
        <w:bottom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68">
    <w:name w:val="xl168"/>
    <w:basedOn w:val="Normal"/>
    <w:rsid w:val="00E41C2A"/>
    <w:pPr>
      <w:pBdr>
        <w:top w:val="single" w:sz="8" w:space="0" w:color="auto"/>
        <w:bottom w:val="single" w:sz="4"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69">
    <w:name w:val="xl169"/>
    <w:basedOn w:val="Normal"/>
    <w:rsid w:val="00E41C2A"/>
    <w:pPr>
      <w:pBdr>
        <w:top w:val="single" w:sz="8" w:space="0" w:color="auto"/>
        <w:left w:val="single" w:sz="8" w:space="0" w:color="auto"/>
        <w:bottom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70">
    <w:name w:val="xl170"/>
    <w:basedOn w:val="Normal"/>
    <w:rsid w:val="00E41C2A"/>
    <w:pPr>
      <w:pBdr>
        <w:top w:val="single" w:sz="8" w:space="0" w:color="auto"/>
        <w:bottom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71">
    <w:name w:val="xl171"/>
    <w:basedOn w:val="Normal"/>
    <w:rsid w:val="00E41C2A"/>
    <w:pPr>
      <w:pBdr>
        <w:top w:val="single" w:sz="8" w:space="0" w:color="auto"/>
        <w:bottom w:val="single" w:sz="8"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72">
    <w:name w:val="xl172"/>
    <w:basedOn w:val="Normal"/>
    <w:rsid w:val="00E41C2A"/>
    <w:pPr>
      <w:pBdr>
        <w:top w:val="single" w:sz="8" w:space="0" w:color="auto"/>
        <w:left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3">
    <w:name w:val="xl173"/>
    <w:basedOn w:val="Normal"/>
    <w:rsid w:val="00E41C2A"/>
    <w:pPr>
      <w:pBdr>
        <w:top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4">
    <w:name w:val="xl174"/>
    <w:basedOn w:val="Normal"/>
    <w:rsid w:val="00E41C2A"/>
    <w:pPr>
      <w:pBdr>
        <w:top w:val="single" w:sz="8" w:space="0" w:color="auto"/>
        <w:bottom w:val="single" w:sz="8" w:space="0" w:color="auto"/>
        <w:right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5">
    <w:name w:val="xl175"/>
    <w:basedOn w:val="Normal"/>
    <w:rsid w:val="00E41C2A"/>
    <w:pPr>
      <w:pBdr>
        <w:top w:val="single" w:sz="8" w:space="0" w:color="auto"/>
        <w:left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6">
    <w:name w:val="xl176"/>
    <w:basedOn w:val="Normal"/>
    <w:rsid w:val="00E41C2A"/>
    <w:pPr>
      <w:pBdr>
        <w:top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7">
    <w:name w:val="xl177"/>
    <w:basedOn w:val="Normal"/>
    <w:rsid w:val="00E41C2A"/>
    <w:pPr>
      <w:pBdr>
        <w:top w:val="single" w:sz="8" w:space="0" w:color="auto"/>
        <w:bottom w:val="single" w:sz="8" w:space="0" w:color="auto"/>
        <w:right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8">
    <w:name w:val="xl178"/>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79">
    <w:name w:val="xl179"/>
    <w:basedOn w:val="Normal"/>
    <w:rsid w:val="00E41C2A"/>
    <w:pPr>
      <w:pBdr>
        <w:top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0">
    <w:name w:val="xl180"/>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1">
    <w:name w:val="xl181"/>
    <w:basedOn w:val="Normal"/>
    <w:rsid w:val="00E41C2A"/>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2">
    <w:name w:val="xl182"/>
    <w:basedOn w:val="Normal"/>
    <w:rsid w:val="00E41C2A"/>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3">
    <w:name w:val="xl183"/>
    <w:basedOn w:val="Normal"/>
    <w:rsid w:val="00E41C2A"/>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4">
    <w:name w:val="xl184"/>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5">
    <w:name w:val="xl185"/>
    <w:basedOn w:val="Normal"/>
    <w:rsid w:val="00E41C2A"/>
    <w:pPr>
      <w:pBdr>
        <w:top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6">
    <w:name w:val="xl186"/>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7">
    <w:name w:val="xl187"/>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8">
    <w:name w:val="xl188"/>
    <w:basedOn w:val="Normal"/>
    <w:rsid w:val="00E41C2A"/>
    <w:pPr>
      <w:pBdr>
        <w:top w:val="single" w:sz="8" w:space="0" w:color="auto"/>
        <w:bottom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9">
    <w:name w:val="xl189"/>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90">
    <w:name w:val="xl190"/>
    <w:basedOn w:val="Normal"/>
    <w:rsid w:val="00E41C2A"/>
    <w:pPr>
      <w:pBdr>
        <w:left w:val="single" w:sz="8" w:space="0" w:color="auto"/>
      </w:pBdr>
      <w:shd w:val="clear" w:color="000000" w:fill="FFFFFF"/>
      <w:spacing w:before="100" w:beforeAutospacing="1" w:after="100" w:afterAutospacing="1"/>
      <w:textAlignment w:val="top"/>
    </w:pPr>
    <w:rPr>
      <w:rFonts w:ascii="Century Gothic" w:hAnsi="Century Gothic"/>
      <w:b/>
      <w:bCs/>
      <w:i/>
      <w:iCs/>
      <w:sz w:val="22"/>
      <w:szCs w:val="22"/>
      <w:lang w:bidi="ar-SA"/>
    </w:rPr>
  </w:style>
  <w:style w:type="paragraph" w:customStyle="1" w:styleId="xl191">
    <w:name w:val="xl191"/>
    <w:basedOn w:val="Normal"/>
    <w:rsid w:val="00E41C2A"/>
    <w:pPr>
      <w:shd w:val="clear" w:color="000000" w:fill="FFFFFF"/>
      <w:spacing w:before="100" w:beforeAutospacing="1" w:after="100" w:afterAutospacing="1"/>
      <w:textAlignment w:val="top"/>
    </w:pPr>
    <w:rPr>
      <w:rFonts w:ascii="Century Gothic" w:hAnsi="Century Gothic"/>
      <w:b/>
      <w:bCs/>
      <w:i/>
      <w:iCs/>
      <w:sz w:val="22"/>
      <w:szCs w:val="22"/>
      <w:lang w:bidi="ar-SA"/>
    </w:rPr>
  </w:style>
  <w:style w:type="paragraph" w:customStyle="1" w:styleId="xl192">
    <w:name w:val="xl192"/>
    <w:basedOn w:val="Normal"/>
    <w:rsid w:val="00E41C2A"/>
    <w:pPr>
      <w:pBdr>
        <w:right w:val="single" w:sz="8" w:space="0" w:color="auto"/>
      </w:pBdr>
      <w:shd w:val="clear" w:color="000000" w:fill="FFFFFF"/>
      <w:spacing w:before="100" w:beforeAutospacing="1" w:after="100" w:afterAutospacing="1"/>
      <w:textAlignment w:val="top"/>
    </w:pPr>
    <w:rPr>
      <w:rFonts w:ascii="Century Gothic" w:hAnsi="Century Gothic"/>
      <w:b/>
      <w:bCs/>
      <w:i/>
      <w:iCs/>
      <w:sz w:val="22"/>
      <w:szCs w:val="22"/>
      <w:lang w:bidi="ar-SA"/>
    </w:rPr>
  </w:style>
  <w:style w:type="paragraph" w:customStyle="1" w:styleId="xl193">
    <w:name w:val="xl193"/>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194">
    <w:name w:val="xl194"/>
    <w:basedOn w:val="Normal"/>
    <w:rsid w:val="00E41C2A"/>
    <w:pPr>
      <w:pBdr>
        <w:top w:val="single" w:sz="8" w:space="0" w:color="auto"/>
        <w:bottom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195">
    <w:name w:val="xl195"/>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196">
    <w:name w:val="xl196"/>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entury Gothic" w:hAnsi="Century Gothic"/>
      <w:b/>
      <w:bCs/>
      <w:szCs w:val="24"/>
      <w:lang w:bidi="ar-SA"/>
    </w:rPr>
  </w:style>
  <w:style w:type="paragraph" w:customStyle="1" w:styleId="xl197">
    <w:name w:val="xl197"/>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sz w:val="28"/>
      <w:szCs w:val="28"/>
      <w:lang w:bidi="ar-SA"/>
    </w:rPr>
  </w:style>
  <w:style w:type="paragraph" w:customStyle="1" w:styleId="xl198">
    <w:name w:val="xl198"/>
    <w:basedOn w:val="Normal"/>
    <w:rsid w:val="00E41C2A"/>
    <w:pPr>
      <w:pBdr>
        <w:top w:val="single" w:sz="8" w:space="0" w:color="auto"/>
      </w:pBdr>
      <w:spacing w:before="100" w:beforeAutospacing="1" w:after="100" w:afterAutospacing="1"/>
      <w:jc w:val="center"/>
    </w:pPr>
    <w:rPr>
      <w:rFonts w:ascii="Century Gothic" w:hAnsi="Century Gothic"/>
      <w:i/>
      <w:iCs/>
      <w:sz w:val="22"/>
      <w:szCs w:val="22"/>
      <w:lang w:bidi="ar-SA"/>
    </w:rPr>
  </w:style>
  <w:style w:type="paragraph" w:customStyle="1" w:styleId="xl199">
    <w:name w:val="xl199"/>
    <w:basedOn w:val="Normal"/>
    <w:rsid w:val="00E41C2A"/>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Cs w:val="24"/>
      <w:lang w:bidi="ar-SA"/>
    </w:rPr>
  </w:style>
  <w:style w:type="paragraph" w:customStyle="1" w:styleId="xl200">
    <w:name w:val="xl200"/>
    <w:basedOn w:val="Normal"/>
    <w:rsid w:val="00E41C2A"/>
    <w:pPr>
      <w:pBdr>
        <w:top w:val="single" w:sz="8" w:space="0" w:color="auto"/>
        <w:bottom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Cs w:val="24"/>
      <w:lang w:bidi="ar-SA"/>
    </w:rPr>
  </w:style>
  <w:style w:type="paragraph" w:customStyle="1" w:styleId="xl201">
    <w:name w:val="xl201"/>
    <w:basedOn w:val="Normal"/>
    <w:rsid w:val="00E41C2A"/>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Cs w:val="24"/>
      <w:lang w:bidi="ar-SA"/>
    </w:rPr>
  </w:style>
  <w:style w:type="paragraph" w:customStyle="1" w:styleId="xl202">
    <w:name w:val="xl202"/>
    <w:basedOn w:val="Normal"/>
    <w:rsid w:val="00E41C2A"/>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i/>
      <w:iCs/>
      <w:sz w:val="28"/>
      <w:szCs w:val="28"/>
      <w:lang w:bidi="ar-SA"/>
    </w:rPr>
  </w:style>
  <w:style w:type="paragraph" w:customStyle="1" w:styleId="xl203">
    <w:name w:val="xl203"/>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204">
    <w:name w:val="xl204"/>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205">
    <w:name w:val="xl205"/>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lang w:bidi="ar-SA"/>
    </w:rPr>
  </w:style>
  <w:style w:type="paragraph" w:customStyle="1" w:styleId="pdq2pgselectionanchorcontainer">
    <w:name w:val="pdq2pg_selectionanchorcontainer"/>
    <w:basedOn w:val="Normal"/>
    <w:rsid w:val="00E41C2A"/>
    <w:pPr>
      <w:spacing w:before="100" w:beforeAutospacing="1" w:after="100" w:afterAutospacing="1"/>
    </w:pPr>
    <w:rPr>
      <w:szCs w:val="24"/>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1009</Words>
  <Characters>5550</Characters>
  <Application>Microsoft Office Word</Application>
  <DocSecurity>0</DocSecurity>
  <Lines>46</Lines>
  <Paragraphs>13</Paragraphs>
  <ScaleCrop>false</ScaleCrop>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9</cp:revision>
  <cp:lastPrinted>2025-11-12T14:10:00Z</cp:lastPrinted>
  <dcterms:created xsi:type="dcterms:W3CDTF">2025-11-10T11:31:00Z</dcterms:created>
  <dcterms:modified xsi:type="dcterms:W3CDTF">2026-10-14T11:02:00Z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1036-12.2.0.23155</vt:lpwstr>
  </property>
  <property fmtid="{D5CDD505-2E9C-101B-9397-08002B2CF9AE}" pid="3" name="ICV">
    <vt:lpwstr>720385250E214956A5953F2AE5210CDF_13</vt:lpwstr>
  </property>
</Properties>
</file>