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DFC51" w14:textId="77777777" w:rsidR="00F57758" w:rsidRDefault="00E80C11" w:rsidP="00F57758">
      <w:r>
        <w:rPr>
          <w:noProof/>
        </w:rPr>
        <w:drawing>
          <wp:anchor distT="0" distB="0" distL="114300" distR="114300" simplePos="0" relativeHeight="251680256" behindDoc="0" locked="0" layoutInCell="1" allowOverlap="1" wp14:anchorId="4AFC48DA" wp14:editId="5EE2136D">
            <wp:simplePos x="0" y="0"/>
            <wp:positionH relativeFrom="margin">
              <wp:posOffset>152400</wp:posOffset>
            </wp:positionH>
            <wp:positionV relativeFrom="paragraph">
              <wp:posOffset>-422910</wp:posOffset>
            </wp:positionV>
            <wp:extent cx="6264275" cy="1129665"/>
            <wp:effectExtent l="0" t="0" r="3175" b="0"/>
            <wp:wrapNone/>
            <wp:docPr id="15" name="Image 15"/>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4275" cy="1129665"/>
                    </a:xfrm>
                    <a:prstGeom prst="rect">
                      <a:avLst/>
                    </a:prstGeom>
                  </pic:spPr>
                </pic:pic>
              </a:graphicData>
            </a:graphic>
          </wp:anchor>
        </w:drawing>
      </w:r>
    </w:p>
    <w:p w14:paraId="3D85757C" w14:textId="77777777" w:rsidR="00E80C11" w:rsidRDefault="00E80C11" w:rsidP="00F57758"/>
    <w:p w14:paraId="43F8E984" w14:textId="77777777" w:rsidR="00E80C11" w:rsidRDefault="00E80C11" w:rsidP="00F57758"/>
    <w:p w14:paraId="3F235421" w14:textId="77777777" w:rsidR="00E80C11" w:rsidRDefault="00E80C11" w:rsidP="00F57758"/>
    <w:p w14:paraId="495F5466" w14:textId="77777777" w:rsidR="00E80C11" w:rsidRDefault="00E80C11" w:rsidP="00F57758"/>
    <w:p w14:paraId="6935A1CC" w14:textId="77777777" w:rsidR="00F57758" w:rsidRDefault="00F7133B" w:rsidP="00F57758">
      <w:pPr>
        <w:ind w:firstLine="567"/>
        <w:jc w:val="both"/>
        <w:rPr>
          <w:rFonts w:ascii="Calibri" w:hAnsi="Calibri" w:cs="Calibri"/>
          <w:sz w:val="24"/>
          <w:szCs w:val="24"/>
        </w:rPr>
      </w:pPr>
      <w:r>
        <w:rPr>
          <w:noProof/>
        </w:rPr>
        <mc:AlternateContent>
          <mc:Choice Requires="wps">
            <w:drawing>
              <wp:anchor distT="0" distB="0" distL="114300" distR="114300" simplePos="0" relativeHeight="251662848" behindDoc="0" locked="0" layoutInCell="1" allowOverlap="1" wp14:anchorId="17B70B3E" wp14:editId="64370F0E">
                <wp:simplePos x="0" y="0"/>
                <wp:positionH relativeFrom="column">
                  <wp:posOffset>43180</wp:posOffset>
                </wp:positionH>
                <wp:positionV relativeFrom="paragraph">
                  <wp:posOffset>120650</wp:posOffset>
                </wp:positionV>
                <wp:extent cx="6440170" cy="628015"/>
                <wp:effectExtent l="24130" t="25400" r="22225" b="22860"/>
                <wp:wrapNone/>
                <wp:docPr id="2" name="Rectangle à coins arrondis 15" descr="Marbre blan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170" cy="628015"/>
                        </a:xfrm>
                        <a:prstGeom prst="roundRect">
                          <a:avLst>
                            <a:gd name="adj" fmla="val 16667"/>
                          </a:avLst>
                        </a:prstGeom>
                        <a:blipFill dpi="0" rotWithShape="1">
                          <a:blip r:embed="rId8"/>
                          <a:srcRect/>
                          <a:tile tx="0" ty="0" sx="100000" sy="100000" flip="none" algn="tl"/>
                        </a:blipFill>
                        <a:ln w="38100" cmpd="dbl">
                          <a:solidFill>
                            <a:srgbClr val="000000"/>
                          </a:solidFill>
                          <a:round/>
                          <a:headEnd/>
                          <a:tailEnd/>
                        </a:ln>
                      </wps:spPr>
                      <wps:txbx>
                        <w:txbxContent>
                          <w:p w14:paraId="22A5696A" w14:textId="77777777" w:rsidR="00551FDE" w:rsidRPr="007D471B" w:rsidRDefault="00551FDE" w:rsidP="00F57758">
                            <w:pPr>
                              <w:pStyle w:val="Titre3"/>
                              <w:ind w:right="-82"/>
                              <w:jc w:val="center"/>
                              <w:rPr>
                                <w:rFonts w:ascii="Times New Roman" w:hAnsi="Times New Roman"/>
                                <w:b w:val="0"/>
                                <w:bCs w:val="0"/>
                                <w:sz w:val="32"/>
                                <w:szCs w:val="32"/>
                              </w:rPr>
                            </w:pPr>
                            <w:r>
                              <w:rPr>
                                <w:rFonts w:ascii="Times New Roman" w:hAnsi="Times New Roman"/>
                                <w:sz w:val="32"/>
                                <w:szCs w:val="32"/>
                              </w:rPr>
                              <w:t>BORDEREAU DES PRIX - DETAIL ESTIMATIF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7B70B3E" id="Rectangle à coins arrondis 15" o:spid="_x0000_s1027" alt="Marbre blanc" style="position:absolute;left:0;text-align:left;margin-left:3.4pt;margin-top:9.5pt;width:507.1pt;height:4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" strokeweight="3pt">
                <v:fill r:id="rId10" o:title="Marbre blanc" recolor="t" rotate="t" type="tile"/>
                <v:stroke linestyle="thinThin"/>
                <v:textbox>
                  <w:txbxContent>
                    <w:p w14:paraId="22A5696A" w14:textId="77777777" w:rsidR="00551FDE" w:rsidRPr="007D471B" w:rsidRDefault="00551FDE" w:rsidP="00F57758">
                      <w:pPr>
                        <w:pStyle w:val="Titre3"/>
                        <w:ind w:right="-82"/>
                        <w:jc w:val="center"/>
                        <w:rPr>
                          <w:rFonts w:ascii="Times New Roman" w:hAnsi="Times New Roman"/>
                          <w:b w:val="0"/>
                          <w:bCs w:val="0"/>
                          <w:sz w:val="32"/>
                          <w:szCs w:val="32"/>
                        </w:rPr>
                      </w:pPr>
                      <w:r>
                        <w:rPr>
                          <w:rFonts w:ascii="Times New Roman" w:hAnsi="Times New Roman"/>
                          <w:sz w:val="32"/>
                          <w:szCs w:val="32"/>
                        </w:rPr>
                        <w:t>BORDEREAU DES PRIX - DETAIL ESTIMATIF</w:t>
                      </w:r>
                    </w:p>
                  </w:txbxContent>
                </v:textbox>
              </v:roundrect>
            </w:pict>
          </mc:Fallback>
        </mc:AlternateContent>
      </w:r>
    </w:p>
    <w:p w14:paraId="498CF9A8" w14:textId="77777777" w:rsidR="00F57758" w:rsidRDefault="00F57758" w:rsidP="00F57758">
      <w:pPr>
        <w:ind w:left="-180" w:right="-82"/>
        <w:jc w:val="center"/>
        <w:rPr>
          <w:b/>
          <w:bCs/>
          <w:u w:val="single"/>
        </w:rPr>
      </w:pPr>
    </w:p>
    <w:p w14:paraId="4052871C" w14:textId="77777777" w:rsidR="00E80C11" w:rsidRPr="00511B4A" w:rsidRDefault="00E80C11" w:rsidP="00F57758">
      <w:pPr>
        <w:ind w:left="-180" w:right="-82"/>
        <w:jc w:val="center"/>
        <w:rPr>
          <w:b/>
          <w:bCs/>
          <w:u w:val="single"/>
        </w:rPr>
      </w:pPr>
    </w:p>
    <w:p w14:paraId="39161849" w14:textId="77777777" w:rsidR="00F57758" w:rsidRPr="00511B4A" w:rsidRDefault="00F57758" w:rsidP="00F57758">
      <w:pPr>
        <w:pStyle w:val="Retraitcorpsdetexte"/>
        <w:tabs>
          <w:tab w:val="right" w:pos="10024"/>
        </w:tabs>
        <w:spacing w:after="0" w:line="140" w:lineRule="exact"/>
        <w:ind w:left="352" w:right="-79" w:firstLine="369"/>
      </w:pPr>
    </w:p>
    <w:p w14:paraId="1FAE7D91" w14:textId="77777777" w:rsidR="00F57758" w:rsidRPr="00511B4A" w:rsidRDefault="00F57758" w:rsidP="00F57758">
      <w:pPr>
        <w:ind w:left="-180" w:right="-82"/>
        <w:jc w:val="center"/>
        <w:rPr>
          <w:b/>
          <w:bCs/>
          <w:u w:val="single"/>
        </w:rPr>
      </w:pPr>
    </w:p>
    <w:p w14:paraId="0413DD60" w14:textId="77777777" w:rsidR="00F57758" w:rsidRDefault="00F57758" w:rsidP="00F57758">
      <w:pPr>
        <w:ind w:left="-180" w:right="-82"/>
        <w:jc w:val="center"/>
        <w:rPr>
          <w:b/>
          <w:bCs/>
          <w:u w:val="single"/>
        </w:rPr>
      </w:pPr>
    </w:p>
    <w:p w14:paraId="09205A1C" w14:textId="77777777" w:rsidR="00F57758" w:rsidRDefault="00F57758" w:rsidP="00F57758">
      <w:pPr>
        <w:ind w:left="-180" w:right="-82"/>
        <w:jc w:val="center"/>
        <w:rPr>
          <w:b/>
          <w:bCs/>
          <w:u w:val="single"/>
        </w:rPr>
      </w:pPr>
    </w:p>
    <w:p w14:paraId="392D9A6C" w14:textId="77777777" w:rsidR="0003348C" w:rsidRPr="0003348C" w:rsidRDefault="00BF035F" w:rsidP="0003348C">
      <w:pPr>
        <w:shd w:val="clear" w:color="auto" w:fill="E0E0E0"/>
        <w:tabs>
          <w:tab w:val="num" w:pos="142"/>
          <w:tab w:val="num" w:pos="284"/>
        </w:tabs>
        <w:ind w:right="-285"/>
        <w:jc w:val="center"/>
        <w:rPr>
          <w:rFonts w:ascii="Calibri" w:hAnsi="Calibri" w:cs="Calibri"/>
          <w:b/>
          <w:bCs/>
          <w:sz w:val="24"/>
          <w:szCs w:val="24"/>
        </w:rPr>
      </w:pPr>
      <w:r>
        <w:rPr>
          <w:rFonts w:ascii="Calibri" w:hAnsi="Calibri" w:cs="Calibri"/>
          <w:b/>
          <w:bCs/>
          <w:sz w:val="24"/>
          <w:szCs w:val="24"/>
        </w:rPr>
        <w:t>Acquisition de Mobilier d'Enseignement pour l'École Supérieure de l'Éducation et de la Formation de Berrechid en Lot Unique.</w:t>
      </w:r>
    </w:p>
    <w:p w14:paraId="2589E832" w14:textId="77777777" w:rsidR="00847627" w:rsidRDefault="00847627" w:rsidP="00847627">
      <w:pPr>
        <w:spacing w:before="40" w:after="40"/>
      </w:pPr>
    </w:p>
    <w:p w14:paraId="369D7A2A" w14:textId="77777777" w:rsidR="00847627" w:rsidRDefault="00847627" w:rsidP="00847627">
      <w:pPr>
        <w:pBdr>
          <w:left w:val="single" w:sz="12" w:space="8" w:color="1F4E79"/>
        </w:pBdr>
        <w:spacing w:before="80" w:after="100"/>
      </w:pPr>
      <w:r>
        <w:rPr>
          <w:i/>
          <w:iCs/>
          <w:color w:val="1F4E79"/>
          <w:sz w:val="19"/>
          <w:szCs w:val="19"/>
        </w:rPr>
        <w:t>Note : chaque prix inclut fourniture, transport, manutention, montage et mise en place définitive dans les locaux désignés. Les prix sont unitaires, fermes et non révisables. Le soumissionnaire indique un prix unitaire HT en MAD et le montant total HT pour chaque article.</w:t>
      </w:r>
    </w:p>
    <w:p w14:paraId="52647958" w14:textId="77777777" w:rsidR="00847627" w:rsidRDefault="00847627" w:rsidP="00847627">
      <w:pPr>
        <w:spacing w:before="40" w:after="40"/>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5"/>
        <w:gridCol w:w="3932"/>
        <w:gridCol w:w="962"/>
        <w:gridCol w:w="1011"/>
        <w:gridCol w:w="1214"/>
        <w:gridCol w:w="2418"/>
      </w:tblGrid>
      <w:tr w:rsidR="00847627" w14:paraId="003214BA" w14:textId="77777777" w:rsidTr="00847627">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739007DF" w14:textId="77777777" w:rsidR="00847627" w:rsidRDefault="00847627" w:rsidP="00551FDE">
            <w:pPr>
              <w:spacing w:before="60" w:after="60" w:line="276" w:lineRule="auto"/>
              <w:jc w:val="center"/>
            </w:pPr>
            <w:r>
              <w:rPr>
                <w:b/>
                <w:bCs/>
                <w:color w:val="FFFFFF"/>
                <w:sz w:val="19"/>
                <w:szCs w:val="19"/>
              </w:rPr>
              <w:t>N°</w:t>
            </w:r>
          </w:p>
        </w:tc>
        <w:tc>
          <w:tcPr>
            <w:tcW w:w="3932"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tcPr>
          <w:p w14:paraId="778AED38" w14:textId="77777777" w:rsidR="00847627" w:rsidRDefault="00847627" w:rsidP="00551FDE">
            <w:pPr>
              <w:spacing w:before="60" w:after="60" w:line="276" w:lineRule="auto"/>
              <w:jc w:val="center"/>
            </w:pPr>
            <w:r>
              <w:rPr>
                <w:b/>
                <w:bCs/>
                <w:color w:val="FFFFFF"/>
                <w:sz w:val="19"/>
                <w:szCs w:val="19"/>
              </w:rPr>
              <w:t>Désignation des prestations</w:t>
            </w:r>
          </w:p>
        </w:tc>
        <w:tc>
          <w:tcPr>
            <w:tcW w:w="962"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27BB7D40" w14:textId="77777777" w:rsidR="00847627" w:rsidRDefault="00847627" w:rsidP="00551FDE">
            <w:pPr>
              <w:spacing w:before="60" w:after="60" w:line="276" w:lineRule="auto"/>
              <w:jc w:val="center"/>
            </w:pPr>
            <w:r>
              <w:rPr>
                <w:b/>
                <w:bCs/>
                <w:color w:val="FFFFFF"/>
                <w:sz w:val="19"/>
                <w:szCs w:val="19"/>
              </w:rPr>
              <w:t>Unité</w:t>
            </w:r>
          </w:p>
        </w:tc>
        <w:tc>
          <w:tcPr>
            <w:tcW w:w="1011"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5EC0B61F" w14:textId="77777777" w:rsidR="00847627" w:rsidRDefault="00847627" w:rsidP="00551FDE">
            <w:pPr>
              <w:spacing w:before="60" w:after="60" w:line="276" w:lineRule="auto"/>
              <w:jc w:val="center"/>
            </w:pPr>
            <w:r>
              <w:rPr>
                <w:b/>
                <w:bCs/>
                <w:color w:val="FFFFFF"/>
                <w:sz w:val="19"/>
                <w:szCs w:val="19"/>
              </w:rPr>
              <w:t>Quantité</w:t>
            </w:r>
          </w:p>
        </w:tc>
        <w:tc>
          <w:tcPr>
            <w:tcW w:w="1214"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2217B41B" w14:textId="77777777" w:rsidR="00847627" w:rsidRDefault="00847627" w:rsidP="00551FDE">
            <w:pPr>
              <w:spacing w:before="60" w:after="60" w:line="276" w:lineRule="auto"/>
              <w:jc w:val="center"/>
            </w:pPr>
            <w:r>
              <w:rPr>
                <w:b/>
                <w:bCs/>
                <w:color w:val="FFFFFF"/>
                <w:sz w:val="19"/>
                <w:szCs w:val="19"/>
              </w:rPr>
              <w:t>Prix unitaire HT (DH)</w:t>
            </w:r>
          </w:p>
        </w:tc>
        <w:tc>
          <w:tcPr>
            <w:tcW w:w="2418" w:type="dxa"/>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vAlign w:val="center"/>
          </w:tcPr>
          <w:p w14:paraId="0265386B" w14:textId="77777777" w:rsidR="00847627" w:rsidRDefault="00847627" w:rsidP="00551FDE">
            <w:pPr>
              <w:spacing w:before="60" w:after="60" w:line="276" w:lineRule="auto"/>
              <w:jc w:val="center"/>
            </w:pPr>
            <w:r>
              <w:rPr>
                <w:b/>
                <w:bCs/>
                <w:color w:val="FFFFFF"/>
                <w:sz w:val="19"/>
                <w:szCs w:val="19"/>
              </w:rPr>
              <w:t>Total HT (DH)</w:t>
            </w:r>
          </w:p>
        </w:tc>
      </w:tr>
      <w:tr w:rsidR="00847627" w14:paraId="08F36435" w14:textId="77777777" w:rsidTr="00847627">
        <w:trPr>
          <w:jc w:val="center"/>
        </w:trPr>
        <w:tc>
          <w:tcPr>
            <w:tcW w:w="10632" w:type="dxa"/>
            <w:gridSpan w:val="6"/>
            <w:tcBorders>
              <w:top w:val="single" w:sz="4" w:space="0" w:color="auto"/>
              <w:left w:val="single" w:sz="4" w:space="0" w:color="auto"/>
              <w:bottom w:val="single" w:sz="4" w:space="0" w:color="auto"/>
              <w:right w:val="single" w:sz="4" w:space="0" w:color="auto"/>
            </w:tcBorders>
            <w:shd w:val="clear" w:color="auto" w:fill="1F4E79"/>
            <w:tcMar>
              <w:top w:w="80" w:type="dxa"/>
              <w:left w:w="120" w:type="dxa"/>
              <w:bottom w:w="80" w:type="dxa"/>
              <w:right w:w="120" w:type="dxa"/>
            </w:tcMar>
          </w:tcPr>
          <w:p w14:paraId="1C51CB5D" w14:textId="77777777" w:rsidR="00847627" w:rsidRDefault="00847627" w:rsidP="00551FDE">
            <w:pPr>
              <w:spacing w:before="60" w:after="60" w:line="276" w:lineRule="auto"/>
              <w:jc w:val="center"/>
            </w:pPr>
            <w:r>
              <w:rPr>
                <w:b/>
                <w:bCs/>
                <w:color w:val="FFFFFF"/>
              </w:rPr>
              <w:t>AMPHITHÉÂTRES</w:t>
            </w:r>
          </w:p>
        </w:tc>
      </w:tr>
      <w:tr w:rsidR="00847627" w14:paraId="566C69EA" w14:textId="77777777" w:rsidTr="00847627">
        <w:trPr>
          <w:jc w:val="center"/>
        </w:trPr>
        <w:tc>
          <w:tcPr>
            <w:tcW w:w="10632" w:type="dxa"/>
            <w:gridSpan w:val="6"/>
            <w:tcBorders>
              <w:top w:val="single" w:sz="4" w:space="0" w:color="auto"/>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7C57FC06" w14:textId="77777777" w:rsidR="00847627" w:rsidRDefault="00847627" w:rsidP="00551FDE">
            <w:pPr>
              <w:spacing w:before="60" w:after="60" w:line="276" w:lineRule="auto"/>
              <w:jc w:val="center"/>
            </w:pPr>
            <w:r>
              <w:rPr>
                <w:b/>
                <w:bCs/>
                <w:color w:val="FFFFFF"/>
              </w:rPr>
              <w:t>Section A — Sièges de gradins</w:t>
            </w:r>
          </w:p>
        </w:tc>
      </w:tr>
      <w:tr w:rsidR="00847627" w14:paraId="1F5FF972"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8281A0A" w14:textId="77777777" w:rsidR="00847627" w:rsidRDefault="00847627" w:rsidP="00551FDE">
            <w:pPr>
              <w:spacing w:before="60" w:after="60" w:line="276" w:lineRule="auto"/>
              <w:jc w:val="center"/>
            </w:pPr>
            <w:r>
              <w:rPr>
                <w:color w:val="000000"/>
              </w:rPr>
              <w:t>1</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557BB7EA" w14:textId="77777777" w:rsidR="00847627" w:rsidRDefault="00847627" w:rsidP="00551FDE">
            <w:pPr>
              <w:spacing w:before="60" w:after="60" w:line="276" w:lineRule="auto"/>
            </w:pPr>
            <w:r>
              <w:rPr>
                <w:color w:val="000000"/>
                <w:sz w:val="19"/>
                <w:szCs w:val="19"/>
              </w:rPr>
              <w:t>Siège rabattable avec écritoire</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64B7463"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7BCAE6B" w14:textId="77777777" w:rsidR="00847627" w:rsidRDefault="00847627" w:rsidP="00551FDE">
            <w:pPr>
              <w:spacing w:before="60" w:after="60" w:line="276" w:lineRule="auto"/>
              <w:jc w:val="center"/>
            </w:pPr>
            <w:r>
              <w:rPr>
                <w:b/>
                <w:bCs/>
                <w:color w:val="000000"/>
              </w:rPr>
              <w:t>314</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C7BF80B"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AE7882C" w14:textId="77777777" w:rsidR="00847627" w:rsidRDefault="00847627" w:rsidP="00551FDE">
            <w:pPr>
              <w:spacing w:before="60" w:after="60" w:line="276" w:lineRule="auto"/>
              <w:jc w:val="center"/>
            </w:pPr>
          </w:p>
        </w:tc>
      </w:tr>
      <w:tr w:rsidR="00847627" w14:paraId="6C70F66B"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FF14ED3" w14:textId="77777777" w:rsidR="00847627" w:rsidRDefault="00847627" w:rsidP="00551FDE">
            <w:pPr>
              <w:spacing w:before="60" w:after="60" w:line="276" w:lineRule="auto"/>
              <w:jc w:val="center"/>
            </w:pPr>
            <w:r>
              <w:rPr>
                <w:color w:val="000000"/>
              </w:rPr>
              <w:t>2</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2769C846" w14:textId="77777777" w:rsidR="00847627" w:rsidRDefault="00847627" w:rsidP="00551FDE">
            <w:pPr>
              <w:spacing w:before="60" w:after="60" w:line="276" w:lineRule="auto"/>
            </w:pPr>
            <w:r>
              <w:rPr>
                <w:color w:val="000000"/>
                <w:sz w:val="19"/>
                <w:szCs w:val="19"/>
              </w:rPr>
              <w:t>Siège PMR (Personne à Mobilité Réduite)</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034F42E"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A885EE1" w14:textId="77777777" w:rsidR="00847627" w:rsidRDefault="00847627" w:rsidP="00551FDE">
            <w:pPr>
              <w:spacing w:before="60" w:after="60" w:line="276" w:lineRule="auto"/>
              <w:jc w:val="center"/>
            </w:pPr>
            <w:r>
              <w:rPr>
                <w:b/>
                <w:bCs/>
                <w:color w:val="000000"/>
              </w:rPr>
              <w:t>6</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CACB33B"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864C1F1" w14:textId="77777777" w:rsidR="00847627" w:rsidRDefault="00847627" w:rsidP="00551FDE">
            <w:pPr>
              <w:spacing w:before="60" w:after="60" w:line="276" w:lineRule="auto"/>
              <w:jc w:val="center"/>
            </w:pPr>
          </w:p>
        </w:tc>
      </w:tr>
      <w:tr w:rsidR="00847627" w14:paraId="22D00A42"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4AA45BB" w14:textId="77777777" w:rsidR="00847627" w:rsidRDefault="00847627" w:rsidP="00551FDE">
            <w:pPr>
              <w:spacing w:before="60" w:after="60" w:line="276" w:lineRule="auto"/>
              <w:jc w:val="center"/>
            </w:pPr>
            <w:r>
              <w:rPr>
                <w:color w:val="000000"/>
              </w:rPr>
              <w:t>3</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5341EF46" w14:textId="77777777" w:rsidR="00847627" w:rsidRDefault="00847627" w:rsidP="00551FDE">
            <w:pPr>
              <w:spacing w:before="60" w:after="60" w:line="276" w:lineRule="auto"/>
            </w:pPr>
            <w:r>
              <w:rPr>
                <w:color w:val="000000"/>
                <w:sz w:val="19"/>
                <w:szCs w:val="19"/>
              </w:rPr>
              <w:t>Numérotation complète des sièges</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3853031" w14:textId="77777777" w:rsidR="00847627" w:rsidRDefault="00847627" w:rsidP="00551FDE">
            <w:pPr>
              <w:spacing w:before="60" w:after="60" w:line="276" w:lineRule="auto"/>
              <w:jc w:val="center"/>
            </w:pPr>
            <w:proofErr w:type="spellStart"/>
            <w:r>
              <w:rPr>
                <w:color w:val="000000"/>
              </w:rPr>
              <w:t>Fft</w:t>
            </w:r>
            <w:proofErr w:type="spellEnd"/>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7968085"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3CD5B69"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838B6F8" w14:textId="77777777" w:rsidR="00847627" w:rsidRDefault="00847627" w:rsidP="00551FDE">
            <w:pPr>
              <w:spacing w:before="60" w:after="60" w:line="276" w:lineRule="auto"/>
              <w:jc w:val="center"/>
            </w:pPr>
          </w:p>
        </w:tc>
      </w:tr>
      <w:tr w:rsidR="00847627" w14:paraId="31B2EF14"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2226485D" w14:textId="77777777" w:rsidR="00847627" w:rsidRDefault="00847627" w:rsidP="00551FDE">
            <w:pPr>
              <w:spacing w:before="60" w:after="60" w:line="276" w:lineRule="auto"/>
              <w:jc w:val="center"/>
            </w:pPr>
            <w:r>
              <w:rPr>
                <w:b/>
                <w:bCs/>
                <w:color w:val="FFFFFF"/>
              </w:rPr>
              <w:t>Section B — Mobilier de scène et zone professeurs</w:t>
            </w:r>
          </w:p>
        </w:tc>
      </w:tr>
      <w:tr w:rsidR="00847627" w14:paraId="1E196826"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88A9D32" w14:textId="77777777" w:rsidR="00847627" w:rsidRDefault="00847627" w:rsidP="00551FDE">
            <w:pPr>
              <w:spacing w:before="60" w:after="60" w:line="276" w:lineRule="auto"/>
              <w:jc w:val="center"/>
            </w:pPr>
            <w:r>
              <w:rPr>
                <w:color w:val="000000"/>
              </w:rPr>
              <w:t>4</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38BD5338" w14:textId="77777777" w:rsidR="00847627" w:rsidRDefault="00847627" w:rsidP="00551FDE">
            <w:pPr>
              <w:spacing w:before="60" w:after="60" w:line="276" w:lineRule="auto"/>
            </w:pPr>
            <w:r>
              <w:rPr>
                <w:color w:val="000000"/>
                <w:sz w:val="19"/>
                <w:szCs w:val="19"/>
              </w:rPr>
              <w:t>Table modulable de conférenciers</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22E4CD5" w14:textId="77777777" w:rsidR="00847627" w:rsidRDefault="00847627" w:rsidP="00551FDE">
            <w:pPr>
              <w:spacing w:before="60" w:after="60" w:line="276" w:lineRule="auto"/>
              <w:jc w:val="center"/>
            </w:pPr>
            <w:r>
              <w:rPr>
                <w:color w:val="000000"/>
              </w:rPr>
              <w:t>Module</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54657C7" w14:textId="77777777" w:rsidR="00847627" w:rsidRDefault="00847627" w:rsidP="00551FDE">
            <w:pPr>
              <w:spacing w:before="60" w:after="60" w:line="276" w:lineRule="auto"/>
              <w:jc w:val="center"/>
            </w:pPr>
            <w:r>
              <w:rPr>
                <w:b/>
                <w:bCs/>
                <w:color w:val="000000"/>
              </w:rPr>
              <w:t>4</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6A24351"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9FD1B9F" w14:textId="77777777" w:rsidR="00847627" w:rsidRDefault="00847627" w:rsidP="00551FDE">
            <w:pPr>
              <w:spacing w:before="60" w:after="60" w:line="276" w:lineRule="auto"/>
              <w:jc w:val="center"/>
            </w:pPr>
          </w:p>
        </w:tc>
      </w:tr>
      <w:tr w:rsidR="00847627" w14:paraId="1AC38409"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FBD34EC" w14:textId="77777777" w:rsidR="00847627" w:rsidRDefault="00847627" w:rsidP="00551FDE">
            <w:pPr>
              <w:spacing w:before="60" w:after="60" w:line="276" w:lineRule="auto"/>
              <w:jc w:val="center"/>
            </w:pPr>
            <w:r>
              <w:rPr>
                <w:color w:val="000000"/>
              </w:rPr>
              <w:t>5</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28A427A3" w14:textId="77777777" w:rsidR="00847627" w:rsidRDefault="00847627" w:rsidP="00551FDE">
            <w:pPr>
              <w:spacing w:before="60" w:after="60" w:line="276" w:lineRule="auto"/>
            </w:pPr>
            <w:r>
              <w:rPr>
                <w:color w:val="000000"/>
                <w:sz w:val="19"/>
                <w:szCs w:val="19"/>
              </w:rPr>
              <w:t>Pupitre orateur</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C917341"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2FF52B1"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8140E1F"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46E691F" w14:textId="77777777" w:rsidR="00847627" w:rsidRDefault="00847627" w:rsidP="00551FDE">
            <w:pPr>
              <w:spacing w:before="60" w:after="60" w:line="276" w:lineRule="auto"/>
              <w:jc w:val="center"/>
            </w:pPr>
          </w:p>
        </w:tc>
      </w:tr>
      <w:tr w:rsidR="00847627" w14:paraId="246B8E74"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9AD0278" w14:textId="77777777" w:rsidR="00847627" w:rsidRDefault="00847627" w:rsidP="00551FDE">
            <w:pPr>
              <w:spacing w:before="60" w:after="60" w:line="276" w:lineRule="auto"/>
              <w:jc w:val="center"/>
            </w:pPr>
            <w:r>
              <w:rPr>
                <w:color w:val="000000"/>
              </w:rPr>
              <w:t>6</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5D448E15" w14:textId="77777777" w:rsidR="00847627" w:rsidRDefault="00847627" w:rsidP="00551FDE">
            <w:pPr>
              <w:spacing w:before="60" w:after="60" w:line="276" w:lineRule="auto"/>
            </w:pPr>
            <w:r>
              <w:rPr>
                <w:color w:val="000000"/>
                <w:sz w:val="19"/>
                <w:szCs w:val="19"/>
              </w:rPr>
              <w:t>Bureau de conférence électrique assis/debout</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A0BA953"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C6BABFF"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9B21D1E"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113ECAD" w14:textId="77777777" w:rsidR="00847627" w:rsidRDefault="00847627" w:rsidP="00551FDE">
            <w:pPr>
              <w:spacing w:before="60" w:after="60" w:line="276" w:lineRule="auto"/>
              <w:jc w:val="center"/>
            </w:pPr>
          </w:p>
        </w:tc>
      </w:tr>
      <w:tr w:rsidR="00847627" w14:paraId="14B342EC"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D44B74E" w14:textId="77777777" w:rsidR="00847627" w:rsidRDefault="00847627" w:rsidP="00551FDE">
            <w:pPr>
              <w:spacing w:before="60" w:after="60" w:line="276" w:lineRule="auto"/>
              <w:jc w:val="center"/>
            </w:pPr>
            <w:r>
              <w:rPr>
                <w:color w:val="000000"/>
              </w:rPr>
              <w:t>7</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603909E5" w14:textId="77777777" w:rsidR="00847627" w:rsidRDefault="00847627" w:rsidP="00551FDE">
            <w:pPr>
              <w:spacing w:before="60" w:after="60" w:line="276" w:lineRule="auto"/>
            </w:pPr>
            <w:r>
              <w:rPr>
                <w:color w:val="000000"/>
                <w:sz w:val="19"/>
                <w:szCs w:val="19"/>
              </w:rPr>
              <w:t>Tableau blanc émaillé mural</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73D78E0"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C52E551"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3343A40"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5ABA3AF" w14:textId="77777777" w:rsidR="00847627" w:rsidRDefault="00847627" w:rsidP="00551FDE">
            <w:pPr>
              <w:spacing w:before="60" w:after="60" w:line="276" w:lineRule="auto"/>
              <w:jc w:val="center"/>
            </w:pPr>
          </w:p>
        </w:tc>
      </w:tr>
      <w:tr w:rsidR="00847627" w14:paraId="781EDF08"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3C1B231D" w14:textId="77777777" w:rsidR="00847627" w:rsidRDefault="00847627" w:rsidP="00551FDE">
            <w:pPr>
              <w:spacing w:before="60" w:after="60" w:line="276" w:lineRule="auto"/>
              <w:jc w:val="center"/>
            </w:pPr>
            <w:r>
              <w:rPr>
                <w:b/>
                <w:bCs/>
                <w:color w:val="FFFFFF"/>
              </w:rPr>
              <w:t>Section C — Mobilier de régie</w:t>
            </w:r>
          </w:p>
        </w:tc>
      </w:tr>
      <w:tr w:rsidR="00847627" w14:paraId="580ABAE4"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35F2B65" w14:textId="77777777" w:rsidR="00847627" w:rsidRDefault="00847627" w:rsidP="00551FDE">
            <w:pPr>
              <w:spacing w:before="60" w:after="60" w:line="276" w:lineRule="auto"/>
              <w:jc w:val="center"/>
            </w:pPr>
            <w:r>
              <w:rPr>
                <w:color w:val="000000"/>
              </w:rPr>
              <w:t>8</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05109457" w14:textId="77777777" w:rsidR="00847627" w:rsidRDefault="00847627" w:rsidP="00551FDE">
            <w:pPr>
              <w:spacing w:before="60" w:after="60" w:line="276" w:lineRule="auto"/>
            </w:pPr>
            <w:r>
              <w:rPr>
                <w:color w:val="000000"/>
                <w:sz w:val="19"/>
                <w:szCs w:val="19"/>
              </w:rPr>
              <w:t>Plan de travail régie sur mesure</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8178E7E"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AC25D26"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D7C71CB"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A263D4E" w14:textId="77777777" w:rsidR="00847627" w:rsidRDefault="00847627" w:rsidP="00551FDE">
            <w:pPr>
              <w:spacing w:before="60" w:after="60" w:line="276" w:lineRule="auto"/>
              <w:jc w:val="center"/>
            </w:pPr>
          </w:p>
        </w:tc>
      </w:tr>
      <w:tr w:rsidR="00847627" w14:paraId="5EEA562D"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EB0A9B3" w14:textId="77777777" w:rsidR="00847627" w:rsidRDefault="00847627" w:rsidP="00551FDE">
            <w:pPr>
              <w:spacing w:before="60" w:after="60" w:line="276" w:lineRule="auto"/>
              <w:jc w:val="center"/>
            </w:pPr>
            <w:r>
              <w:rPr>
                <w:color w:val="000000"/>
              </w:rPr>
              <w:t>9</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4A6B0EF2" w14:textId="77777777" w:rsidR="00847627" w:rsidRDefault="00847627" w:rsidP="00551FDE">
            <w:pPr>
              <w:spacing w:before="60" w:after="60" w:line="276" w:lineRule="auto"/>
            </w:pPr>
            <w:r>
              <w:rPr>
                <w:color w:val="000000"/>
                <w:sz w:val="19"/>
                <w:szCs w:val="19"/>
              </w:rPr>
              <w:t>Rack 19" 42U fermé ventilé</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829285E"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DFE5872" w14:textId="77777777" w:rsidR="00847627" w:rsidRDefault="00847627" w:rsidP="00551FDE">
            <w:pPr>
              <w:spacing w:before="60" w:after="60" w:line="276" w:lineRule="auto"/>
              <w:jc w:val="center"/>
            </w:pPr>
            <w:r>
              <w:rPr>
                <w:b/>
                <w:bCs/>
                <w:color w:val="000000"/>
              </w:rPr>
              <w:t>4</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193CD08"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E2D678C" w14:textId="77777777" w:rsidR="00847627" w:rsidRDefault="00847627" w:rsidP="00551FDE">
            <w:pPr>
              <w:spacing w:before="60" w:after="60" w:line="276" w:lineRule="auto"/>
              <w:jc w:val="center"/>
            </w:pPr>
          </w:p>
        </w:tc>
      </w:tr>
      <w:tr w:rsidR="00847627" w14:paraId="62C3092C"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EF8E0FA" w14:textId="77777777" w:rsidR="00847627" w:rsidRDefault="00847627" w:rsidP="00551FDE">
            <w:pPr>
              <w:spacing w:before="60" w:after="60" w:line="276" w:lineRule="auto"/>
              <w:jc w:val="center"/>
            </w:pPr>
            <w:r>
              <w:rPr>
                <w:color w:val="000000"/>
              </w:rPr>
              <w:t>10</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0CDBAE7D" w14:textId="77777777" w:rsidR="00847627" w:rsidRDefault="00847627" w:rsidP="00551FDE">
            <w:pPr>
              <w:spacing w:before="60" w:after="60" w:line="276" w:lineRule="auto"/>
            </w:pPr>
            <w:r>
              <w:rPr>
                <w:color w:val="000000"/>
                <w:sz w:val="19"/>
                <w:szCs w:val="19"/>
              </w:rPr>
              <w:t>Fauteuil opérateur ergonomique</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2C1B8D1"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CDC07BD" w14:textId="77777777" w:rsidR="00847627" w:rsidRDefault="00847627" w:rsidP="00551FDE">
            <w:pPr>
              <w:spacing w:before="60" w:after="60" w:line="276" w:lineRule="auto"/>
              <w:jc w:val="center"/>
            </w:pPr>
            <w:r>
              <w:rPr>
                <w:b/>
                <w:bCs/>
                <w:color w:val="000000"/>
              </w:rPr>
              <w:t>4</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021A105"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52B21F9" w14:textId="77777777" w:rsidR="00847627" w:rsidRDefault="00847627" w:rsidP="00551FDE">
            <w:pPr>
              <w:spacing w:before="60" w:after="60" w:line="276" w:lineRule="auto"/>
              <w:jc w:val="center"/>
            </w:pPr>
          </w:p>
        </w:tc>
      </w:tr>
      <w:tr w:rsidR="00847627" w14:paraId="18333B80" w14:textId="77777777" w:rsidTr="00551FDE">
        <w:trPr>
          <w:jc w:val="center"/>
        </w:trPr>
        <w:tc>
          <w:tcPr>
            <w:tcW w:w="10632" w:type="dxa"/>
            <w:gridSpan w:val="6"/>
            <w:tcBorders>
              <w:top w:val="single" w:sz="6" w:space="0" w:color="1F4E79"/>
              <w:left w:val="single" w:sz="6" w:space="0" w:color="1F4E79"/>
              <w:bottom w:val="single" w:sz="6" w:space="0" w:color="1F4E79"/>
              <w:right w:val="single" w:sz="6" w:space="0" w:color="1F4E79"/>
            </w:tcBorders>
            <w:shd w:val="clear" w:color="auto" w:fill="2E5FA3"/>
            <w:tcMar>
              <w:top w:w="80" w:type="dxa"/>
              <w:left w:w="120" w:type="dxa"/>
              <w:bottom w:w="80" w:type="dxa"/>
              <w:right w:w="120" w:type="dxa"/>
            </w:tcMar>
          </w:tcPr>
          <w:p w14:paraId="6F43D445" w14:textId="77777777" w:rsidR="00847627" w:rsidRDefault="00847627" w:rsidP="00551FDE">
            <w:pPr>
              <w:spacing w:before="60" w:after="60" w:line="276" w:lineRule="auto"/>
              <w:jc w:val="center"/>
            </w:pPr>
            <w:r>
              <w:rPr>
                <w:b/>
                <w:bCs/>
                <w:color w:val="FFFFFF"/>
              </w:rPr>
              <w:t>Section D — Espaces annexes (Hall, Patio, Accueil)</w:t>
            </w:r>
          </w:p>
        </w:tc>
      </w:tr>
      <w:tr w:rsidR="00847627" w14:paraId="0B0E3002"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007E6EA7" w14:textId="77777777" w:rsidR="00847627" w:rsidRDefault="00847627" w:rsidP="00551FDE">
            <w:pPr>
              <w:spacing w:before="60" w:after="60" w:line="276" w:lineRule="auto"/>
              <w:jc w:val="center"/>
            </w:pPr>
            <w:r>
              <w:rPr>
                <w:color w:val="000000"/>
              </w:rPr>
              <w:t>11</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0D67A548" w14:textId="77777777" w:rsidR="00847627" w:rsidRDefault="00847627" w:rsidP="00551FDE">
            <w:pPr>
              <w:spacing w:before="60" w:after="60" w:line="276" w:lineRule="auto"/>
            </w:pPr>
            <w:r>
              <w:rPr>
                <w:color w:val="000000"/>
                <w:sz w:val="19"/>
                <w:szCs w:val="19"/>
              </w:rPr>
              <w:t>Banquette d'attente — Hall couvert</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C3C7FDE"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18023C48" w14:textId="77777777" w:rsidR="00847627" w:rsidRDefault="00847627" w:rsidP="00551FDE">
            <w:pPr>
              <w:spacing w:before="60" w:after="60" w:line="276" w:lineRule="auto"/>
              <w:jc w:val="center"/>
            </w:pPr>
            <w:r>
              <w:rPr>
                <w:b/>
                <w:bCs/>
                <w:color w:val="000000"/>
              </w:rPr>
              <w:t>8</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8CF6309"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71711AF" w14:textId="77777777" w:rsidR="00847627" w:rsidRDefault="00847627" w:rsidP="00551FDE">
            <w:pPr>
              <w:spacing w:before="60" w:after="60" w:line="276" w:lineRule="auto"/>
              <w:jc w:val="center"/>
            </w:pPr>
          </w:p>
        </w:tc>
      </w:tr>
      <w:tr w:rsidR="00847627" w14:paraId="20933DF2"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3A547081" w14:textId="77777777" w:rsidR="00847627" w:rsidRDefault="00847627" w:rsidP="00551FDE">
            <w:pPr>
              <w:spacing w:before="60" w:after="60" w:line="276" w:lineRule="auto"/>
              <w:jc w:val="center"/>
            </w:pPr>
            <w:r>
              <w:rPr>
                <w:color w:val="000000"/>
              </w:rPr>
              <w:lastRenderedPageBreak/>
              <w:t>12</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546CCC0B" w14:textId="77777777" w:rsidR="00847627" w:rsidRDefault="00847627" w:rsidP="00551FDE">
            <w:pPr>
              <w:spacing w:before="60" w:after="60" w:line="276" w:lineRule="auto"/>
            </w:pPr>
            <w:r>
              <w:rPr>
                <w:color w:val="000000"/>
                <w:sz w:val="19"/>
                <w:szCs w:val="19"/>
              </w:rPr>
              <w:t>Table haute cocktail — Hall</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CDCB143"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69894D6D" w14:textId="77777777" w:rsidR="00847627" w:rsidRDefault="00847627" w:rsidP="00551FDE">
            <w:pPr>
              <w:spacing w:before="60" w:after="60" w:line="276" w:lineRule="auto"/>
              <w:jc w:val="center"/>
            </w:pPr>
            <w:r>
              <w:rPr>
                <w:b/>
                <w:bCs/>
                <w:color w:val="000000"/>
              </w:rPr>
              <w:t>8</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36C32A0"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8DF10C5" w14:textId="77777777" w:rsidR="00847627" w:rsidRDefault="00847627" w:rsidP="00551FDE">
            <w:pPr>
              <w:spacing w:before="60" w:after="60" w:line="276" w:lineRule="auto"/>
              <w:jc w:val="center"/>
            </w:pPr>
          </w:p>
        </w:tc>
      </w:tr>
      <w:tr w:rsidR="00847627" w14:paraId="2A99F42D" w14:textId="77777777" w:rsidTr="00551FDE">
        <w:trPr>
          <w:jc w:val="center"/>
        </w:trPr>
        <w:tc>
          <w:tcPr>
            <w:tcW w:w="1095"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4BBC2170" w14:textId="77777777" w:rsidR="00847627" w:rsidRDefault="00847627" w:rsidP="00551FDE">
            <w:pPr>
              <w:spacing w:before="60" w:after="60" w:line="276" w:lineRule="auto"/>
              <w:jc w:val="center"/>
            </w:pPr>
            <w:r>
              <w:rPr>
                <w:color w:val="000000"/>
              </w:rPr>
              <w:t>13</w:t>
            </w:r>
          </w:p>
        </w:tc>
        <w:tc>
          <w:tcPr>
            <w:tcW w:w="393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tcPr>
          <w:p w14:paraId="0B5BAC31" w14:textId="77777777" w:rsidR="00847627" w:rsidRDefault="00847627" w:rsidP="00551FDE">
            <w:pPr>
              <w:spacing w:before="60" w:after="60" w:line="276" w:lineRule="auto"/>
            </w:pPr>
            <w:r>
              <w:rPr>
                <w:color w:val="000000"/>
                <w:sz w:val="19"/>
                <w:szCs w:val="19"/>
              </w:rPr>
              <w:t>Présentoir d'accueil</w:t>
            </w:r>
          </w:p>
        </w:tc>
        <w:tc>
          <w:tcPr>
            <w:tcW w:w="962"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6E999DC" w14:textId="77777777" w:rsidR="00847627" w:rsidRDefault="00847627" w:rsidP="00551FDE">
            <w:pPr>
              <w:spacing w:before="60" w:after="60" w:line="276" w:lineRule="auto"/>
              <w:jc w:val="center"/>
            </w:pPr>
            <w:r>
              <w:rPr>
                <w:color w:val="000000"/>
              </w:rPr>
              <w:t>U</w:t>
            </w:r>
          </w:p>
        </w:tc>
        <w:tc>
          <w:tcPr>
            <w:tcW w:w="1011"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5AC06064" w14:textId="77777777" w:rsidR="00847627" w:rsidRDefault="00847627" w:rsidP="00551FDE">
            <w:pPr>
              <w:spacing w:before="60" w:after="60" w:line="276" w:lineRule="auto"/>
              <w:jc w:val="center"/>
            </w:pPr>
            <w:r>
              <w:rPr>
                <w:b/>
                <w:bCs/>
                <w:color w:val="000000"/>
              </w:rPr>
              <w:t>2</w:t>
            </w:r>
          </w:p>
        </w:tc>
        <w:tc>
          <w:tcPr>
            <w:tcW w:w="1214"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213EC382" w14:textId="77777777" w:rsidR="00847627" w:rsidRDefault="00847627" w:rsidP="00551FDE">
            <w:pPr>
              <w:spacing w:before="60" w:after="60" w:line="276" w:lineRule="auto"/>
              <w:jc w:val="center"/>
            </w:pPr>
          </w:p>
        </w:tc>
        <w:tc>
          <w:tcPr>
            <w:tcW w:w="2418" w:type="dxa"/>
            <w:tcBorders>
              <w:top w:val="single" w:sz="4" w:space="0" w:color="AAAAAA"/>
              <w:left w:val="single" w:sz="4" w:space="0" w:color="AAAAAA"/>
              <w:bottom w:val="single" w:sz="4" w:space="0" w:color="AAAAAA"/>
              <w:right w:val="single" w:sz="4" w:space="0" w:color="AAAAAA"/>
            </w:tcBorders>
            <w:shd w:val="clear" w:color="auto" w:fill="EBF5FB"/>
            <w:tcMar>
              <w:top w:w="80" w:type="dxa"/>
              <w:left w:w="120" w:type="dxa"/>
              <w:bottom w:w="80" w:type="dxa"/>
              <w:right w:w="120" w:type="dxa"/>
            </w:tcMar>
            <w:vAlign w:val="center"/>
          </w:tcPr>
          <w:p w14:paraId="7FDF0A45" w14:textId="77777777" w:rsidR="00847627" w:rsidRDefault="00847627" w:rsidP="00551FDE">
            <w:pPr>
              <w:spacing w:before="60" w:after="60" w:line="276" w:lineRule="auto"/>
              <w:jc w:val="center"/>
            </w:pPr>
          </w:p>
        </w:tc>
      </w:tr>
      <w:tr w:rsidR="00847627" w14:paraId="4121C0F7" w14:textId="77777777" w:rsidTr="00551FDE">
        <w:trPr>
          <w:jc w:val="center"/>
        </w:trPr>
        <w:tc>
          <w:tcPr>
            <w:tcW w:w="8214" w:type="dxa"/>
            <w:gridSpan w:val="5"/>
            <w:tcBorders>
              <w:top w:val="single" w:sz="4" w:space="0" w:color="AAAAAA"/>
              <w:left w:val="single" w:sz="4" w:space="0" w:color="AAAAAA"/>
              <w:bottom w:val="single" w:sz="4" w:space="0" w:color="AAAAAA"/>
              <w:right w:val="single" w:sz="4" w:space="0" w:color="AAAAAA"/>
            </w:tcBorders>
            <w:shd w:val="clear" w:color="auto" w:fill="E8F0FE"/>
            <w:tcMar>
              <w:top w:w="80" w:type="dxa"/>
              <w:left w:w="120" w:type="dxa"/>
              <w:bottom w:w="80" w:type="dxa"/>
              <w:right w:w="120" w:type="dxa"/>
            </w:tcMar>
          </w:tcPr>
          <w:p w14:paraId="46832FFB" w14:textId="77777777" w:rsidR="00847627" w:rsidRDefault="00847627" w:rsidP="00551FDE">
            <w:pPr>
              <w:spacing w:before="60" w:after="60" w:line="276" w:lineRule="auto"/>
              <w:jc w:val="center"/>
            </w:pPr>
            <w:r>
              <w:rPr>
                <w:b/>
                <w:bCs/>
                <w:color w:val="000000"/>
              </w:rPr>
              <w:t>Total Hors TVA (MAD)</w:t>
            </w:r>
          </w:p>
        </w:tc>
        <w:tc>
          <w:tcPr>
            <w:tcW w:w="2418" w:type="dxa"/>
            <w:tcBorders>
              <w:top w:val="single" w:sz="4" w:space="0" w:color="AAAAAA"/>
              <w:left w:val="single" w:sz="4" w:space="0" w:color="AAAAAA"/>
              <w:bottom w:val="single" w:sz="4" w:space="0" w:color="AAAAAA"/>
              <w:right w:val="single" w:sz="4" w:space="0" w:color="AAAAAA"/>
            </w:tcBorders>
            <w:shd w:val="clear" w:color="auto" w:fill="E8F0FE"/>
            <w:tcMar>
              <w:top w:w="80" w:type="dxa"/>
              <w:left w:w="120" w:type="dxa"/>
              <w:bottom w:w="80" w:type="dxa"/>
              <w:right w:w="120" w:type="dxa"/>
            </w:tcMar>
          </w:tcPr>
          <w:p w14:paraId="31D485E7" w14:textId="77777777" w:rsidR="00847627" w:rsidRDefault="00847627" w:rsidP="00551FDE">
            <w:pPr>
              <w:spacing w:before="60" w:after="60" w:line="276" w:lineRule="auto"/>
              <w:jc w:val="center"/>
            </w:pPr>
            <w:r>
              <w:rPr>
                <w:b/>
                <w:bCs/>
                <w:color w:val="000000"/>
              </w:rPr>
              <w:t>___________________</w:t>
            </w:r>
          </w:p>
        </w:tc>
      </w:tr>
      <w:tr w:rsidR="00847627" w14:paraId="3993224D" w14:textId="77777777" w:rsidTr="00551FDE">
        <w:trPr>
          <w:jc w:val="center"/>
        </w:trPr>
        <w:tc>
          <w:tcPr>
            <w:tcW w:w="8214" w:type="dxa"/>
            <w:gridSpan w:val="5"/>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6F49999" w14:textId="77777777" w:rsidR="00847627" w:rsidRDefault="00847627" w:rsidP="00551FDE">
            <w:pPr>
              <w:spacing w:before="60" w:after="60" w:line="276" w:lineRule="auto"/>
              <w:jc w:val="center"/>
            </w:pPr>
            <w:r>
              <w:rPr>
                <w:b/>
                <w:bCs/>
                <w:color w:val="000000"/>
              </w:rPr>
              <w:t>Taux TVA (20%)</w:t>
            </w:r>
          </w:p>
        </w:tc>
        <w:tc>
          <w:tcPr>
            <w:tcW w:w="241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B56291" w14:textId="77777777" w:rsidR="00847627" w:rsidRDefault="00847627" w:rsidP="00551FDE">
            <w:pPr>
              <w:spacing w:before="60" w:after="60" w:line="276" w:lineRule="auto"/>
              <w:jc w:val="center"/>
            </w:pPr>
            <w:r>
              <w:rPr>
                <w:b/>
                <w:bCs/>
                <w:color w:val="000000"/>
              </w:rPr>
              <w:t>___________________</w:t>
            </w:r>
          </w:p>
        </w:tc>
      </w:tr>
      <w:tr w:rsidR="00847627" w14:paraId="5F993320" w14:textId="77777777" w:rsidTr="00551FDE">
        <w:trPr>
          <w:jc w:val="center"/>
        </w:trPr>
        <w:tc>
          <w:tcPr>
            <w:tcW w:w="8214" w:type="dxa"/>
            <w:gridSpan w:val="5"/>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5C97C4B4" w14:textId="77777777" w:rsidR="00847627" w:rsidRDefault="00847627" w:rsidP="00551FDE">
            <w:pPr>
              <w:spacing w:before="60" w:after="60" w:line="276" w:lineRule="auto"/>
              <w:jc w:val="center"/>
            </w:pPr>
            <w:r>
              <w:rPr>
                <w:b/>
                <w:bCs/>
                <w:color w:val="FFFFFF"/>
              </w:rPr>
              <w:t>TOTAL TTC (MAD)</w:t>
            </w:r>
          </w:p>
        </w:tc>
        <w:tc>
          <w:tcPr>
            <w:tcW w:w="2418" w:type="dxa"/>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45621A56" w14:textId="77777777" w:rsidR="00847627" w:rsidRDefault="00847627" w:rsidP="00551FDE">
            <w:pPr>
              <w:spacing w:before="60" w:after="60" w:line="276" w:lineRule="auto"/>
              <w:jc w:val="center"/>
            </w:pPr>
            <w:r>
              <w:rPr>
                <w:b/>
                <w:bCs/>
                <w:color w:val="FFFFFF"/>
              </w:rPr>
              <w:t>___________________</w:t>
            </w:r>
          </w:p>
        </w:tc>
      </w:tr>
    </w:tbl>
    <w:p w14:paraId="134B4352" w14:textId="77777777" w:rsidR="00847627" w:rsidRDefault="00847627" w:rsidP="00847627"/>
    <w:p w14:paraId="49625B75" w14:textId="77777777" w:rsidR="00847627" w:rsidRDefault="00847627" w:rsidP="00847627">
      <w:pPr>
        <w:spacing w:before="60" w:after="60" w:line="276" w:lineRule="auto"/>
      </w:pPr>
      <w:r>
        <w:rPr>
          <w:b/>
          <w:bCs/>
          <w:color w:val="000000"/>
        </w:rPr>
        <w:t>Arrêté le présent bordereau des prix – détail estimatif à la somme de :</w:t>
      </w:r>
    </w:p>
    <w:p w14:paraId="5D5B79F5" w14:textId="77777777" w:rsidR="00847627" w:rsidRDefault="00847627" w:rsidP="00847627"/>
    <w:p w14:paraId="19629FC5" w14:textId="77777777" w:rsidR="00847627" w:rsidRDefault="00847627" w:rsidP="00847627">
      <w:r>
        <w:rPr>
          <w:color w:val="000000"/>
        </w:rPr>
        <w:t>Montant HT en lettres :  _____________________________________________________________________________</w:t>
      </w:r>
    </w:p>
    <w:p w14:paraId="77981464" w14:textId="77777777" w:rsidR="00847627" w:rsidRDefault="00847627" w:rsidP="00847627">
      <w:r>
        <w:rPr>
          <w:color w:val="000000"/>
        </w:rPr>
        <w:t>Montant TVA en lettres : _____________________________________________________________________________</w:t>
      </w:r>
    </w:p>
    <w:p w14:paraId="205339A4" w14:textId="77777777" w:rsidR="00847627" w:rsidRDefault="00847627" w:rsidP="00847627">
      <w:r>
        <w:rPr>
          <w:color w:val="000000"/>
        </w:rPr>
        <w:t>Montant TTC en lettres : _____________________________________________________________________________</w:t>
      </w:r>
    </w:p>
    <w:p w14:paraId="33D6FF0D" w14:textId="77777777" w:rsidR="00847627" w:rsidRDefault="00847627" w:rsidP="00847627"/>
    <w:p w14:paraId="5A037195" w14:textId="77777777" w:rsidR="00847627" w:rsidRDefault="00847627" w:rsidP="00847627">
      <w:pPr>
        <w:spacing w:before="60" w:after="60" w:line="276" w:lineRule="auto"/>
      </w:pPr>
      <w:r>
        <w:rPr>
          <w:i/>
          <w:iCs/>
          <w:color w:val="000000"/>
        </w:rPr>
        <w:t>Fait à _________________________ , le _________________________</w:t>
      </w:r>
    </w:p>
    <w:p w14:paraId="5129557E" w14:textId="77777777" w:rsidR="00847627" w:rsidRDefault="00847627" w:rsidP="00847627"/>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847627" w14:paraId="2BEF60E1" w14:textId="77777777" w:rsidTr="00551FDE">
        <w:tc>
          <w:tcPr>
            <w:tcW w:w="4513" w:type="dxa"/>
            <w:tcBorders>
              <w:top w:val="single" w:sz="6" w:space="0" w:color="1F4E79"/>
              <w:left w:val="single" w:sz="6" w:space="0" w:color="1F4E79"/>
              <w:bottom w:val="single" w:sz="6" w:space="0" w:color="1F4E79"/>
              <w:right w:val="single" w:sz="6" w:space="0" w:color="1F4E79"/>
            </w:tcBorders>
            <w:tcMar>
              <w:top w:w="80" w:type="dxa"/>
              <w:left w:w="120" w:type="dxa"/>
              <w:bottom w:w="80" w:type="dxa"/>
              <w:right w:w="120" w:type="dxa"/>
            </w:tcMar>
          </w:tcPr>
          <w:p w14:paraId="39C19FFC" w14:textId="77777777" w:rsidR="00847627" w:rsidRDefault="00847627" w:rsidP="00551FDE">
            <w:pPr>
              <w:spacing w:before="60" w:after="60" w:line="276" w:lineRule="auto"/>
              <w:jc w:val="center"/>
            </w:pPr>
            <w:r>
              <w:rPr>
                <w:b/>
                <w:bCs/>
                <w:i/>
                <w:iCs/>
                <w:color w:val="000000"/>
              </w:rPr>
              <w:t>Présenté par : Le maître d'ouvrage</w:t>
            </w:r>
          </w:p>
          <w:p w14:paraId="54235EE3" w14:textId="1FA14C87" w:rsidR="00847627" w:rsidRDefault="00847627" w:rsidP="00551FDE">
            <w:pPr>
              <w:spacing w:before="60" w:after="60" w:line="276" w:lineRule="auto"/>
              <w:jc w:val="center"/>
            </w:pPr>
            <w:bookmarkStart w:id="0" w:name="_GoBack"/>
            <w:bookmarkEnd w:id="0"/>
            <w:r>
              <w:rPr>
                <w:i/>
                <w:iCs/>
                <w:color w:val="000000"/>
              </w:rPr>
              <w:t>L'École Supérieure de l'Éducation et de la Formation de Berrechid</w:t>
            </w:r>
          </w:p>
          <w:p w14:paraId="6BFC0A39" w14:textId="77777777" w:rsidR="00847627" w:rsidRDefault="00847627" w:rsidP="00551FDE"/>
          <w:p w14:paraId="3F210BCB" w14:textId="77777777" w:rsidR="00847627" w:rsidRDefault="00847627" w:rsidP="00551FDE">
            <w:pPr>
              <w:spacing w:before="40" w:after="40"/>
            </w:pPr>
          </w:p>
          <w:p w14:paraId="71CE318D" w14:textId="77777777" w:rsidR="00847627" w:rsidRDefault="00847627" w:rsidP="00551FDE">
            <w:pPr>
              <w:spacing w:before="40" w:after="40"/>
            </w:pPr>
          </w:p>
          <w:p w14:paraId="0E4FE104" w14:textId="77777777" w:rsidR="00847627" w:rsidRDefault="00847627" w:rsidP="00551FDE">
            <w:pPr>
              <w:spacing w:before="40" w:after="40"/>
            </w:pPr>
          </w:p>
          <w:p w14:paraId="2978146C" w14:textId="77777777" w:rsidR="00847627" w:rsidRDefault="00847627" w:rsidP="00551FDE">
            <w:pPr>
              <w:spacing w:before="60" w:after="60" w:line="276" w:lineRule="auto"/>
              <w:jc w:val="center"/>
            </w:pPr>
            <w:r>
              <w:rPr>
                <w:i/>
                <w:iCs/>
                <w:color w:val="000000"/>
              </w:rPr>
              <w:t>Signature et cachet : ______________________</w:t>
            </w:r>
          </w:p>
        </w:tc>
        <w:tc>
          <w:tcPr>
            <w:tcW w:w="4513" w:type="dxa"/>
            <w:tcBorders>
              <w:top w:val="single" w:sz="6" w:space="0" w:color="1F4E79"/>
              <w:left w:val="single" w:sz="6" w:space="0" w:color="1F4E79"/>
              <w:bottom w:val="single" w:sz="6" w:space="0" w:color="1F4E79"/>
              <w:right w:val="single" w:sz="6" w:space="0" w:color="1F4E79"/>
            </w:tcBorders>
            <w:tcMar>
              <w:top w:w="80" w:type="dxa"/>
              <w:left w:w="120" w:type="dxa"/>
              <w:bottom w:w="80" w:type="dxa"/>
              <w:right w:w="120" w:type="dxa"/>
            </w:tcMar>
          </w:tcPr>
          <w:p w14:paraId="7EB42F06" w14:textId="77777777" w:rsidR="00847627" w:rsidRDefault="00847627" w:rsidP="00551FDE">
            <w:pPr>
              <w:spacing w:before="60" w:after="60" w:line="276" w:lineRule="auto"/>
              <w:jc w:val="center"/>
            </w:pPr>
            <w:r>
              <w:rPr>
                <w:b/>
                <w:bCs/>
                <w:i/>
                <w:iCs/>
                <w:color w:val="000000"/>
              </w:rPr>
              <w:t>Lu et accepté par : Le prestataire</w:t>
            </w:r>
          </w:p>
          <w:p w14:paraId="617CF76F" w14:textId="77777777" w:rsidR="00847627" w:rsidRDefault="00847627" w:rsidP="00551FDE">
            <w:pPr>
              <w:spacing w:before="60" w:after="60" w:line="276" w:lineRule="auto"/>
              <w:jc w:val="center"/>
            </w:pPr>
            <w:r>
              <w:rPr>
                <w:i/>
                <w:iCs/>
                <w:color w:val="000000"/>
              </w:rPr>
              <w:t>(Mention manuscrite « Lu et accepté »)</w:t>
            </w:r>
          </w:p>
          <w:p w14:paraId="122D39B7" w14:textId="77777777" w:rsidR="00847627" w:rsidRDefault="00847627" w:rsidP="00551FDE">
            <w:pPr>
              <w:spacing w:before="40" w:after="40"/>
            </w:pPr>
          </w:p>
          <w:p w14:paraId="6C0BD388" w14:textId="77777777" w:rsidR="00847627" w:rsidRDefault="00847627" w:rsidP="00551FDE">
            <w:pPr>
              <w:spacing w:before="40" w:after="40"/>
            </w:pPr>
          </w:p>
          <w:p w14:paraId="1CBEEF23" w14:textId="77777777" w:rsidR="00847627" w:rsidRDefault="00847627" w:rsidP="00551FDE">
            <w:pPr>
              <w:spacing w:before="40" w:after="40"/>
            </w:pPr>
          </w:p>
          <w:p w14:paraId="63E8C663" w14:textId="77777777" w:rsidR="00847627" w:rsidRDefault="00847627" w:rsidP="00551FDE">
            <w:pPr>
              <w:spacing w:before="40" w:after="40"/>
            </w:pPr>
          </w:p>
          <w:p w14:paraId="740FB867" w14:textId="77777777" w:rsidR="00847627" w:rsidRDefault="00847627" w:rsidP="00551FDE">
            <w:pPr>
              <w:spacing w:before="40" w:after="40"/>
            </w:pPr>
          </w:p>
          <w:p w14:paraId="1A222B9A" w14:textId="77777777" w:rsidR="00847627" w:rsidRDefault="00847627" w:rsidP="00551FDE">
            <w:pPr>
              <w:spacing w:before="60" w:after="60" w:line="276" w:lineRule="auto"/>
              <w:jc w:val="center"/>
            </w:pPr>
            <w:r>
              <w:rPr>
                <w:i/>
                <w:iCs/>
                <w:color w:val="000000"/>
              </w:rPr>
              <w:t>Signature et cachet : ______________________</w:t>
            </w:r>
          </w:p>
        </w:tc>
      </w:tr>
    </w:tbl>
    <w:p w14:paraId="1964587B" w14:textId="77777777" w:rsidR="00F57758" w:rsidRPr="00511B4A" w:rsidRDefault="00F57758" w:rsidP="00F57758">
      <w:pPr>
        <w:ind w:left="-180" w:right="-82"/>
        <w:jc w:val="center"/>
        <w:rPr>
          <w:b/>
          <w:bCs/>
          <w:u w:val="single"/>
        </w:rPr>
      </w:pPr>
    </w:p>
    <w:p w14:paraId="39A317C3" w14:textId="77777777" w:rsidR="00F57758" w:rsidRDefault="00F57758" w:rsidP="00F57758">
      <w:pPr>
        <w:ind w:right="-1370"/>
        <w:rPr>
          <w:b/>
          <w:bCs/>
          <w:i/>
          <w:iCs/>
          <w:sz w:val="32"/>
          <w:szCs w:val="32"/>
        </w:rPr>
      </w:pPr>
    </w:p>
    <w:p w14:paraId="40D36CB4" w14:textId="77777777" w:rsidR="00F57758" w:rsidRPr="00511B4A" w:rsidRDefault="00F57758" w:rsidP="00F57758">
      <w:pPr>
        <w:ind w:right="-1370"/>
        <w:rPr>
          <w:sz w:val="16"/>
          <w:szCs w:val="16"/>
        </w:rPr>
      </w:pPr>
      <w:r>
        <w:rPr>
          <w:b/>
          <w:bCs/>
          <w:i/>
          <w:iCs/>
          <w:sz w:val="32"/>
          <w:szCs w:val="32"/>
        </w:rPr>
        <w:t>A</w:t>
      </w:r>
      <w:r>
        <w:t xml:space="preserve">rrêté le présent bordereau des prix et détail estimatif à la somme de : </w:t>
      </w:r>
      <w:r>
        <w:rPr>
          <w:sz w:val="16"/>
          <w:szCs w:val="16"/>
        </w:rPr>
        <w:t>…………………….………..………………</w:t>
      </w:r>
    </w:p>
    <w:p w14:paraId="09FE1F91" w14:textId="77777777" w:rsidR="00F57758" w:rsidRPr="00511B4A" w:rsidRDefault="00F57758" w:rsidP="00F57758">
      <w:pPr>
        <w:ind w:right="-1370"/>
      </w:pPr>
      <w:r>
        <w:rPr>
          <w:sz w:val="16"/>
          <w:szCs w:val="16"/>
        </w:rPr>
        <w:t>……………………….………..……………………………………….………..……………………………………….………..…………………………</w:t>
      </w:r>
    </w:p>
    <w:p w14:paraId="750DBFE9" w14:textId="77777777" w:rsidR="00F57758" w:rsidRPr="00511B4A" w:rsidRDefault="00F57758" w:rsidP="00F57758">
      <w:pPr>
        <w:ind w:left="-180" w:right="-82"/>
        <w:jc w:val="center"/>
        <w:rPr>
          <w:b/>
          <w:bCs/>
          <w:u w:val="single"/>
        </w:rPr>
      </w:pPr>
    </w:p>
    <w:p w14:paraId="2B883D5D" w14:textId="77777777" w:rsidR="00F57758" w:rsidRPr="00511B4A" w:rsidRDefault="00F57758" w:rsidP="00F57758">
      <w:pPr>
        <w:ind w:left="-180" w:right="-82"/>
        <w:jc w:val="center"/>
        <w:rPr>
          <w:b/>
          <w:bCs/>
          <w:u w:val="single"/>
        </w:rPr>
      </w:pPr>
    </w:p>
    <w:p w14:paraId="24A6EC08" w14:textId="77777777" w:rsidR="00F57758" w:rsidRPr="00511B4A" w:rsidRDefault="00F57758" w:rsidP="00F57758">
      <w:pPr>
        <w:ind w:right="-1370"/>
        <w:rPr>
          <w:b/>
          <w:bCs/>
        </w:rPr>
      </w:pPr>
      <w:r>
        <w:rPr>
          <w:b/>
          <w:bCs/>
        </w:rPr>
        <w:t xml:space="preserve">                                                                      Fait à………………………, le ………………………</w:t>
      </w:r>
    </w:p>
    <w:sectPr w:rsidR="00F57758" w:rsidRPr="00511B4A" w:rsidSect="00583BF5">
      <w:headerReference w:type="even" r:id="rId11"/>
      <w:footerReference w:type="default" r:id="rId12"/>
      <w:pgSz w:w="11907" w:h="16840" w:code="9"/>
      <w:pgMar w:top="1021" w:right="1021" w:bottom="1021" w:left="1021" w:header="425" w:footer="720" w:gutter="0"/>
      <w:pgBorders w:display="firstPage" w:offsetFrom="page">
        <w:top w:val="cornerTriangles" w:sz="19" w:space="24" w:color="auto"/>
        <w:left w:val="cornerTriangles" w:sz="19" w:space="24" w:color="auto"/>
        <w:bottom w:val="cornerTriangles" w:sz="19" w:space="24" w:color="auto"/>
        <w:right w:val="cornerTriangles" w:sz="19"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31227" w14:textId="77777777" w:rsidR="007308A9" w:rsidRDefault="007308A9">
      <w:r>
        <w:separator/>
      </w:r>
    </w:p>
  </w:endnote>
  <w:endnote w:type="continuationSeparator" w:id="0">
    <w:p w14:paraId="5E32BAC0" w14:textId="77777777" w:rsidR="007308A9" w:rsidRDefault="0073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1C6D5" w14:textId="48C49763" w:rsidR="00551FDE" w:rsidRDefault="00551FDE">
    <w:pPr>
      <w:pStyle w:val="Pieddepage"/>
      <w:jc w:val="center"/>
    </w:pPr>
    <w:r>
      <w:fldChar w:fldCharType="begin"/>
    </w:r>
    <w:r>
      <w:instrText xml:space="preserve"> PAGE   \* MERGEFORMAT </w:instrText>
    </w:r>
    <w:r>
      <w:fldChar w:fldCharType="separate"/>
    </w:r>
    <w:r w:rsidR="00E81653">
      <w:rPr>
        <w:noProof/>
      </w:rPr>
      <w:t>14</w:t>
    </w:r>
    <w:r>
      <w:rPr>
        <w:noProof/>
      </w:rPr>
      <w:fldChar w:fldCharType="end"/>
    </w:r>
  </w:p>
  <w:p w14:paraId="3ED59B8A" w14:textId="77777777" w:rsidR="00551FDE" w:rsidRPr="0016405E" w:rsidRDefault="00551FDE" w:rsidP="0016405E">
    <w:pPr>
      <w:pStyle w:val="Pieddepage"/>
      <w:jc w:val="center"/>
      <w:rPr>
        <w:b/>
        <w:sz w:val="22"/>
      </w:rPr>
    </w:pPr>
    <w:r w:rsidRPr="0016405E">
      <w:rPr>
        <w:b/>
        <w:sz w:val="22"/>
      </w:rPr>
      <w:t xml:space="preserve">CPS                                                                                                                    AO : </w:t>
    </w:r>
    <w:r>
      <w:rPr>
        <w:b/>
        <w:sz w:val="22"/>
      </w:rPr>
      <w:t>04/2026/ESEFB</w:t>
    </w:r>
    <w:r w:rsidRPr="0016405E">
      <w:rPr>
        <w:b/>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827CA" w14:textId="77777777" w:rsidR="007308A9" w:rsidRDefault="007308A9">
      <w:r>
        <w:separator/>
      </w:r>
    </w:p>
  </w:footnote>
  <w:footnote w:type="continuationSeparator" w:id="0">
    <w:p w14:paraId="5344F608" w14:textId="77777777" w:rsidR="007308A9" w:rsidRDefault="00730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4A76" w14:textId="77777777" w:rsidR="00551FDE" w:rsidRDefault="00551FDE">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3344971" w14:textId="77777777" w:rsidR="00551FDE" w:rsidRDefault="00551F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7"/>
      </v:shape>
    </w:pict>
  </w:numPicBullet>
  <w:abstractNum w:abstractNumId="0" w15:restartNumberingAfterBreak="0">
    <w:nsid w:val="001C553E"/>
    <w:multiLevelType w:val="hybridMultilevel"/>
    <w:tmpl w:val="FA2CF1EE"/>
    <w:lvl w:ilvl="0" w:tplc="040C0005">
      <w:start w:val="1"/>
      <w:numFmt w:val="bullet"/>
      <w:lvlText w:val=""/>
      <w:lvlJc w:val="left"/>
      <w:pPr>
        <w:ind w:left="5256" w:hanging="360"/>
      </w:pPr>
      <w:rPr>
        <w:rFonts w:ascii="Wingdings" w:hAnsi="Wingdings" w:hint="default"/>
      </w:rPr>
    </w:lvl>
    <w:lvl w:ilvl="1" w:tplc="040C0003" w:tentative="1">
      <w:start w:val="1"/>
      <w:numFmt w:val="bullet"/>
      <w:lvlText w:val="o"/>
      <w:lvlJc w:val="left"/>
      <w:pPr>
        <w:ind w:left="5976" w:hanging="360"/>
      </w:pPr>
      <w:rPr>
        <w:rFonts w:ascii="Courier New" w:hAnsi="Courier New" w:cs="Courier New" w:hint="default"/>
      </w:rPr>
    </w:lvl>
    <w:lvl w:ilvl="2" w:tplc="040C0005" w:tentative="1">
      <w:start w:val="1"/>
      <w:numFmt w:val="bullet"/>
      <w:lvlText w:val=""/>
      <w:lvlJc w:val="left"/>
      <w:pPr>
        <w:ind w:left="6696" w:hanging="360"/>
      </w:pPr>
      <w:rPr>
        <w:rFonts w:ascii="Wingdings" w:hAnsi="Wingdings" w:hint="default"/>
      </w:rPr>
    </w:lvl>
    <w:lvl w:ilvl="3" w:tplc="040C0001" w:tentative="1">
      <w:start w:val="1"/>
      <w:numFmt w:val="bullet"/>
      <w:lvlText w:val=""/>
      <w:lvlJc w:val="left"/>
      <w:pPr>
        <w:ind w:left="7416" w:hanging="360"/>
      </w:pPr>
      <w:rPr>
        <w:rFonts w:ascii="Symbol" w:hAnsi="Symbol" w:hint="default"/>
      </w:rPr>
    </w:lvl>
    <w:lvl w:ilvl="4" w:tplc="040C0003" w:tentative="1">
      <w:start w:val="1"/>
      <w:numFmt w:val="bullet"/>
      <w:lvlText w:val="o"/>
      <w:lvlJc w:val="left"/>
      <w:pPr>
        <w:ind w:left="8136" w:hanging="360"/>
      </w:pPr>
      <w:rPr>
        <w:rFonts w:ascii="Courier New" w:hAnsi="Courier New" w:cs="Courier New" w:hint="default"/>
      </w:rPr>
    </w:lvl>
    <w:lvl w:ilvl="5" w:tplc="040C0005" w:tentative="1">
      <w:start w:val="1"/>
      <w:numFmt w:val="bullet"/>
      <w:lvlText w:val=""/>
      <w:lvlJc w:val="left"/>
      <w:pPr>
        <w:ind w:left="8856" w:hanging="360"/>
      </w:pPr>
      <w:rPr>
        <w:rFonts w:ascii="Wingdings" w:hAnsi="Wingdings" w:hint="default"/>
      </w:rPr>
    </w:lvl>
    <w:lvl w:ilvl="6" w:tplc="040C0001" w:tentative="1">
      <w:start w:val="1"/>
      <w:numFmt w:val="bullet"/>
      <w:lvlText w:val=""/>
      <w:lvlJc w:val="left"/>
      <w:pPr>
        <w:ind w:left="9576" w:hanging="360"/>
      </w:pPr>
      <w:rPr>
        <w:rFonts w:ascii="Symbol" w:hAnsi="Symbol" w:hint="default"/>
      </w:rPr>
    </w:lvl>
    <w:lvl w:ilvl="7" w:tplc="040C0003" w:tentative="1">
      <w:start w:val="1"/>
      <w:numFmt w:val="bullet"/>
      <w:lvlText w:val="o"/>
      <w:lvlJc w:val="left"/>
      <w:pPr>
        <w:ind w:left="10296" w:hanging="360"/>
      </w:pPr>
      <w:rPr>
        <w:rFonts w:ascii="Courier New" w:hAnsi="Courier New" w:cs="Courier New" w:hint="default"/>
      </w:rPr>
    </w:lvl>
    <w:lvl w:ilvl="8" w:tplc="040C0005" w:tentative="1">
      <w:start w:val="1"/>
      <w:numFmt w:val="bullet"/>
      <w:lvlText w:val=""/>
      <w:lvlJc w:val="left"/>
      <w:pPr>
        <w:ind w:left="11016" w:hanging="360"/>
      </w:pPr>
      <w:rPr>
        <w:rFonts w:ascii="Wingdings" w:hAnsi="Wingdings" w:hint="default"/>
      </w:rPr>
    </w:lvl>
  </w:abstractNum>
  <w:abstractNum w:abstractNumId="1" w15:restartNumberingAfterBreak="0">
    <w:nsid w:val="02053461"/>
    <w:multiLevelType w:val="hybridMultilevel"/>
    <w:tmpl w:val="6DACC88E"/>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 w15:restartNumberingAfterBreak="0">
    <w:nsid w:val="04571CB1"/>
    <w:multiLevelType w:val="hybridMultilevel"/>
    <w:tmpl w:val="E04C6A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2F1856"/>
    <w:multiLevelType w:val="hybridMultilevel"/>
    <w:tmpl w:val="B7CC9A2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07266241"/>
    <w:multiLevelType w:val="hybridMultilevel"/>
    <w:tmpl w:val="3A94C9E8"/>
    <w:lvl w:ilvl="0" w:tplc="040C0015">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15:restartNumberingAfterBreak="0">
    <w:nsid w:val="080971C3"/>
    <w:multiLevelType w:val="hybridMultilevel"/>
    <w:tmpl w:val="4BBCEFB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095836A4"/>
    <w:multiLevelType w:val="hybridMultilevel"/>
    <w:tmpl w:val="DBC48A06"/>
    <w:lvl w:ilvl="0" w:tplc="040C0005">
      <w:start w:val="1"/>
      <w:numFmt w:val="bullet"/>
      <w:lvlText w:val=""/>
      <w:lvlJc w:val="left"/>
      <w:pPr>
        <w:ind w:left="420" w:hanging="360"/>
      </w:pPr>
      <w:rPr>
        <w:rFonts w:ascii="Wingdings" w:hAnsi="Wingdings"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7" w15:restartNumberingAfterBreak="0">
    <w:nsid w:val="0EF86491"/>
    <w:multiLevelType w:val="hybridMultilevel"/>
    <w:tmpl w:val="845AD530"/>
    <w:lvl w:ilvl="0" w:tplc="4CE6973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8" w15:restartNumberingAfterBreak="0">
    <w:nsid w:val="12003496"/>
    <w:multiLevelType w:val="hybridMultilevel"/>
    <w:tmpl w:val="12BABBE0"/>
    <w:lvl w:ilvl="0" w:tplc="1F289CD4">
      <w:start w:val="2"/>
      <w:numFmt w:val="bullet"/>
      <w:lvlText w:val="-"/>
      <w:lvlJc w:val="left"/>
      <w:pPr>
        <w:ind w:left="720" w:hanging="360"/>
      </w:pPr>
      <w:rPr>
        <w:rFonts w:ascii="Times New Roman" w:eastAsia="Times New Roman" w:hAnsi="Times New Roman" w:cs="Times New Roman"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25C05E0"/>
    <w:multiLevelType w:val="hybridMultilevel"/>
    <w:tmpl w:val="3296FAE4"/>
    <w:lvl w:ilvl="0" w:tplc="BF44039E">
      <w:start w:val="17"/>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62088D"/>
    <w:multiLevelType w:val="hybridMultilevel"/>
    <w:tmpl w:val="6C965720"/>
    <w:lvl w:ilvl="0" w:tplc="025E4B9E">
      <w:start w:val="1"/>
      <w:numFmt w:val="bullet"/>
      <w:lvlText w:val="▪"/>
      <w:lvlJc w:val="left"/>
      <w:pPr>
        <w:ind w:left="720" w:hanging="360"/>
      </w:pPr>
    </w:lvl>
    <w:lvl w:ilvl="1" w:tplc="5A5E5DA8">
      <w:numFmt w:val="decimal"/>
      <w:lvlText w:val=""/>
      <w:lvlJc w:val="left"/>
    </w:lvl>
    <w:lvl w:ilvl="2" w:tplc="55DE9F62">
      <w:numFmt w:val="decimal"/>
      <w:lvlText w:val=""/>
      <w:lvlJc w:val="left"/>
    </w:lvl>
    <w:lvl w:ilvl="3" w:tplc="0982342C">
      <w:numFmt w:val="decimal"/>
      <w:lvlText w:val=""/>
      <w:lvlJc w:val="left"/>
    </w:lvl>
    <w:lvl w:ilvl="4" w:tplc="068CA0DA">
      <w:numFmt w:val="decimal"/>
      <w:lvlText w:val=""/>
      <w:lvlJc w:val="left"/>
    </w:lvl>
    <w:lvl w:ilvl="5" w:tplc="32CC0B84">
      <w:numFmt w:val="decimal"/>
      <w:lvlText w:val=""/>
      <w:lvlJc w:val="left"/>
    </w:lvl>
    <w:lvl w:ilvl="6" w:tplc="0E7ADEFC">
      <w:numFmt w:val="decimal"/>
      <w:lvlText w:val=""/>
      <w:lvlJc w:val="left"/>
    </w:lvl>
    <w:lvl w:ilvl="7" w:tplc="2CE0ECA2">
      <w:numFmt w:val="decimal"/>
      <w:lvlText w:val=""/>
      <w:lvlJc w:val="left"/>
    </w:lvl>
    <w:lvl w:ilvl="8" w:tplc="ABA8CE04">
      <w:numFmt w:val="decimal"/>
      <w:lvlText w:val=""/>
      <w:lvlJc w:val="left"/>
    </w:lvl>
  </w:abstractNum>
  <w:abstractNum w:abstractNumId="11" w15:restartNumberingAfterBreak="0">
    <w:nsid w:val="1F8F7388"/>
    <w:multiLevelType w:val="hybridMultilevel"/>
    <w:tmpl w:val="9B28D2A2"/>
    <w:lvl w:ilvl="0" w:tplc="040C000F">
      <w:start w:val="1"/>
      <w:numFmt w:val="decimal"/>
      <w:lvlText w:val="%1."/>
      <w:lvlJc w:val="left"/>
      <w:pPr>
        <w:tabs>
          <w:tab w:val="num" w:pos="3960"/>
        </w:tabs>
        <w:ind w:left="396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12" w15:restartNumberingAfterBreak="0">
    <w:nsid w:val="23802358"/>
    <w:multiLevelType w:val="hybridMultilevel"/>
    <w:tmpl w:val="41F24B40"/>
    <w:lvl w:ilvl="0" w:tplc="040C0005">
      <w:start w:val="1"/>
      <w:numFmt w:val="bullet"/>
      <w:lvlText w:val=""/>
      <w:lvlJc w:val="left"/>
      <w:pPr>
        <w:ind w:left="1612" w:hanging="360"/>
      </w:pPr>
      <w:rPr>
        <w:rFonts w:ascii="Wingdings" w:hAnsi="Wingdings" w:hint="default"/>
      </w:rPr>
    </w:lvl>
    <w:lvl w:ilvl="1" w:tplc="040C0003" w:tentative="1">
      <w:start w:val="1"/>
      <w:numFmt w:val="bullet"/>
      <w:lvlText w:val="o"/>
      <w:lvlJc w:val="left"/>
      <w:pPr>
        <w:ind w:left="2332" w:hanging="360"/>
      </w:pPr>
      <w:rPr>
        <w:rFonts w:ascii="Courier New" w:hAnsi="Courier New" w:cs="Courier New" w:hint="default"/>
      </w:rPr>
    </w:lvl>
    <w:lvl w:ilvl="2" w:tplc="040C0005" w:tentative="1">
      <w:start w:val="1"/>
      <w:numFmt w:val="bullet"/>
      <w:lvlText w:val=""/>
      <w:lvlJc w:val="left"/>
      <w:pPr>
        <w:ind w:left="3052" w:hanging="360"/>
      </w:pPr>
      <w:rPr>
        <w:rFonts w:ascii="Wingdings" w:hAnsi="Wingdings" w:hint="default"/>
      </w:rPr>
    </w:lvl>
    <w:lvl w:ilvl="3" w:tplc="040C0001" w:tentative="1">
      <w:start w:val="1"/>
      <w:numFmt w:val="bullet"/>
      <w:lvlText w:val=""/>
      <w:lvlJc w:val="left"/>
      <w:pPr>
        <w:ind w:left="3772" w:hanging="360"/>
      </w:pPr>
      <w:rPr>
        <w:rFonts w:ascii="Symbol" w:hAnsi="Symbol" w:hint="default"/>
      </w:rPr>
    </w:lvl>
    <w:lvl w:ilvl="4" w:tplc="040C0003" w:tentative="1">
      <w:start w:val="1"/>
      <w:numFmt w:val="bullet"/>
      <w:lvlText w:val="o"/>
      <w:lvlJc w:val="left"/>
      <w:pPr>
        <w:ind w:left="4492" w:hanging="360"/>
      </w:pPr>
      <w:rPr>
        <w:rFonts w:ascii="Courier New" w:hAnsi="Courier New" w:cs="Courier New" w:hint="default"/>
      </w:rPr>
    </w:lvl>
    <w:lvl w:ilvl="5" w:tplc="040C0005" w:tentative="1">
      <w:start w:val="1"/>
      <w:numFmt w:val="bullet"/>
      <w:lvlText w:val=""/>
      <w:lvlJc w:val="left"/>
      <w:pPr>
        <w:ind w:left="5212" w:hanging="360"/>
      </w:pPr>
      <w:rPr>
        <w:rFonts w:ascii="Wingdings" w:hAnsi="Wingdings" w:hint="default"/>
      </w:rPr>
    </w:lvl>
    <w:lvl w:ilvl="6" w:tplc="040C0001" w:tentative="1">
      <w:start w:val="1"/>
      <w:numFmt w:val="bullet"/>
      <w:lvlText w:val=""/>
      <w:lvlJc w:val="left"/>
      <w:pPr>
        <w:ind w:left="5932" w:hanging="360"/>
      </w:pPr>
      <w:rPr>
        <w:rFonts w:ascii="Symbol" w:hAnsi="Symbol" w:hint="default"/>
      </w:rPr>
    </w:lvl>
    <w:lvl w:ilvl="7" w:tplc="040C0003" w:tentative="1">
      <w:start w:val="1"/>
      <w:numFmt w:val="bullet"/>
      <w:lvlText w:val="o"/>
      <w:lvlJc w:val="left"/>
      <w:pPr>
        <w:ind w:left="6652" w:hanging="360"/>
      </w:pPr>
      <w:rPr>
        <w:rFonts w:ascii="Courier New" w:hAnsi="Courier New" w:cs="Courier New" w:hint="default"/>
      </w:rPr>
    </w:lvl>
    <w:lvl w:ilvl="8" w:tplc="040C0005" w:tentative="1">
      <w:start w:val="1"/>
      <w:numFmt w:val="bullet"/>
      <w:lvlText w:val=""/>
      <w:lvlJc w:val="left"/>
      <w:pPr>
        <w:ind w:left="7372" w:hanging="360"/>
      </w:pPr>
      <w:rPr>
        <w:rFonts w:ascii="Wingdings" w:hAnsi="Wingdings" w:hint="default"/>
      </w:rPr>
    </w:lvl>
  </w:abstractNum>
  <w:abstractNum w:abstractNumId="13" w15:restartNumberingAfterBreak="0">
    <w:nsid w:val="2495268F"/>
    <w:multiLevelType w:val="hybridMultilevel"/>
    <w:tmpl w:val="E9C234D8"/>
    <w:lvl w:ilvl="0" w:tplc="042E9406">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694881"/>
    <w:multiLevelType w:val="hybridMultilevel"/>
    <w:tmpl w:val="74DEFA1A"/>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5" w15:restartNumberingAfterBreak="0">
    <w:nsid w:val="2D6A714A"/>
    <w:multiLevelType w:val="hybridMultilevel"/>
    <w:tmpl w:val="00424F4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39582905"/>
    <w:multiLevelType w:val="hybridMultilevel"/>
    <w:tmpl w:val="BF6C2FC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A2A0A43"/>
    <w:multiLevelType w:val="hybridMultilevel"/>
    <w:tmpl w:val="C2E8C2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B503828"/>
    <w:multiLevelType w:val="hybridMultilevel"/>
    <w:tmpl w:val="1310CB66"/>
    <w:lvl w:ilvl="0" w:tplc="BF44039E">
      <w:start w:val="17"/>
      <w:numFmt w:val="bullet"/>
      <w:lvlText w:val="-"/>
      <w:lvlJc w:val="left"/>
      <w:pPr>
        <w:ind w:left="927" w:hanging="360"/>
      </w:pPr>
      <w:rPr>
        <w:rFonts w:ascii="Bookman Old Style" w:eastAsia="Times New Roman" w:hAnsi="Bookman Old Styl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3B5E47F6"/>
    <w:multiLevelType w:val="hybridMultilevel"/>
    <w:tmpl w:val="E11EE8F2"/>
    <w:lvl w:ilvl="0" w:tplc="FFFFFFFF">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E1169"/>
    <w:multiLevelType w:val="hybridMultilevel"/>
    <w:tmpl w:val="44641FF0"/>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43066FB7"/>
    <w:multiLevelType w:val="hybridMultilevel"/>
    <w:tmpl w:val="1CC0559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43530AEE"/>
    <w:multiLevelType w:val="hybridMultilevel"/>
    <w:tmpl w:val="5962827A"/>
    <w:lvl w:ilvl="0" w:tplc="040C0001">
      <w:start w:val="1"/>
      <w:numFmt w:val="bullet"/>
      <w:lvlText w:val=""/>
      <w:lvlJc w:val="left"/>
      <w:pPr>
        <w:ind w:left="1920" w:hanging="360"/>
      </w:pPr>
      <w:rPr>
        <w:rFonts w:ascii="Symbol" w:hAnsi="Symbol"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23" w15:restartNumberingAfterBreak="0">
    <w:nsid w:val="453E1F68"/>
    <w:multiLevelType w:val="hybridMultilevel"/>
    <w:tmpl w:val="44142E1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72592F"/>
    <w:multiLevelType w:val="hybridMultilevel"/>
    <w:tmpl w:val="845AD530"/>
    <w:lvl w:ilvl="0" w:tplc="4CE6973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5" w15:restartNumberingAfterBreak="0">
    <w:nsid w:val="474B4E64"/>
    <w:multiLevelType w:val="hybridMultilevel"/>
    <w:tmpl w:val="08FE4366"/>
    <w:lvl w:ilvl="0" w:tplc="040C0001">
      <w:start w:val="1"/>
      <w:numFmt w:val="bullet"/>
      <w:lvlText w:val=""/>
      <w:lvlJc w:val="left"/>
      <w:pPr>
        <w:ind w:left="2340" w:hanging="360"/>
      </w:pPr>
      <w:rPr>
        <w:rFonts w:ascii="Symbol" w:hAnsi="Symbol" w:hint="default"/>
      </w:rPr>
    </w:lvl>
    <w:lvl w:ilvl="1" w:tplc="040C0003">
      <w:start w:val="1"/>
      <w:numFmt w:val="bullet"/>
      <w:lvlText w:val="o"/>
      <w:lvlJc w:val="left"/>
      <w:pPr>
        <w:ind w:left="3060" w:hanging="360"/>
      </w:pPr>
      <w:rPr>
        <w:rFonts w:ascii="Courier New" w:hAnsi="Courier New" w:cs="Courier New" w:hint="default"/>
      </w:rPr>
    </w:lvl>
    <w:lvl w:ilvl="2" w:tplc="040C0005">
      <w:start w:val="1"/>
      <w:numFmt w:val="bullet"/>
      <w:lvlText w:val=""/>
      <w:lvlJc w:val="left"/>
      <w:pPr>
        <w:ind w:left="3780" w:hanging="360"/>
      </w:pPr>
      <w:rPr>
        <w:rFonts w:ascii="Wingdings" w:hAnsi="Wingdings" w:hint="default"/>
      </w:rPr>
    </w:lvl>
    <w:lvl w:ilvl="3" w:tplc="040C0001">
      <w:start w:val="1"/>
      <w:numFmt w:val="bullet"/>
      <w:lvlText w:val=""/>
      <w:lvlJc w:val="left"/>
      <w:pPr>
        <w:ind w:left="4500" w:hanging="360"/>
      </w:pPr>
      <w:rPr>
        <w:rFonts w:ascii="Symbol" w:hAnsi="Symbol" w:hint="default"/>
      </w:rPr>
    </w:lvl>
    <w:lvl w:ilvl="4" w:tplc="040C0003">
      <w:start w:val="1"/>
      <w:numFmt w:val="bullet"/>
      <w:lvlText w:val="o"/>
      <w:lvlJc w:val="left"/>
      <w:pPr>
        <w:ind w:left="5220" w:hanging="360"/>
      </w:pPr>
      <w:rPr>
        <w:rFonts w:ascii="Courier New" w:hAnsi="Courier New" w:cs="Courier New" w:hint="default"/>
      </w:rPr>
    </w:lvl>
    <w:lvl w:ilvl="5" w:tplc="040C0005">
      <w:start w:val="1"/>
      <w:numFmt w:val="bullet"/>
      <w:lvlText w:val=""/>
      <w:lvlJc w:val="left"/>
      <w:pPr>
        <w:ind w:left="5940" w:hanging="360"/>
      </w:pPr>
      <w:rPr>
        <w:rFonts w:ascii="Wingdings" w:hAnsi="Wingdings" w:hint="default"/>
      </w:rPr>
    </w:lvl>
    <w:lvl w:ilvl="6" w:tplc="040C0001">
      <w:start w:val="1"/>
      <w:numFmt w:val="bullet"/>
      <w:lvlText w:val=""/>
      <w:lvlJc w:val="left"/>
      <w:pPr>
        <w:ind w:left="6660" w:hanging="360"/>
      </w:pPr>
      <w:rPr>
        <w:rFonts w:ascii="Symbol" w:hAnsi="Symbol" w:hint="default"/>
      </w:rPr>
    </w:lvl>
    <w:lvl w:ilvl="7" w:tplc="040C0003">
      <w:start w:val="1"/>
      <w:numFmt w:val="bullet"/>
      <w:lvlText w:val="o"/>
      <w:lvlJc w:val="left"/>
      <w:pPr>
        <w:ind w:left="7380" w:hanging="360"/>
      </w:pPr>
      <w:rPr>
        <w:rFonts w:ascii="Courier New" w:hAnsi="Courier New" w:cs="Courier New" w:hint="default"/>
      </w:rPr>
    </w:lvl>
    <w:lvl w:ilvl="8" w:tplc="040C0005">
      <w:start w:val="1"/>
      <w:numFmt w:val="bullet"/>
      <w:lvlText w:val=""/>
      <w:lvlJc w:val="left"/>
      <w:pPr>
        <w:ind w:left="8100" w:hanging="360"/>
      </w:pPr>
      <w:rPr>
        <w:rFonts w:ascii="Wingdings" w:hAnsi="Wingdings" w:hint="default"/>
      </w:rPr>
    </w:lvl>
  </w:abstractNum>
  <w:abstractNum w:abstractNumId="26" w15:restartNumberingAfterBreak="0">
    <w:nsid w:val="4A1B4487"/>
    <w:multiLevelType w:val="hybridMultilevel"/>
    <w:tmpl w:val="6554A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A394226"/>
    <w:multiLevelType w:val="hybridMultilevel"/>
    <w:tmpl w:val="D554AF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CB74803"/>
    <w:multiLevelType w:val="hybridMultilevel"/>
    <w:tmpl w:val="B68A4EBA"/>
    <w:lvl w:ilvl="0" w:tplc="5C14D188">
      <w:start w:val="11"/>
      <w:numFmt w:val="bullet"/>
      <w:lvlText w:val="-"/>
      <w:lvlJc w:val="left"/>
      <w:pPr>
        <w:tabs>
          <w:tab w:val="num" w:pos="1069"/>
        </w:tabs>
        <w:ind w:left="1069" w:hanging="360"/>
      </w:pPr>
      <w:rPr>
        <w:rFonts w:ascii="Comic Sans MS" w:eastAsia="Times New Roman" w:hAnsi="Comic Sans MS" w:cs="Symbol" w:hint="default"/>
      </w:rPr>
    </w:lvl>
    <w:lvl w:ilvl="1" w:tplc="1B2013B4">
      <w:start w:val="1"/>
      <w:numFmt w:val="bullet"/>
      <w:lvlText w:val=""/>
      <w:lvlJc w:val="left"/>
      <w:pPr>
        <w:tabs>
          <w:tab w:val="num" w:pos="-1905"/>
        </w:tabs>
        <w:ind w:left="-1905" w:hanging="360"/>
      </w:pPr>
      <w:rPr>
        <w:rFonts w:ascii="Symbol" w:hAnsi="Symbol" w:hint="default"/>
        <w:color w:val="auto"/>
      </w:rPr>
    </w:lvl>
    <w:lvl w:ilvl="2" w:tplc="040C0005">
      <w:start w:val="1"/>
      <w:numFmt w:val="bullet"/>
      <w:lvlText w:val=""/>
      <w:lvlJc w:val="left"/>
      <w:pPr>
        <w:tabs>
          <w:tab w:val="num" w:pos="-1185"/>
        </w:tabs>
        <w:ind w:left="-1185" w:hanging="360"/>
      </w:pPr>
      <w:rPr>
        <w:rFonts w:ascii="Wingdings" w:hAnsi="Wingdings" w:hint="default"/>
      </w:rPr>
    </w:lvl>
    <w:lvl w:ilvl="3" w:tplc="040C0001" w:tentative="1">
      <w:start w:val="1"/>
      <w:numFmt w:val="bullet"/>
      <w:lvlText w:val=""/>
      <w:lvlJc w:val="left"/>
      <w:pPr>
        <w:tabs>
          <w:tab w:val="num" w:pos="-465"/>
        </w:tabs>
        <w:ind w:left="-465" w:hanging="360"/>
      </w:pPr>
      <w:rPr>
        <w:rFonts w:ascii="Symbol" w:hAnsi="Symbol" w:hint="default"/>
      </w:rPr>
    </w:lvl>
    <w:lvl w:ilvl="4" w:tplc="040C0003" w:tentative="1">
      <w:start w:val="1"/>
      <w:numFmt w:val="bullet"/>
      <w:lvlText w:val="o"/>
      <w:lvlJc w:val="left"/>
      <w:pPr>
        <w:tabs>
          <w:tab w:val="num" w:pos="255"/>
        </w:tabs>
        <w:ind w:left="255" w:hanging="360"/>
      </w:pPr>
      <w:rPr>
        <w:rFonts w:ascii="Courier New" w:hAnsi="Courier New" w:hint="default"/>
      </w:rPr>
    </w:lvl>
    <w:lvl w:ilvl="5" w:tplc="040C0005" w:tentative="1">
      <w:start w:val="1"/>
      <w:numFmt w:val="bullet"/>
      <w:lvlText w:val=""/>
      <w:lvlJc w:val="left"/>
      <w:pPr>
        <w:tabs>
          <w:tab w:val="num" w:pos="975"/>
        </w:tabs>
        <w:ind w:left="975" w:hanging="360"/>
      </w:pPr>
      <w:rPr>
        <w:rFonts w:ascii="Wingdings" w:hAnsi="Wingdings" w:hint="default"/>
      </w:rPr>
    </w:lvl>
    <w:lvl w:ilvl="6" w:tplc="040C0001" w:tentative="1">
      <w:start w:val="1"/>
      <w:numFmt w:val="bullet"/>
      <w:lvlText w:val=""/>
      <w:lvlJc w:val="left"/>
      <w:pPr>
        <w:tabs>
          <w:tab w:val="num" w:pos="1695"/>
        </w:tabs>
        <w:ind w:left="1695" w:hanging="360"/>
      </w:pPr>
      <w:rPr>
        <w:rFonts w:ascii="Symbol" w:hAnsi="Symbol" w:hint="default"/>
      </w:rPr>
    </w:lvl>
    <w:lvl w:ilvl="7" w:tplc="040C0003" w:tentative="1">
      <w:start w:val="1"/>
      <w:numFmt w:val="bullet"/>
      <w:lvlText w:val="o"/>
      <w:lvlJc w:val="left"/>
      <w:pPr>
        <w:tabs>
          <w:tab w:val="num" w:pos="2415"/>
        </w:tabs>
        <w:ind w:left="2415" w:hanging="360"/>
      </w:pPr>
      <w:rPr>
        <w:rFonts w:ascii="Courier New" w:hAnsi="Courier New" w:hint="default"/>
      </w:rPr>
    </w:lvl>
    <w:lvl w:ilvl="8" w:tplc="040C0005" w:tentative="1">
      <w:start w:val="1"/>
      <w:numFmt w:val="bullet"/>
      <w:lvlText w:val=""/>
      <w:lvlJc w:val="left"/>
      <w:pPr>
        <w:tabs>
          <w:tab w:val="num" w:pos="3135"/>
        </w:tabs>
        <w:ind w:left="3135" w:hanging="360"/>
      </w:pPr>
      <w:rPr>
        <w:rFonts w:ascii="Wingdings" w:hAnsi="Wingdings" w:hint="default"/>
      </w:rPr>
    </w:lvl>
  </w:abstractNum>
  <w:abstractNum w:abstractNumId="29"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B50F3F"/>
    <w:multiLevelType w:val="hybridMultilevel"/>
    <w:tmpl w:val="2AC4FD40"/>
    <w:lvl w:ilvl="0" w:tplc="1F289C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383E2A"/>
    <w:multiLevelType w:val="hybridMultilevel"/>
    <w:tmpl w:val="2CCCFE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C856A7"/>
    <w:multiLevelType w:val="hybridMultilevel"/>
    <w:tmpl w:val="F98CFD34"/>
    <w:lvl w:ilvl="0" w:tplc="040C000D">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ADC4F93"/>
    <w:multiLevelType w:val="hybridMultilevel"/>
    <w:tmpl w:val="E4C61A18"/>
    <w:lvl w:ilvl="0" w:tplc="040C0001">
      <w:start w:val="1"/>
      <w:numFmt w:val="bullet"/>
      <w:lvlText w:val=""/>
      <w:lvlJc w:val="left"/>
      <w:pPr>
        <w:tabs>
          <w:tab w:val="num" w:pos="1068"/>
        </w:tabs>
        <w:ind w:left="1068" w:hanging="360"/>
      </w:pPr>
      <w:rPr>
        <w:rFonts w:ascii="Symbol" w:hAnsi="Symbol" w:hint="default"/>
        <w:color w:val="auto"/>
      </w:rPr>
    </w:lvl>
    <w:lvl w:ilvl="1" w:tplc="040C000F">
      <w:start w:val="1"/>
      <w:numFmt w:val="decimal"/>
      <w:lvlText w:val="%2."/>
      <w:lvlJc w:val="left"/>
      <w:pPr>
        <w:tabs>
          <w:tab w:val="num" w:pos="2148"/>
        </w:tabs>
        <w:ind w:left="2148" w:hanging="360"/>
      </w:pPr>
      <w:rPr>
        <w:rFonts w:hint="default"/>
        <w:color w:val="auto"/>
      </w:rPr>
    </w:lvl>
    <w:lvl w:ilvl="2" w:tplc="88580822">
      <w:start w:val="1"/>
      <w:numFmt w:val="bullet"/>
      <w:lvlText w:val=""/>
      <w:lvlJc w:val="left"/>
      <w:pPr>
        <w:tabs>
          <w:tab w:val="num" w:pos="2868"/>
        </w:tabs>
        <w:ind w:left="2868" w:hanging="360"/>
      </w:pPr>
      <w:rPr>
        <w:rFonts w:ascii="Symbol" w:hAnsi="Symbol" w:hint="default"/>
        <w:color w:val="auto"/>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F8505E3"/>
    <w:multiLevelType w:val="hybridMultilevel"/>
    <w:tmpl w:val="1974BCBE"/>
    <w:lvl w:ilvl="0" w:tplc="1F289CD4">
      <w:start w:val="2"/>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506" w:hanging="360"/>
      </w:pPr>
      <w:rPr>
        <w:rFonts w:ascii="Courier New" w:hAnsi="Courier New" w:cs="Times New Roman" w:hint="default"/>
      </w:rPr>
    </w:lvl>
    <w:lvl w:ilvl="2" w:tplc="040C0005">
      <w:start w:val="1"/>
      <w:numFmt w:val="bullet"/>
      <w:lvlText w:val=""/>
      <w:lvlJc w:val="left"/>
      <w:pPr>
        <w:ind w:left="2226" w:hanging="360"/>
      </w:pPr>
      <w:rPr>
        <w:rFonts w:ascii="Wingdings" w:hAnsi="Wingdings" w:hint="default"/>
      </w:rPr>
    </w:lvl>
    <w:lvl w:ilvl="3" w:tplc="040C0001">
      <w:start w:val="1"/>
      <w:numFmt w:val="bullet"/>
      <w:lvlText w:val=""/>
      <w:lvlJc w:val="left"/>
      <w:pPr>
        <w:ind w:left="2946" w:hanging="360"/>
      </w:pPr>
      <w:rPr>
        <w:rFonts w:ascii="Symbol" w:hAnsi="Symbol" w:hint="default"/>
      </w:rPr>
    </w:lvl>
    <w:lvl w:ilvl="4" w:tplc="040C0003">
      <w:start w:val="1"/>
      <w:numFmt w:val="bullet"/>
      <w:lvlText w:val="o"/>
      <w:lvlJc w:val="left"/>
      <w:pPr>
        <w:ind w:left="3666" w:hanging="360"/>
      </w:pPr>
      <w:rPr>
        <w:rFonts w:ascii="Courier New" w:hAnsi="Courier New" w:cs="Times New Roman" w:hint="default"/>
      </w:rPr>
    </w:lvl>
    <w:lvl w:ilvl="5" w:tplc="040C0005">
      <w:start w:val="1"/>
      <w:numFmt w:val="bullet"/>
      <w:lvlText w:val=""/>
      <w:lvlJc w:val="left"/>
      <w:pPr>
        <w:ind w:left="4386" w:hanging="360"/>
      </w:pPr>
      <w:rPr>
        <w:rFonts w:ascii="Wingdings" w:hAnsi="Wingdings" w:hint="default"/>
      </w:rPr>
    </w:lvl>
    <w:lvl w:ilvl="6" w:tplc="040C0001">
      <w:start w:val="1"/>
      <w:numFmt w:val="bullet"/>
      <w:lvlText w:val=""/>
      <w:lvlJc w:val="left"/>
      <w:pPr>
        <w:ind w:left="5106" w:hanging="360"/>
      </w:pPr>
      <w:rPr>
        <w:rFonts w:ascii="Symbol" w:hAnsi="Symbol" w:hint="default"/>
      </w:rPr>
    </w:lvl>
    <w:lvl w:ilvl="7" w:tplc="040C0003">
      <w:start w:val="1"/>
      <w:numFmt w:val="bullet"/>
      <w:lvlText w:val="o"/>
      <w:lvlJc w:val="left"/>
      <w:pPr>
        <w:ind w:left="5826" w:hanging="360"/>
      </w:pPr>
      <w:rPr>
        <w:rFonts w:ascii="Courier New" w:hAnsi="Courier New" w:cs="Times New Roman" w:hint="default"/>
      </w:rPr>
    </w:lvl>
    <w:lvl w:ilvl="8" w:tplc="040C0005">
      <w:start w:val="1"/>
      <w:numFmt w:val="bullet"/>
      <w:lvlText w:val=""/>
      <w:lvlJc w:val="left"/>
      <w:pPr>
        <w:ind w:left="6546" w:hanging="360"/>
      </w:pPr>
      <w:rPr>
        <w:rFonts w:ascii="Wingdings" w:hAnsi="Wingdings" w:hint="default"/>
      </w:rPr>
    </w:lvl>
  </w:abstractNum>
  <w:abstractNum w:abstractNumId="35" w15:restartNumberingAfterBreak="0">
    <w:nsid w:val="72445E09"/>
    <w:multiLevelType w:val="hybridMultilevel"/>
    <w:tmpl w:val="79BA7B70"/>
    <w:lvl w:ilvl="0" w:tplc="8998273E">
      <w:start w:val="1"/>
      <w:numFmt w:val="decimal"/>
      <w:lvlText w:val="%1."/>
      <w:lvlJc w:val="left"/>
      <w:pPr>
        <w:tabs>
          <w:tab w:val="num" w:pos="1069"/>
        </w:tabs>
        <w:ind w:left="1069"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6D42D9"/>
    <w:multiLevelType w:val="multilevel"/>
    <w:tmpl w:val="786A17F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7" w15:restartNumberingAfterBreak="0">
    <w:nsid w:val="7634691B"/>
    <w:multiLevelType w:val="multilevel"/>
    <w:tmpl w:val="FB92CC30"/>
    <w:lvl w:ilvl="0">
      <w:start w:val="1"/>
      <w:numFmt w:val="bullet"/>
      <w:lvlText w:val=""/>
      <w:lvlJc w:val="left"/>
      <w:pPr>
        <w:ind w:left="720" w:hanging="360"/>
      </w:pPr>
      <w:rPr>
        <w:rFonts w:ascii="Roboto" w:eastAsia="Roboto" w:hAnsi="Roboto" w:cs="Roboto"/>
        <w:strike w:val="0"/>
        <w:sz w:val="24"/>
        <w:szCs w:val="24"/>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8" w15:restartNumberingAfterBreak="0">
    <w:nsid w:val="773B60D2"/>
    <w:multiLevelType w:val="hybridMultilevel"/>
    <w:tmpl w:val="2572F8C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9E066F3"/>
    <w:multiLevelType w:val="hybridMultilevel"/>
    <w:tmpl w:val="A1584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E350E30"/>
    <w:multiLevelType w:val="multilevel"/>
    <w:tmpl w:val="09625FBE"/>
    <w:lvl w:ilvl="0">
      <w:start w:val="1"/>
      <w:numFmt w:val="bullet"/>
      <w:lvlText w:val=""/>
      <w:lvlJc w:val="left"/>
      <w:pPr>
        <w:ind w:left="720" w:hanging="360"/>
      </w:pPr>
      <w:rPr>
        <w:rFonts w:ascii="Roboto" w:eastAsia="Roboto" w:hAnsi="Roboto" w:cs="Roboto"/>
        <w:strike w:val="0"/>
        <w:color w:val="636363"/>
        <w:sz w:val="18"/>
        <w:szCs w:val="18"/>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35"/>
  </w:num>
  <w:num w:numId="2">
    <w:abstractNumId w:val="21"/>
  </w:num>
  <w:num w:numId="3">
    <w:abstractNumId w:val="14"/>
  </w:num>
  <w:num w:numId="4">
    <w:abstractNumId w:val="23"/>
  </w:num>
  <w:num w:numId="5">
    <w:abstractNumId w:val="11"/>
  </w:num>
  <w:num w:numId="6">
    <w:abstractNumId w:val="29"/>
  </w:num>
  <w:num w:numId="7">
    <w:abstractNumId w:val="22"/>
  </w:num>
  <w:num w:numId="8">
    <w:abstractNumId w:val="33"/>
  </w:num>
  <w:num w:numId="9">
    <w:abstractNumId w:val="15"/>
  </w:num>
  <w:num w:numId="10">
    <w:abstractNumId w:val="6"/>
  </w:num>
  <w:num w:numId="11">
    <w:abstractNumId w:val="36"/>
  </w:num>
  <w:num w:numId="12">
    <w:abstractNumId w:val="3"/>
  </w:num>
  <w:num w:numId="13">
    <w:abstractNumId w:val="19"/>
  </w:num>
  <w:num w:numId="14">
    <w:abstractNumId w:val="27"/>
  </w:num>
  <w:num w:numId="15">
    <w:abstractNumId w:val="20"/>
  </w:num>
  <w:num w:numId="16">
    <w:abstractNumId w:val="28"/>
  </w:num>
  <w:num w:numId="17">
    <w:abstractNumId w:val="2"/>
  </w:num>
  <w:num w:numId="18">
    <w:abstractNumId w:val="38"/>
  </w:num>
  <w:num w:numId="19">
    <w:abstractNumId w:val="25"/>
  </w:num>
  <w:num w:numId="20">
    <w:abstractNumId w:val="12"/>
  </w:num>
  <w:num w:numId="21">
    <w:abstractNumId w:val="5"/>
  </w:num>
  <w:num w:numId="22">
    <w:abstractNumId w:val="34"/>
  </w:num>
  <w:num w:numId="23">
    <w:abstractNumId w:val="16"/>
  </w:num>
  <w:num w:numId="24">
    <w:abstractNumId w:val="17"/>
  </w:num>
  <w:num w:numId="25">
    <w:abstractNumId w:val="26"/>
  </w:num>
  <w:num w:numId="26">
    <w:abstractNumId w:val="8"/>
  </w:num>
  <w:num w:numId="27">
    <w:abstractNumId w:val="18"/>
  </w:num>
  <w:num w:numId="28">
    <w:abstractNumId w:val="13"/>
  </w:num>
  <w:num w:numId="29">
    <w:abstractNumId w:val="4"/>
  </w:num>
  <w:num w:numId="30">
    <w:abstractNumId w:val="0"/>
  </w:num>
  <w:num w:numId="31">
    <w:abstractNumId w:val="32"/>
  </w:num>
  <w:num w:numId="32">
    <w:abstractNumId w:val="30"/>
  </w:num>
  <w:num w:numId="33">
    <w:abstractNumId w:val="1"/>
  </w:num>
  <w:num w:numId="34">
    <w:abstractNumId w:val="31"/>
  </w:num>
  <w:num w:numId="35">
    <w:abstractNumId w:val="39"/>
  </w:num>
  <w:num w:numId="36">
    <w:abstractNumId w:val="9"/>
  </w:num>
  <w:num w:numId="37">
    <w:abstractNumId w:val="37"/>
  </w:num>
  <w:num w:numId="38">
    <w:abstractNumId w:val="40"/>
  </w:num>
  <w:num w:numId="39">
    <w:abstractNumId w:val="7"/>
  </w:num>
  <w:num w:numId="40">
    <w:abstractNumId w:val="24"/>
  </w:num>
  <w:num w:numId="41">
    <w:abstractNumId w:val="1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ar-MA" w:vendorID="64" w:dllVersion="6" w:nlCheck="1" w:checkStyle="1"/>
  <w:activeWritingStyle w:appName="MSWord" w:lang="fr-FR" w:vendorID="64" w:dllVersion="6" w:nlCheck="1" w:checkStyle="0"/>
  <w:activeWritingStyle w:appName="MSWord" w:lang="en-US" w:vendorID="64" w:dllVersion="6" w:nlCheck="1" w:checkStyle="0"/>
  <w:activeWritingStyle w:appName="MSWord" w:lang="ar-MA" w:vendorID="64" w:dllVersion="0" w:nlCheck="1" w:checkStyle="0"/>
  <w:activeWritingStyle w:appName="MSWord" w:lang="fr-FR" w:vendorID="64" w:dllVersion="4096" w:nlCheck="1" w:checkStyle="0"/>
  <w:activeWritingStyle w:appName="MSWord" w:lang="ar-SA" w:vendorID="64" w:dllVersion="0" w:nlCheck="1" w:checkStyle="0"/>
  <w:activeWritingStyle w:appName="MSWord" w:lang="en-US" w:vendorID="64" w:dllVersion="4096" w:nlCheck="1" w:checkStyle="0"/>
  <w:activeWritingStyle w:appName="MSWord" w:lang="ar-SA" w:vendorID="64" w:dllVersion="4096" w:nlCheck="1" w:checkStyle="0"/>
  <w:activeWritingStyle w:appName="MSWord" w:lang="ar-SA" w:vendorID="64" w:dllVersion="6" w:nlCheck="1" w:checkStyle="0"/>
  <w:activeWritingStyle w:appName="MSWord" w:lang="fr-MA" w:vendorID="64" w:dllVersion="6" w:nlCheck="1" w:checkStyle="0"/>
  <w:activeWritingStyle w:appName="MSWord" w:lang="ar-MA" w:vendorID="64" w:dllVersion="4096" w:nlCheck="1" w:checkStyle="0"/>
  <w:activeWritingStyle w:appName="MSWord" w:lang="fr-FR" w:vendorID="9" w:dllVersion="512" w:checkStyle="1"/>
  <w:activeWritingStyle w:appName="MSWord" w:lang="de-DE" w:vendorID="9" w:dllVersion="512" w:checkStyle="1"/>
  <w:activeWritingStyle w:appName="MSWord" w:lang="ar-MA" w:vendorID="4" w:dllVersion="512" w:checkStyle="1"/>
  <w:activeWritingStyle w:appName="MSWord" w:lang="ar-SA" w:vendorID="4"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CD"/>
    <w:rsid w:val="0000117D"/>
    <w:rsid w:val="00001AAF"/>
    <w:rsid w:val="000020EF"/>
    <w:rsid w:val="00004554"/>
    <w:rsid w:val="00006A32"/>
    <w:rsid w:val="00006D29"/>
    <w:rsid w:val="00016890"/>
    <w:rsid w:val="00017CBC"/>
    <w:rsid w:val="00020E94"/>
    <w:rsid w:val="00022299"/>
    <w:rsid w:val="00023F87"/>
    <w:rsid w:val="00025376"/>
    <w:rsid w:val="000261D2"/>
    <w:rsid w:val="00027447"/>
    <w:rsid w:val="00030974"/>
    <w:rsid w:val="00030A35"/>
    <w:rsid w:val="000325FB"/>
    <w:rsid w:val="0003348C"/>
    <w:rsid w:val="00034DE2"/>
    <w:rsid w:val="000361F8"/>
    <w:rsid w:val="000369E7"/>
    <w:rsid w:val="0004212D"/>
    <w:rsid w:val="00045026"/>
    <w:rsid w:val="000462CB"/>
    <w:rsid w:val="0005248E"/>
    <w:rsid w:val="00053695"/>
    <w:rsid w:val="000544D2"/>
    <w:rsid w:val="00055CAE"/>
    <w:rsid w:val="00060E1B"/>
    <w:rsid w:val="00063C0E"/>
    <w:rsid w:val="00065174"/>
    <w:rsid w:val="0006594C"/>
    <w:rsid w:val="00065AB1"/>
    <w:rsid w:val="00070D6E"/>
    <w:rsid w:val="0007694E"/>
    <w:rsid w:val="00077FB0"/>
    <w:rsid w:val="00082AAD"/>
    <w:rsid w:val="00082B18"/>
    <w:rsid w:val="00083BD1"/>
    <w:rsid w:val="00085031"/>
    <w:rsid w:val="00086376"/>
    <w:rsid w:val="00086BD2"/>
    <w:rsid w:val="00093BE0"/>
    <w:rsid w:val="00097362"/>
    <w:rsid w:val="000A2D54"/>
    <w:rsid w:val="000A760B"/>
    <w:rsid w:val="000C2168"/>
    <w:rsid w:val="000C4B72"/>
    <w:rsid w:val="000C58FF"/>
    <w:rsid w:val="000E3E4C"/>
    <w:rsid w:val="000E3F75"/>
    <w:rsid w:val="000E4399"/>
    <w:rsid w:val="000E54DC"/>
    <w:rsid w:val="000E76EF"/>
    <w:rsid w:val="000F29DF"/>
    <w:rsid w:val="000F339C"/>
    <w:rsid w:val="000F47C4"/>
    <w:rsid w:val="001003FD"/>
    <w:rsid w:val="0010108B"/>
    <w:rsid w:val="00101099"/>
    <w:rsid w:val="00101B96"/>
    <w:rsid w:val="00101F2C"/>
    <w:rsid w:val="0010553F"/>
    <w:rsid w:val="0011179F"/>
    <w:rsid w:val="001137BE"/>
    <w:rsid w:val="0012252F"/>
    <w:rsid w:val="00124DB5"/>
    <w:rsid w:val="00130335"/>
    <w:rsid w:val="001306EF"/>
    <w:rsid w:val="00132C66"/>
    <w:rsid w:val="00134124"/>
    <w:rsid w:val="00135655"/>
    <w:rsid w:val="00135AAE"/>
    <w:rsid w:val="00137B7B"/>
    <w:rsid w:val="00143080"/>
    <w:rsid w:val="0014498C"/>
    <w:rsid w:val="0014561F"/>
    <w:rsid w:val="001462A3"/>
    <w:rsid w:val="001520F8"/>
    <w:rsid w:val="00152791"/>
    <w:rsid w:val="00160637"/>
    <w:rsid w:val="0016302D"/>
    <w:rsid w:val="0016405E"/>
    <w:rsid w:val="00166138"/>
    <w:rsid w:val="00166C1A"/>
    <w:rsid w:val="00167CC6"/>
    <w:rsid w:val="00170F1A"/>
    <w:rsid w:val="00171E06"/>
    <w:rsid w:val="00172FBA"/>
    <w:rsid w:val="00174EB9"/>
    <w:rsid w:val="001753B6"/>
    <w:rsid w:val="00182891"/>
    <w:rsid w:val="00187D62"/>
    <w:rsid w:val="001922CD"/>
    <w:rsid w:val="00195B5E"/>
    <w:rsid w:val="001966E6"/>
    <w:rsid w:val="001967FD"/>
    <w:rsid w:val="0019684A"/>
    <w:rsid w:val="001A63C4"/>
    <w:rsid w:val="001B072E"/>
    <w:rsid w:val="001B1391"/>
    <w:rsid w:val="001B6585"/>
    <w:rsid w:val="001B6F30"/>
    <w:rsid w:val="001B774C"/>
    <w:rsid w:val="001B7CC5"/>
    <w:rsid w:val="001C349D"/>
    <w:rsid w:val="001C5C0F"/>
    <w:rsid w:val="001D15F1"/>
    <w:rsid w:val="001D301E"/>
    <w:rsid w:val="001D69EC"/>
    <w:rsid w:val="001D7C1B"/>
    <w:rsid w:val="001E1BED"/>
    <w:rsid w:val="001E2286"/>
    <w:rsid w:val="001E2FEF"/>
    <w:rsid w:val="001E3DDB"/>
    <w:rsid w:val="001F214F"/>
    <w:rsid w:val="001F2AA8"/>
    <w:rsid w:val="001F569D"/>
    <w:rsid w:val="001F5A60"/>
    <w:rsid w:val="00202C2C"/>
    <w:rsid w:val="002047D4"/>
    <w:rsid w:val="00205A22"/>
    <w:rsid w:val="00207D31"/>
    <w:rsid w:val="0021601A"/>
    <w:rsid w:val="0022133F"/>
    <w:rsid w:val="00221504"/>
    <w:rsid w:val="002223A8"/>
    <w:rsid w:val="00225391"/>
    <w:rsid w:val="00230511"/>
    <w:rsid w:val="00233649"/>
    <w:rsid w:val="00236802"/>
    <w:rsid w:val="00237950"/>
    <w:rsid w:val="002411A0"/>
    <w:rsid w:val="0024237A"/>
    <w:rsid w:val="00243F2B"/>
    <w:rsid w:val="00244288"/>
    <w:rsid w:val="00244C0A"/>
    <w:rsid w:val="00245091"/>
    <w:rsid w:val="00246B75"/>
    <w:rsid w:val="00246BA9"/>
    <w:rsid w:val="00251716"/>
    <w:rsid w:val="00253FC6"/>
    <w:rsid w:val="0025720C"/>
    <w:rsid w:val="002649B9"/>
    <w:rsid w:val="002653D2"/>
    <w:rsid w:val="00266925"/>
    <w:rsid w:val="00271042"/>
    <w:rsid w:val="00276349"/>
    <w:rsid w:val="00276FF8"/>
    <w:rsid w:val="002778F2"/>
    <w:rsid w:val="00281571"/>
    <w:rsid w:val="0028442F"/>
    <w:rsid w:val="002919C7"/>
    <w:rsid w:val="00291E09"/>
    <w:rsid w:val="00292F84"/>
    <w:rsid w:val="00292FA2"/>
    <w:rsid w:val="00293831"/>
    <w:rsid w:val="002A39C3"/>
    <w:rsid w:val="002A6F0B"/>
    <w:rsid w:val="002A714A"/>
    <w:rsid w:val="002A7DF6"/>
    <w:rsid w:val="002B05AD"/>
    <w:rsid w:val="002B1A86"/>
    <w:rsid w:val="002B7195"/>
    <w:rsid w:val="002C093A"/>
    <w:rsid w:val="002C1977"/>
    <w:rsid w:val="002C2F58"/>
    <w:rsid w:val="002C3669"/>
    <w:rsid w:val="002C4C07"/>
    <w:rsid w:val="002D574A"/>
    <w:rsid w:val="002D5F6D"/>
    <w:rsid w:val="002D6690"/>
    <w:rsid w:val="002D7FD1"/>
    <w:rsid w:val="002E0DD7"/>
    <w:rsid w:val="002E1C09"/>
    <w:rsid w:val="002E286F"/>
    <w:rsid w:val="002E3780"/>
    <w:rsid w:val="002E3F71"/>
    <w:rsid w:val="002E41C5"/>
    <w:rsid w:val="002E42EC"/>
    <w:rsid w:val="002E56DC"/>
    <w:rsid w:val="002F2C68"/>
    <w:rsid w:val="002F3298"/>
    <w:rsid w:val="002F4340"/>
    <w:rsid w:val="002F4390"/>
    <w:rsid w:val="002F44F6"/>
    <w:rsid w:val="002F6FB7"/>
    <w:rsid w:val="002F7726"/>
    <w:rsid w:val="00304612"/>
    <w:rsid w:val="0030498B"/>
    <w:rsid w:val="00305191"/>
    <w:rsid w:val="00312AB9"/>
    <w:rsid w:val="00316E32"/>
    <w:rsid w:val="0032150D"/>
    <w:rsid w:val="00325C60"/>
    <w:rsid w:val="00326913"/>
    <w:rsid w:val="0032725A"/>
    <w:rsid w:val="003275C0"/>
    <w:rsid w:val="003316EE"/>
    <w:rsid w:val="00333BB2"/>
    <w:rsid w:val="003379A5"/>
    <w:rsid w:val="0034165A"/>
    <w:rsid w:val="0035649B"/>
    <w:rsid w:val="0036006C"/>
    <w:rsid w:val="00360548"/>
    <w:rsid w:val="00360B9B"/>
    <w:rsid w:val="00361381"/>
    <w:rsid w:val="003670F0"/>
    <w:rsid w:val="00370E79"/>
    <w:rsid w:val="00376BAB"/>
    <w:rsid w:val="003817A5"/>
    <w:rsid w:val="00382428"/>
    <w:rsid w:val="00384897"/>
    <w:rsid w:val="003853FC"/>
    <w:rsid w:val="00393541"/>
    <w:rsid w:val="00395990"/>
    <w:rsid w:val="003A27E8"/>
    <w:rsid w:val="003A7F72"/>
    <w:rsid w:val="003B04C6"/>
    <w:rsid w:val="003B3A68"/>
    <w:rsid w:val="003B46E2"/>
    <w:rsid w:val="003B7A57"/>
    <w:rsid w:val="003C18AF"/>
    <w:rsid w:val="003C201C"/>
    <w:rsid w:val="003C520F"/>
    <w:rsid w:val="003C7621"/>
    <w:rsid w:val="003D17A7"/>
    <w:rsid w:val="003D1D4D"/>
    <w:rsid w:val="003D32B0"/>
    <w:rsid w:val="003D616D"/>
    <w:rsid w:val="003D6CFC"/>
    <w:rsid w:val="003D7ACF"/>
    <w:rsid w:val="003E5A6F"/>
    <w:rsid w:val="003E69C0"/>
    <w:rsid w:val="003F1C69"/>
    <w:rsid w:val="003F348C"/>
    <w:rsid w:val="003F5138"/>
    <w:rsid w:val="003F5D90"/>
    <w:rsid w:val="00401E8B"/>
    <w:rsid w:val="00403A0E"/>
    <w:rsid w:val="00405299"/>
    <w:rsid w:val="00415818"/>
    <w:rsid w:val="004178CA"/>
    <w:rsid w:val="00422FC9"/>
    <w:rsid w:val="00430598"/>
    <w:rsid w:val="004327C4"/>
    <w:rsid w:val="00435195"/>
    <w:rsid w:val="00435C10"/>
    <w:rsid w:val="004364D3"/>
    <w:rsid w:val="00437DEA"/>
    <w:rsid w:val="00441B0E"/>
    <w:rsid w:val="00441F43"/>
    <w:rsid w:val="004422BE"/>
    <w:rsid w:val="00443562"/>
    <w:rsid w:val="00444243"/>
    <w:rsid w:val="004500AD"/>
    <w:rsid w:val="0045087D"/>
    <w:rsid w:val="004511AB"/>
    <w:rsid w:val="00453890"/>
    <w:rsid w:val="004539D7"/>
    <w:rsid w:val="00461383"/>
    <w:rsid w:val="00461DD3"/>
    <w:rsid w:val="00463663"/>
    <w:rsid w:val="004659E5"/>
    <w:rsid w:val="0047250E"/>
    <w:rsid w:val="00474B5A"/>
    <w:rsid w:val="00482CD6"/>
    <w:rsid w:val="0048590B"/>
    <w:rsid w:val="00485E16"/>
    <w:rsid w:val="00486847"/>
    <w:rsid w:val="004876D7"/>
    <w:rsid w:val="004940C1"/>
    <w:rsid w:val="00495A38"/>
    <w:rsid w:val="00495B32"/>
    <w:rsid w:val="004961AB"/>
    <w:rsid w:val="004A3C39"/>
    <w:rsid w:val="004A76B7"/>
    <w:rsid w:val="004B5285"/>
    <w:rsid w:val="004B7EA9"/>
    <w:rsid w:val="004C0A99"/>
    <w:rsid w:val="004C1669"/>
    <w:rsid w:val="004C2E9C"/>
    <w:rsid w:val="004C3480"/>
    <w:rsid w:val="004C7E34"/>
    <w:rsid w:val="004D0373"/>
    <w:rsid w:val="004D27FF"/>
    <w:rsid w:val="004D3B2C"/>
    <w:rsid w:val="004D445D"/>
    <w:rsid w:val="004D4820"/>
    <w:rsid w:val="004D4D31"/>
    <w:rsid w:val="004D61B3"/>
    <w:rsid w:val="004D6781"/>
    <w:rsid w:val="004D7ED9"/>
    <w:rsid w:val="004E0416"/>
    <w:rsid w:val="004E6ED3"/>
    <w:rsid w:val="004E7121"/>
    <w:rsid w:val="004F3FF7"/>
    <w:rsid w:val="004F52A7"/>
    <w:rsid w:val="004F709C"/>
    <w:rsid w:val="004F77BE"/>
    <w:rsid w:val="005005B5"/>
    <w:rsid w:val="005043B3"/>
    <w:rsid w:val="00507C4D"/>
    <w:rsid w:val="00510A08"/>
    <w:rsid w:val="005134C5"/>
    <w:rsid w:val="00514BDB"/>
    <w:rsid w:val="00515AFB"/>
    <w:rsid w:val="005166BE"/>
    <w:rsid w:val="005217D7"/>
    <w:rsid w:val="00524B81"/>
    <w:rsid w:val="0052507B"/>
    <w:rsid w:val="005260A2"/>
    <w:rsid w:val="0052617A"/>
    <w:rsid w:val="00526CC6"/>
    <w:rsid w:val="0053190E"/>
    <w:rsid w:val="00531EF5"/>
    <w:rsid w:val="005332FA"/>
    <w:rsid w:val="00540B6C"/>
    <w:rsid w:val="00540BA8"/>
    <w:rsid w:val="005422E5"/>
    <w:rsid w:val="00542752"/>
    <w:rsid w:val="0054383F"/>
    <w:rsid w:val="00543F42"/>
    <w:rsid w:val="00551FDE"/>
    <w:rsid w:val="0055299E"/>
    <w:rsid w:val="0055320D"/>
    <w:rsid w:val="00556342"/>
    <w:rsid w:val="00560C4D"/>
    <w:rsid w:val="00564DB9"/>
    <w:rsid w:val="005710AE"/>
    <w:rsid w:val="005746FD"/>
    <w:rsid w:val="00574890"/>
    <w:rsid w:val="00574F83"/>
    <w:rsid w:val="00576BBF"/>
    <w:rsid w:val="005779EE"/>
    <w:rsid w:val="00580AC0"/>
    <w:rsid w:val="005827CA"/>
    <w:rsid w:val="00583BF5"/>
    <w:rsid w:val="00584E26"/>
    <w:rsid w:val="005853F0"/>
    <w:rsid w:val="0058546F"/>
    <w:rsid w:val="00585C64"/>
    <w:rsid w:val="005904CB"/>
    <w:rsid w:val="00591986"/>
    <w:rsid w:val="005930E9"/>
    <w:rsid w:val="00593363"/>
    <w:rsid w:val="00594FE5"/>
    <w:rsid w:val="00595FB6"/>
    <w:rsid w:val="005A2D26"/>
    <w:rsid w:val="005B27A4"/>
    <w:rsid w:val="005B350F"/>
    <w:rsid w:val="005B566C"/>
    <w:rsid w:val="005B6AFC"/>
    <w:rsid w:val="005B725F"/>
    <w:rsid w:val="005B7C68"/>
    <w:rsid w:val="005C1EBA"/>
    <w:rsid w:val="005C2ACA"/>
    <w:rsid w:val="005C2BFF"/>
    <w:rsid w:val="005C3567"/>
    <w:rsid w:val="005C3777"/>
    <w:rsid w:val="005C6BA7"/>
    <w:rsid w:val="005D02ED"/>
    <w:rsid w:val="005D2987"/>
    <w:rsid w:val="005D4B51"/>
    <w:rsid w:val="005D7FCF"/>
    <w:rsid w:val="005E5DDB"/>
    <w:rsid w:val="005E75B6"/>
    <w:rsid w:val="005E7AE0"/>
    <w:rsid w:val="005F1DCD"/>
    <w:rsid w:val="005F2783"/>
    <w:rsid w:val="005F2C5F"/>
    <w:rsid w:val="005F4A59"/>
    <w:rsid w:val="005F4BA7"/>
    <w:rsid w:val="005F69A8"/>
    <w:rsid w:val="00605127"/>
    <w:rsid w:val="006072E1"/>
    <w:rsid w:val="006109D6"/>
    <w:rsid w:val="00610B04"/>
    <w:rsid w:val="00611BF7"/>
    <w:rsid w:val="00612248"/>
    <w:rsid w:val="00613F88"/>
    <w:rsid w:val="00620AA7"/>
    <w:rsid w:val="0062187B"/>
    <w:rsid w:val="00623493"/>
    <w:rsid w:val="00625DED"/>
    <w:rsid w:val="006263BE"/>
    <w:rsid w:val="0063062C"/>
    <w:rsid w:val="00630B87"/>
    <w:rsid w:val="00630D88"/>
    <w:rsid w:val="006325BC"/>
    <w:rsid w:val="00632C5B"/>
    <w:rsid w:val="00633F1E"/>
    <w:rsid w:val="0063475E"/>
    <w:rsid w:val="00634CF2"/>
    <w:rsid w:val="0063569B"/>
    <w:rsid w:val="00640D4F"/>
    <w:rsid w:val="00642D51"/>
    <w:rsid w:val="006455AA"/>
    <w:rsid w:val="0064605B"/>
    <w:rsid w:val="00647E04"/>
    <w:rsid w:val="00650E5B"/>
    <w:rsid w:val="006529E5"/>
    <w:rsid w:val="00654DA2"/>
    <w:rsid w:val="0065534A"/>
    <w:rsid w:val="00656DFF"/>
    <w:rsid w:val="00660325"/>
    <w:rsid w:val="0066189A"/>
    <w:rsid w:val="00661FC9"/>
    <w:rsid w:val="0066347B"/>
    <w:rsid w:val="00663713"/>
    <w:rsid w:val="006650D7"/>
    <w:rsid w:val="00665450"/>
    <w:rsid w:val="00665881"/>
    <w:rsid w:val="0066642C"/>
    <w:rsid w:val="00667B72"/>
    <w:rsid w:val="006723E0"/>
    <w:rsid w:val="00673E03"/>
    <w:rsid w:val="00680ECC"/>
    <w:rsid w:val="00681935"/>
    <w:rsid w:val="0068464E"/>
    <w:rsid w:val="006865F8"/>
    <w:rsid w:val="00691A0B"/>
    <w:rsid w:val="00691B75"/>
    <w:rsid w:val="0069662F"/>
    <w:rsid w:val="006A0C9F"/>
    <w:rsid w:val="006A139F"/>
    <w:rsid w:val="006A1D01"/>
    <w:rsid w:val="006A5A77"/>
    <w:rsid w:val="006B2530"/>
    <w:rsid w:val="006B26E4"/>
    <w:rsid w:val="006B2B1B"/>
    <w:rsid w:val="006B2BBB"/>
    <w:rsid w:val="006C4E8F"/>
    <w:rsid w:val="006C5415"/>
    <w:rsid w:val="006C7A30"/>
    <w:rsid w:val="006D140E"/>
    <w:rsid w:val="006D62FC"/>
    <w:rsid w:val="006D6752"/>
    <w:rsid w:val="006D6927"/>
    <w:rsid w:val="006D7D11"/>
    <w:rsid w:val="006E078F"/>
    <w:rsid w:val="006E07BB"/>
    <w:rsid w:val="006E0C5D"/>
    <w:rsid w:val="006E46AC"/>
    <w:rsid w:val="006E57B7"/>
    <w:rsid w:val="006E6CB7"/>
    <w:rsid w:val="006E6E0D"/>
    <w:rsid w:val="006F00E7"/>
    <w:rsid w:val="006F1689"/>
    <w:rsid w:val="006F1FC8"/>
    <w:rsid w:val="006F4320"/>
    <w:rsid w:val="006F52B0"/>
    <w:rsid w:val="006F6CB5"/>
    <w:rsid w:val="00700C0A"/>
    <w:rsid w:val="0070144A"/>
    <w:rsid w:val="00702DAA"/>
    <w:rsid w:val="0070339F"/>
    <w:rsid w:val="00703B75"/>
    <w:rsid w:val="007042C5"/>
    <w:rsid w:val="00704884"/>
    <w:rsid w:val="00705781"/>
    <w:rsid w:val="00705836"/>
    <w:rsid w:val="0071014D"/>
    <w:rsid w:val="00710C6E"/>
    <w:rsid w:val="0071376E"/>
    <w:rsid w:val="00715277"/>
    <w:rsid w:val="00715820"/>
    <w:rsid w:val="00715A9C"/>
    <w:rsid w:val="00715EA0"/>
    <w:rsid w:val="0072029F"/>
    <w:rsid w:val="00720935"/>
    <w:rsid w:val="00722192"/>
    <w:rsid w:val="0072223C"/>
    <w:rsid w:val="0072541E"/>
    <w:rsid w:val="00725E2E"/>
    <w:rsid w:val="0072751B"/>
    <w:rsid w:val="007308A9"/>
    <w:rsid w:val="00731C4F"/>
    <w:rsid w:val="007356E5"/>
    <w:rsid w:val="007410FC"/>
    <w:rsid w:val="00741C4F"/>
    <w:rsid w:val="007429CC"/>
    <w:rsid w:val="00746572"/>
    <w:rsid w:val="00750252"/>
    <w:rsid w:val="00751908"/>
    <w:rsid w:val="00752821"/>
    <w:rsid w:val="00752CE5"/>
    <w:rsid w:val="00752D1C"/>
    <w:rsid w:val="00754D87"/>
    <w:rsid w:val="00756566"/>
    <w:rsid w:val="00757267"/>
    <w:rsid w:val="0076330C"/>
    <w:rsid w:val="0077566C"/>
    <w:rsid w:val="00775D31"/>
    <w:rsid w:val="007820FD"/>
    <w:rsid w:val="00782AC6"/>
    <w:rsid w:val="00784989"/>
    <w:rsid w:val="00785B8C"/>
    <w:rsid w:val="0078745E"/>
    <w:rsid w:val="0078798F"/>
    <w:rsid w:val="00797C0F"/>
    <w:rsid w:val="007A1457"/>
    <w:rsid w:val="007A2558"/>
    <w:rsid w:val="007A2885"/>
    <w:rsid w:val="007A7E8A"/>
    <w:rsid w:val="007B04AF"/>
    <w:rsid w:val="007B1F07"/>
    <w:rsid w:val="007B3507"/>
    <w:rsid w:val="007B5903"/>
    <w:rsid w:val="007C0254"/>
    <w:rsid w:val="007C0E13"/>
    <w:rsid w:val="007C706E"/>
    <w:rsid w:val="007D0266"/>
    <w:rsid w:val="007E2D0E"/>
    <w:rsid w:val="007E58FF"/>
    <w:rsid w:val="007E6CE6"/>
    <w:rsid w:val="007E6DDB"/>
    <w:rsid w:val="007E7278"/>
    <w:rsid w:val="007E7859"/>
    <w:rsid w:val="007F0935"/>
    <w:rsid w:val="007F185D"/>
    <w:rsid w:val="007F65B1"/>
    <w:rsid w:val="007F71A4"/>
    <w:rsid w:val="008000C9"/>
    <w:rsid w:val="008019D7"/>
    <w:rsid w:val="00802EA1"/>
    <w:rsid w:val="0080533C"/>
    <w:rsid w:val="00805F4F"/>
    <w:rsid w:val="008065F8"/>
    <w:rsid w:val="00807DD7"/>
    <w:rsid w:val="00814051"/>
    <w:rsid w:val="008243C0"/>
    <w:rsid w:val="00824406"/>
    <w:rsid w:val="008311F1"/>
    <w:rsid w:val="00832776"/>
    <w:rsid w:val="00832AB3"/>
    <w:rsid w:val="008342FA"/>
    <w:rsid w:val="008347B0"/>
    <w:rsid w:val="0083549C"/>
    <w:rsid w:val="008377D4"/>
    <w:rsid w:val="00837810"/>
    <w:rsid w:val="00840CD2"/>
    <w:rsid w:val="00845A7D"/>
    <w:rsid w:val="0084742D"/>
    <w:rsid w:val="00847627"/>
    <w:rsid w:val="00852740"/>
    <w:rsid w:val="00854345"/>
    <w:rsid w:val="00854F48"/>
    <w:rsid w:val="00857A27"/>
    <w:rsid w:val="008666FE"/>
    <w:rsid w:val="00870C5B"/>
    <w:rsid w:val="00870F1B"/>
    <w:rsid w:val="00872709"/>
    <w:rsid w:val="00873FA8"/>
    <w:rsid w:val="00880D6B"/>
    <w:rsid w:val="00881575"/>
    <w:rsid w:val="008815BD"/>
    <w:rsid w:val="008817AF"/>
    <w:rsid w:val="00881A28"/>
    <w:rsid w:val="00882663"/>
    <w:rsid w:val="00882A23"/>
    <w:rsid w:val="008870B5"/>
    <w:rsid w:val="0089267A"/>
    <w:rsid w:val="00893C00"/>
    <w:rsid w:val="008948B1"/>
    <w:rsid w:val="008966A5"/>
    <w:rsid w:val="008A302C"/>
    <w:rsid w:val="008A4BD5"/>
    <w:rsid w:val="008B102A"/>
    <w:rsid w:val="008B36B1"/>
    <w:rsid w:val="008B5742"/>
    <w:rsid w:val="008B5CDC"/>
    <w:rsid w:val="008B7DB2"/>
    <w:rsid w:val="008C32C8"/>
    <w:rsid w:val="008C5BF2"/>
    <w:rsid w:val="008D06D1"/>
    <w:rsid w:val="008D2877"/>
    <w:rsid w:val="008D41FF"/>
    <w:rsid w:val="008D75D0"/>
    <w:rsid w:val="008E4055"/>
    <w:rsid w:val="008E78ED"/>
    <w:rsid w:val="00903CFB"/>
    <w:rsid w:val="0090429F"/>
    <w:rsid w:val="00905048"/>
    <w:rsid w:val="00905ABF"/>
    <w:rsid w:val="0090615D"/>
    <w:rsid w:val="00910C80"/>
    <w:rsid w:val="00910F24"/>
    <w:rsid w:val="00911223"/>
    <w:rsid w:val="009156A2"/>
    <w:rsid w:val="00921773"/>
    <w:rsid w:val="00921EFF"/>
    <w:rsid w:val="009228A2"/>
    <w:rsid w:val="009261A9"/>
    <w:rsid w:val="00927035"/>
    <w:rsid w:val="00932BD8"/>
    <w:rsid w:val="009340A6"/>
    <w:rsid w:val="00934154"/>
    <w:rsid w:val="00940FFC"/>
    <w:rsid w:val="00941AF6"/>
    <w:rsid w:val="009460EC"/>
    <w:rsid w:val="0094688A"/>
    <w:rsid w:val="009546AE"/>
    <w:rsid w:val="0095484C"/>
    <w:rsid w:val="00960F26"/>
    <w:rsid w:val="0096450D"/>
    <w:rsid w:val="00966F0F"/>
    <w:rsid w:val="009714CB"/>
    <w:rsid w:val="009719E3"/>
    <w:rsid w:val="00972A47"/>
    <w:rsid w:val="00974ED0"/>
    <w:rsid w:val="00976214"/>
    <w:rsid w:val="00977196"/>
    <w:rsid w:val="00984839"/>
    <w:rsid w:val="0098700C"/>
    <w:rsid w:val="009908DC"/>
    <w:rsid w:val="009911F7"/>
    <w:rsid w:val="00994CD6"/>
    <w:rsid w:val="009A07E4"/>
    <w:rsid w:val="009A1948"/>
    <w:rsid w:val="009A757D"/>
    <w:rsid w:val="009B29AD"/>
    <w:rsid w:val="009B62BC"/>
    <w:rsid w:val="009C17EA"/>
    <w:rsid w:val="009C59B8"/>
    <w:rsid w:val="009C69E0"/>
    <w:rsid w:val="009C7C5F"/>
    <w:rsid w:val="009D217C"/>
    <w:rsid w:val="009D483A"/>
    <w:rsid w:val="009D61F4"/>
    <w:rsid w:val="009D6440"/>
    <w:rsid w:val="009D7E85"/>
    <w:rsid w:val="009E2A85"/>
    <w:rsid w:val="009E3FC5"/>
    <w:rsid w:val="009E491E"/>
    <w:rsid w:val="009E5EA9"/>
    <w:rsid w:val="009E68EE"/>
    <w:rsid w:val="009E7A7A"/>
    <w:rsid w:val="009E7B16"/>
    <w:rsid w:val="009F006E"/>
    <w:rsid w:val="009F095E"/>
    <w:rsid w:val="009F14CE"/>
    <w:rsid w:val="009F2EFF"/>
    <w:rsid w:val="009F30A2"/>
    <w:rsid w:val="009F3251"/>
    <w:rsid w:val="009F68BC"/>
    <w:rsid w:val="009F6913"/>
    <w:rsid w:val="00A01610"/>
    <w:rsid w:val="00A04D38"/>
    <w:rsid w:val="00A06E7B"/>
    <w:rsid w:val="00A073D3"/>
    <w:rsid w:val="00A11EBB"/>
    <w:rsid w:val="00A1450D"/>
    <w:rsid w:val="00A14EFB"/>
    <w:rsid w:val="00A160DA"/>
    <w:rsid w:val="00A17972"/>
    <w:rsid w:val="00A21161"/>
    <w:rsid w:val="00A2168E"/>
    <w:rsid w:val="00A239BF"/>
    <w:rsid w:val="00A245B8"/>
    <w:rsid w:val="00A24E53"/>
    <w:rsid w:val="00A25BC7"/>
    <w:rsid w:val="00A2744E"/>
    <w:rsid w:val="00A310D9"/>
    <w:rsid w:val="00A31246"/>
    <w:rsid w:val="00A32047"/>
    <w:rsid w:val="00A338F4"/>
    <w:rsid w:val="00A33E51"/>
    <w:rsid w:val="00A34051"/>
    <w:rsid w:val="00A36DAE"/>
    <w:rsid w:val="00A4024E"/>
    <w:rsid w:val="00A428F8"/>
    <w:rsid w:val="00A42B16"/>
    <w:rsid w:val="00A505D8"/>
    <w:rsid w:val="00A52D84"/>
    <w:rsid w:val="00A56E22"/>
    <w:rsid w:val="00A57ECD"/>
    <w:rsid w:val="00A61694"/>
    <w:rsid w:val="00A63864"/>
    <w:rsid w:val="00A63990"/>
    <w:rsid w:val="00A640AF"/>
    <w:rsid w:val="00A6566E"/>
    <w:rsid w:val="00A71458"/>
    <w:rsid w:val="00A71611"/>
    <w:rsid w:val="00A736BB"/>
    <w:rsid w:val="00A759E9"/>
    <w:rsid w:val="00A82CD2"/>
    <w:rsid w:val="00A86A78"/>
    <w:rsid w:val="00A918AA"/>
    <w:rsid w:val="00A91F76"/>
    <w:rsid w:val="00A929FB"/>
    <w:rsid w:val="00A92D79"/>
    <w:rsid w:val="00A9420F"/>
    <w:rsid w:val="00A94D61"/>
    <w:rsid w:val="00A97F10"/>
    <w:rsid w:val="00AA2C28"/>
    <w:rsid w:val="00AA3290"/>
    <w:rsid w:val="00AB2C30"/>
    <w:rsid w:val="00AB7F42"/>
    <w:rsid w:val="00AC01E5"/>
    <w:rsid w:val="00AC4B9F"/>
    <w:rsid w:val="00AC4EFF"/>
    <w:rsid w:val="00AD095B"/>
    <w:rsid w:val="00AD1D3C"/>
    <w:rsid w:val="00AD73EB"/>
    <w:rsid w:val="00AD7A1C"/>
    <w:rsid w:val="00AE1FE3"/>
    <w:rsid w:val="00AE2278"/>
    <w:rsid w:val="00AE58A9"/>
    <w:rsid w:val="00AE5AEE"/>
    <w:rsid w:val="00AE6028"/>
    <w:rsid w:val="00AE7128"/>
    <w:rsid w:val="00AF3900"/>
    <w:rsid w:val="00AF4B6B"/>
    <w:rsid w:val="00B02643"/>
    <w:rsid w:val="00B037EE"/>
    <w:rsid w:val="00B04881"/>
    <w:rsid w:val="00B05D6C"/>
    <w:rsid w:val="00B14B2A"/>
    <w:rsid w:val="00B14F22"/>
    <w:rsid w:val="00B215EC"/>
    <w:rsid w:val="00B32A69"/>
    <w:rsid w:val="00B34063"/>
    <w:rsid w:val="00B45A31"/>
    <w:rsid w:val="00B45AC0"/>
    <w:rsid w:val="00B46B03"/>
    <w:rsid w:val="00B506CA"/>
    <w:rsid w:val="00B51854"/>
    <w:rsid w:val="00B52885"/>
    <w:rsid w:val="00B5546B"/>
    <w:rsid w:val="00B60464"/>
    <w:rsid w:val="00B62509"/>
    <w:rsid w:val="00B628E8"/>
    <w:rsid w:val="00B62E34"/>
    <w:rsid w:val="00B70EF2"/>
    <w:rsid w:val="00B71485"/>
    <w:rsid w:val="00B75456"/>
    <w:rsid w:val="00B80382"/>
    <w:rsid w:val="00B81E7E"/>
    <w:rsid w:val="00B828D8"/>
    <w:rsid w:val="00B84240"/>
    <w:rsid w:val="00B87B27"/>
    <w:rsid w:val="00B87F48"/>
    <w:rsid w:val="00B94DB1"/>
    <w:rsid w:val="00B94F28"/>
    <w:rsid w:val="00B96DCE"/>
    <w:rsid w:val="00BA29C2"/>
    <w:rsid w:val="00BA53C8"/>
    <w:rsid w:val="00BB1EB7"/>
    <w:rsid w:val="00BB2619"/>
    <w:rsid w:val="00BB615E"/>
    <w:rsid w:val="00BB6D61"/>
    <w:rsid w:val="00BC3940"/>
    <w:rsid w:val="00BC40B8"/>
    <w:rsid w:val="00BC56C0"/>
    <w:rsid w:val="00BC5E60"/>
    <w:rsid w:val="00BC641A"/>
    <w:rsid w:val="00BC679D"/>
    <w:rsid w:val="00BD400E"/>
    <w:rsid w:val="00BD5178"/>
    <w:rsid w:val="00BE27D9"/>
    <w:rsid w:val="00BE289A"/>
    <w:rsid w:val="00BE5888"/>
    <w:rsid w:val="00BE6719"/>
    <w:rsid w:val="00BF035F"/>
    <w:rsid w:val="00BF2468"/>
    <w:rsid w:val="00BF2C7B"/>
    <w:rsid w:val="00BF32D1"/>
    <w:rsid w:val="00BF4A15"/>
    <w:rsid w:val="00BF4B50"/>
    <w:rsid w:val="00BF5C9F"/>
    <w:rsid w:val="00BF72FF"/>
    <w:rsid w:val="00BF76F8"/>
    <w:rsid w:val="00C00F16"/>
    <w:rsid w:val="00C01D31"/>
    <w:rsid w:val="00C0369E"/>
    <w:rsid w:val="00C07C68"/>
    <w:rsid w:val="00C12D73"/>
    <w:rsid w:val="00C14435"/>
    <w:rsid w:val="00C216E7"/>
    <w:rsid w:val="00C220D3"/>
    <w:rsid w:val="00C23653"/>
    <w:rsid w:val="00C2653E"/>
    <w:rsid w:val="00C27BBD"/>
    <w:rsid w:val="00C303A5"/>
    <w:rsid w:val="00C30B0E"/>
    <w:rsid w:val="00C34B2D"/>
    <w:rsid w:val="00C3679B"/>
    <w:rsid w:val="00C41934"/>
    <w:rsid w:val="00C426D4"/>
    <w:rsid w:val="00C43A31"/>
    <w:rsid w:val="00C44398"/>
    <w:rsid w:val="00C4581F"/>
    <w:rsid w:val="00C5265D"/>
    <w:rsid w:val="00C540F2"/>
    <w:rsid w:val="00C544B8"/>
    <w:rsid w:val="00C57B2E"/>
    <w:rsid w:val="00C60054"/>
    <w:rsid w:val="00C61010"/>
    <w:rsid w:val="00C65EAB"/>
    <w:rsid w:val="00C765D3"/>
    <w:rsid w:val="00C8318F"/>
    <w:rsid w:val="00C851CC"/>
    <w:rsid w:val="00C86F67"/>
    <w:rsid w:val="00C87A82"/>
    <w:rsid w:val="00C87D68"/>
    <w:rsid w:val="00C93BCE"/>
    <w:rsid w:val="00C94D58"/>
    <w:rsid w:val="00C9521E"/>
    <w:rsid w:val="00C9767C"/>
    <w:rsid w:val="00CA0ABE"/>
    <w:rsid w:val="00CA0DA1"/>
    <w:rsid w:val="00CA1316"/>
    <w:rsid w:val="00CA3B1F"/>
    <w:rsid w:val="00CA3F0A"/>
    <w:rsid w:val="00CA4174"/>
    <w:rsid w:val="00CA6E47"/>
    <w:rsid w:val="00CB4AAB"/>
    <w:rsid w:val="00CB5894"/>
    <w:rsid w:val="00CB60DE"/>
    <w:rsid w:val="00CC192D"/>
    <w:rsid w:val="00CC1C56"/>
    <w:rsid w:val="00CC5786"/>
    <w:rsid w:val="00CD0BA8"/>
    <w:rsid w:val="00CD5699"/>
    <w:rsid w:val="00CE008A"/>
    <w:rsid w:val="00CE4030"/>
    <w:rsid w:val="00CE51B5"/>
    <w:rsid w:val="00CE563A"/>
    <w:rsid w:val="00CE6989"/>
    <w:rsid w:val="00CE7841"/>
    <w:rsid w:val="00CF13E6"/>
    <w:rsid w:val="00CF1EF4"/>
    <w:rsid w:val="00CF2DF0"/>
    <w:rsid w:val="00CF3CE0"/>
    <w:rsid w:val="00CF5D96"/>
    <w:rsid w:val="00CF5DE6"/>
    <w:rsid w:val="00CF663C"/>
    <w:rsid w:val="00CF6CA0"/>
    <w:rsid w:val="00D009C0"/>
    <w:rsid w:val="00D00F4D"/>
    <w:rsid w:val="00D01B73"/>
    <w:rsid w:val="00D03636"/>
    <w:rsid w:val="00D05395"/>
    <w:rsid w:val="00D064BF"/>
    <w:rsid w:val="00D07BA3"/>
    <w:rsid w:val="00D108A5"/>
    <w:rsid w:val="00D130CC"/>
    <w:rsid w:val="00D142AF"/>
    <w:rsid w:val="00D166DC"/>
    <w:rsid w:val="00D16E4E"/>
    <w:rsid w:val="00D21E74"/>
    <w:rsid w:val="00D22260"/>
    <w:rsid w:val="00D23840"/>
    <w:rsid w:val="00D26718"/>
    <w:rsid w:val="00D279D3"/>
    <w:rsid w:val="00D301DE"/>
    <w:rsid w:val="00D316BC"/>
    <w:rsid w:val="00D34C9A"/>
    <w:rsid w:val="00D379C9"/>
    <w:rsid w:val="00D40A23"/>
    <w:rsid w:val="00D40D43"/>
    <w:rsid w:val="00D4130B"/>
    <w:rsid w:val="00D429E1"/>
    <w:rsid w:val="00D44125"/>
    <w:rsid w:val="00D45BAE"/>
    <w:rsid w:val="00D51646"/>
    <w:rsid w:val="00D52240"/>
    <w:rsid w:val="00D60BD2"/>
    <w:rsid w:val="00D616DC"/>
    <w:rsid w:val="00D75318"/>
    <w:rsid w:val="00D759D0"/>
    <w:rsid w:val="00D75A19"/>
    <w:rsid w:val="00D7762A"/>
    <w:rsid w:val="00D77DC8"/>
    <w:rsid w:val="00D809F3"/>
    <w:rsid w:val="00D83B4A"/>
    <w:rsid w:val="00D86378"/>
    <w:rsid w:val="00D91467"/>
    <w:rsid w:val="00D91A95"/>
    <w:rsid w:val="00D959EE"/>
    <w:rsid w:val="00DA16EB"/>
    <w:rsid w:val="00DA1BE8"/>
    <w:rsid w:val="00DA26D2"/>
    <w:rsid w:val="00DA56DC"/>
    <w:rsid w:val="00DB1B6A"/>
    <w:rsid w:val="00DB249D"/>
    <w:rsid w:val="00DB3C5E"/>
    <w:rsid w:val="00DB6427"/>
    <w:rsid w:val="00DC0079"/>
    <w:rsid w:val="00DC0C8F"/>
    <w:rsid w:val="00DC1120"/>
    <w:rsid w:val="00DC1448"/>
    <w:rsid w:val="00DC175D"/>
    <w:rsid w:val="00DC36E3"/>
    <w:rsid w:val="00DC5707"/>
    <w:rsid w:val="00DC6189"/>
    <w:rsid w:val="00DC6B27"/>
    <w:rsid w:val="00DD0371"/>
    <w:rsid w:val="00DD199A"/>
    <w:rsid w:val="00DD1FCE"/>
    <w:rsid w:val="00DD56CB"/>
    <w:rsid w:val="00DE2141"/>
    <w:rsid w:val="00DE357B"/>
    <w:rsid w:val="00DE3EB7"/>
    <w:rsid w:val="00DE6E61"/>
    <w:rsid w:val="00DF265F"/>
    <w:rsid w:val="00DF2AFA"/>
    <w:rsid w:val="00DF56E8"/>
    <w:rsid w:val="00E068B4"/>
    <w:rsid w:val="00E104C8"/>
    <w:rsid w:val="00E1587D"/>
    <w:rsid w:val="00E1633B"/>
    <w:rsid w:val="00E17A88"/>
    <w:rsid w:val="00E21D90"/>
    <w:rsid w:val="00E2313C"/>
    <w:rsid w:val="00E250AB"/>
    <w:rsid w:val="00E25361"/>
    <w:rsid w:val="00E26587"/>
    <w:rsid w:val="00E31F6F"/>
    <w:rsid w:val="00E371D4"/>
    <w:rsid w:val="00E43122"/>
    <w:rsid w:val="00E60036"/>
    <w:rsid w:val="00E6096C"/>
    <w:rsid w:val="00E620FF"/>
    <w:rsid w:val="00E6305C"/>
    <w:rsid w:val="00E67BA0"/>
    <w:rsid w:val="00E67F4B"/>
    <w:rsid w:val="00E7700C"/>
    <w:rsid w:val="00E80C11"/>
    <w:rsid w:val="00E81653"/>
    <w:rsid w:val="00E816D5"/>
    <w:rsid w:val="00E81898"/>
    <w:rsid w:val="00E81D28"/>
    <w:rsid w:val="00E83440"/>
    <w:rsid w:val="00E87975"/>
    <w:rsid w:val="00E87E5A"/>
    <w:rsid w:val="00E902B7"/>
    <w:rsid w:val="00E909DA"/>
    <w:rsid w:val="00E917F3"/>
    <w:rsid w:val="00E91B26"/>
    <w:rsid w:val="00E92010"/>
    <w:rsid w:val="00EA1F0E"/>
    <w:rsid w:val="00EA256B"/>
    <w:rsid w:val="00EA2DCF"/>
    <w:rsid w:val="00EA6425"/>
    <w:rsid w:val="00EA66C9"/>
    <w:rsid w:val="00EB5775"/>
    <w:rsid w:val="00EB73BC"/>
    <w:rsid w:val="00EC42DD"/>
    <w:rsid w:val="00ED1DEF"/>
    <w:rsid w:val="00ED2EF5"/>
    <w:rsid w:val="00ED3077"/>
    <w:rsid w:val="00ED615B"/>
    <w:rsid w:val="00EE22E4"/>
    <w:rsid w:val="00EE3380"/>
    <w:rsid w:val="00EF0888"/>
    <w:rsid w:val="00EF1730"/>
    <w:rsid w:val="00EF6D49"/>
    <w:rsid w:val="00EF7065"/>
    <w:rsid w:val="00EF717F"/>
    <w:rsid w:val="00F01CE3"/>
    <w:rsid w:val="00F0623C"/>
    <w:rsid w:val="00F10DA0"/>
    <w:rsid w:val="00F1171F"/>
    <w:rsid w:val="00F1175D"/>
    <w:rsid w:val="00F11D7B"/>
    <w:rsid w:val="00F24777"/>
    <w:rsid w:val="00F25E99"/>
    <w:rsid w:val="00F2675F"/>
    <w:rsid w:val="00F27C7C"/>
    <w:rsid w:val="00F31CC2"/>
    <w:rsid w:val="00F3395C"/>
    <w:rsid w:val="00F36FB3"/>
    <w:rsid w:val="00F40C91"/>
    <w:rsid w:val="00F419BF"/>
    <w:rsid w:val="00F57758"/>
    <w:rsid w:val="00F622B9"/>
    <w:rsid w:val="00F703AD"/>
    <w:rsid w:val="00F7133B"/>
    <w:rsid w:val="00F72073"/>
    <w:rsid w:val="00F72637"/>
    <w:rsid w:val="00F7508F"/>
    <w:rsid w:val="00F91209"/>
    <w:rsid w:val="00FA04F2"/>
    <w:rsid w:val="00FA3C17"/>
    <w:rsid w:val="00FA44CF"/>
    <w:rsid w:val="00FA5586"/>
    <w:rsid w:val="00FA64CC"/>
    <w:rsid w:val="00FA754F"/>
    <w:rsid w:val="00FA7B61"/>
    <w:rsid w:val="00FB3A67"/>
    <w:rsid w:val="00FB7345"/>
    <w:rsid w:val="00FC1163"/>
    <w:rsid w:val="00FC1B03"/>
    <w:rsid w:val="00FC2A9F"/>
    <w:rsid w:val="00FC4B9F"/>
    <w:rsid w:val="00FC5155"/>
    <w:rsid w:val="00FC5A32"/>
    <w:rsid w:val="00FD30A4"/>
    <w:rsid w:val="00FD39F6"/>
    <w:rsid w:val="00FD446D"/>
    <w:rsid w:val="00FD5D85"/>
    <w:rsid w:val="00FD5F59"/>
    <w:rsid w:val="00FE5282"/>
    <w:rsid w:val="00FE60D3"/>
    <w:rsid w:val="00FF70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05133"/>
  <w15:docId w15:val="{F50DFBD1-CFBF-49D3-AA9B-4FA2ACC9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60DA"/>
  </w:style>
  <w:style w:type="paragraph" w:styleId="Titre1">
    <w:name w:val="heading 1"/>
    <w:basedOn w:val="Normal"/>
    <w:next w:val="Normal"/>
    <w:qFormat/>
    <w:rsid w:val="00A160DA"/>
    <w:pPr>
      <w:keepNext/>
      <w:ind w:hanging="60"/>
      <w:outlineLvl w:val="0"/>
    </w:pPr>
    <w:rPr>
      <w:rFonts w:ascii="Book Antiqua" w:hAnsi="Book Antiqua"/>
      <w:b/>
      <w:bCs/>
      <w:sz w:val="22"/>
      <w:szCs w:val="22"/>
    </w:rPr>
  </w:style>
  <w:style w:type="paragraph" w:styleId="Titre2">
    <w:name w:val="heading 2"/>
    <w:basedOn w:val="Normal"/>
    <w:next w:val="Normal"/>
    <w:qFormat/>
    <w:rsid w:val="00A160DA"/>
    <w:pPr>
      <w:keepNext/>
      <w:spacing w:before="120"/>
      <w:ind w:firstLine="5954"/>
      <w:jc w:val="both"/>
      <w:outlineLvl w:val="1"/>
    </w:pPr>
    <w:rPr>
      <w:rFonts w:ascii="Book Antiqua" w:hAnsi="Book Antiqua"/>
      <w:b/>
      <w:bCs/>
    </w:rPr>
  </w:style>
  <w:style w:type="paragraph" w:styleId="Titre3">
    <w:name w:val="heading 3"/>
    <w:basedOn w:val="Normal"/>
    <w:next w:val="Normal"/>
    <w:link w:val="Titre3Car"/>
    <w:qFormat/>
    <w:rsid w:val="00A160DA"/>
    <w:pPr>
      <w:keepNext/>
      <w:tabs>
        <w:tab w:val="left" w:pos="8931"/>
      </w:tabs>
      <w:spacing w:before="240"/>
      <w:ind w:right="340"/>
      <w:jc w:val="both"/>
      <w:outlineLvl w:val="2"/>
    </w:pPr>
    <w:rPr>
      <w:rFonts w:ascii="Book Antiqua" w:hAnsi="Book Antiqua"/>
      <w:b/>
      <w:bCs/>
      <w:sz w:val="22"/>
      <w:szCs w:val="22"/>
      <w:u w:val="single"/>
    </w:rPr>
  </w:style>
  <w:style w:type="paragraph" w:styleId="Titre4">
    <w:name w:val="heading 4"/>
    <w:basedOn w:val="Normal"/>
    <w:next w:val="Normal"/>
    <w:link w:val="Titre4Car"/>
    <w:qFormat/>
    <w:rsid w:val="00A160DA"/>
    <w:pPr>
      <w:keepNext/>
      <w:tabs>
        <w:tab w:val="left" w:leader="dot" w:pos="860"/>
        <w:tab w:val="left" w:leader="dot" w:pos="1420"/>
        <w:tab w:val="left" w:leader="dot" w:pos="2380"/>
        <w:tab w:val="left" w:leader="dot" w:pos="2600"/>
      </w:tabs>
      <w:spacing w:before="60"/>
      <w:ind w:left="60" w:firstLine="649"/>
      <w:jc w:val="both"/>
      <w:outlineLvl w:val="3"/>
    </w:pPr>
    <w:rPr>
      <w:rFonts w:ascii="Book Antiqua" w:hAnsi="Book Antiqua"/>
      <w:b/>
      <w:bCs/>
      <w:sz w:val="22"/>
      <w:u w:val="single"/>
    </w:rPr>
  </w:style>
  <w:style w:type="paragraph" w:styleId="Titre5">
    <w:name w:val="heading 5"/>
    <w:basedOn w:val="Normal"/>
    <w:next w:val="Normal"/>
    <w:qFormat/>
    <w:rsid w:val="00A160DA"/>
    <w:pPr>
      <w:keepNext/>
      <w:tabs>
        <w:tab w:val="left" w:leader="dot" w:pos="860"/>
        <w:tab w:val="left" w:leader="dot" w:pos="1420"/>
        <w:tab w:val="left" w:leader="dot" w:pos="2380"/>
        <w:tab w:val="left" w:leader="dot" w:pos="2600"/>
      </w:tabs>
      <w:spacing w:before="60"/>
      <w:ind w:left="60" w:firstLine="649"/>
      <w:jc w:val="both"/>
      <w:outlineLvl w:val="4"/>
    </w:pPr>
    <w:rPr>
      <w:b/>
      <w:bCs/>
      <w:u w:val="single"/>
    </w:rPr>
  </w:style>
  <w:style w:type="paragraph" w:styleId="Titre6">
    <w:name w:val="heading 6"/>
    <w:basedOn w:val="Normal"/>
    <w:next w:val="Normal"/>
    <w:qFormat/>
    <w:rsid w:val="00A160DA"/>
    <w:pPr>
      <w:keepNext/>
      <w:tabs>
        <w:tab w:val="left" w:pos="860"/>
        <w:tab w:val="left" w:leader="dot" w:pos="1140"/>
        <w:tab w:val="left" w:leader="dot" w:pos="2900"/>
        <w:tab w:val="decimal" w:leader="dot" w:pos="3800"/>
      </w:tabs>
      <w:jc w:val="both"/>
      <w:outlineLvl w:val="5"/>
    </w:pPr>
    <w:rPr>
      <w:rFonts w:ascii="Book Antiqua" w:hAnsi="Book Antiqua"/>
      <w:b/>
      <w:sz w:val="22"/>
      <w:u w:val="single"/>
    </w:rPr>
  </w:style>
  <w:style w:type="paragraph" w:styleId="Titre7">
    <w:name w:val="heading 7"/>
    <w:basedOn w:val="Normal"/>
    <w:next w:val="Normal"/>
    <w:link w:val="Titre7Car"/>
    <w:qFormat/>
    <w:rsid w:val="00A160DA"/>
    <w:pPr>
      <w:keepNext/>
      <w:jc w:val="center"/>
      <w:outlineLvl w:val="6"/>
    </w:pPr>
    <w:rPr>
      <w:rFonts w:ascii="Book Antiqua" w:hAnsi="Book Antiqua"/>
      <w:b/>
      <w:bCs/>
      <w:sz w:val="24"/>
      <w:szCs w:val="24"/>
    </w:rPr>
  </w:style>
  <w:style w:type="paragraph" w:styleId="Titre8">
    <w:name w:val="heading 8"/>
    <w:basedOn w:val="Normal"/>
    <w:next w:val="Normal"/>
    <w:link w:val="Titre8Car"/>
    <w:qFormat/>
    <w:rsid w:val="00A160DA"/>
    <w:pPr>
      <w:keepNext/>
      <w:jc w:val="center"/>
      <w:outlineLvl w:val="7"/>
    </w:pPr>
    <w:rPr>
      <w:rFonts w:ascii="Book Antiqua" w:hAnsi="Book Antiqua"/>
      <w:b/>
    </w:rPr>
  </w:style>
  <w:style w:type="paragraph" w:styleId="Titre9">
    <w:name w:val="heading 9"/>
    <w:basedOn w:val="Normal"/>
    <w:next w:val="Normal"/>
    <w:qFormat/>
    <w:rsid w:val="00A160DA"/>
    <w:pPr>
      <w:keepNext/>
      <w:tabs>
        <w:tab w:val="left" w:pos="860"/>
        <w:tab w:val="left" w:pos="1140"/>
        <w:tab w:val="left" w:pos="2380"/>
        <w:tab w:val="left" w:pos="2600"/>
      </w:tabs>
      <w:spacing w:line="360" w:lineRule="auto"/>
      <w:ind w:right="102"/>
      <w:jc w:val="both"/>
      <w:outlineLvl w:val="8"/>
    </w:pPr>
    <w:rPr>
      <w:rFonts w:ascii="Book Antiqua" w:hAnsi="Book Antiqua"/>
      <w:b/>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A160DA"/>
    <w:pPr>
      <w:tabs>
        <w:tab w:val="center" w:pos="4536"/>
        <w:tab w:val="right" w:pos="9072"/>
      </w:tabs>
    </w:pPr>
  </w:style>
  <w:style w:type="paragraph" w:styleId="Pieddepage">
    <w:name w:val="footer"/>
    <w:basedOn w:val="Normal"/>
    <w:link w:val="PieddepageCar"/>
    <w:uiPriority w:val="99"/>
    <w:rsid w:val="00A160DA"/>
    <w:pPr>
      <w:tabs>
        <w:tab w:val="center" w:pos="4536"/>
        <w:tab w:val="right" w:pos="9072"/>
      </w:tabs>
    </w:pPr>
  </w:style>
  <w:style w:type="character" w:styleId="Numrodepage">
    <w:name w:val="page number"/>
    <w:basedOn w:val="Policepardfaut"/>
    <w:rsid w:val="00A160DA"/>
  </w:style>
  <w:style w:type="paragraph" w:customStyle="1" w:styleId="ar">
    <w:name w:val="ar"/>
    <w:basedOn w:val="Normal"/>
    <w:rsid w:val="00A160DA"/>
    <w:pPr>
      <w:tabs>
        <w:tab w:val="left" w:leader="dot" w:pos="860"/>
        <w:tab w:val="left" w:leader="dot" w:pos="1980"/>
      </w:tabs>
      <w:spacing w:line="200" w:lineRule="exact"/>
      <w:ind w:left="60" w:right="100" w:firstLine="224"/>
      <w:jc w:val="both"/>
    </w:pPr>
    <w:rPr>
      <w:rFonts w:ascii="Book Antiqua" w:hAnsi="Book Antiqua"/>
      <w:b/>
      <w:bCs/>
      <w:u w:val="single"/>
      <w:lang w:val="en-GB"/>
    </w:rPr>
  </w:style>
  <w:style w:type="paragraph" w:styleId="Normalcentr">
    <w:name w:val="Block Text"/>
    <w:basedOn w:val="Normal"/>
    <w:rsid w:val="00A160DA"/>
    <w:pPr>
      <w:ind w:left="60" w:right="100"/>
      <w:jc w:val="both"/>
    </w:pPr>
    <w:rPr>
      <w:rFonts w:ascii="Book Antiqua" w:hAnsi="Book Antiqua"/>
      <w:sz w:val="22"/>
      <w:szCs w:val="22"/>
    </w:rPr>
  </w:style>
  <w:style w:type="paragraph" w:styleId="Corpsdetexte">
    <w:name w:val="Body Text"/>
    <w:basedOn w:val="Normal"/>
    <w:link w:val="CorpsdetexteCar"/>
    <w:uiPriority w:val="1"/>
    <w:qFormat/>
    <w:rsid w:val="00A160DA"/>
    <w:pPr>
      <w:spacing w:line="360" w:lineRule="auto"/>
      <w:jc w:val="center"/>
      <w:outlineLvl w:val="0"/>
    </w:pPr>
    <w:rPr>
      <w:rFonts w:ascii="Book Antiqua" w:hAnsi="Book Antiqua"/>
      <w:b/>
      <w:bCs/>
      <w:i/>
      <w:iCs/>
      <w:caps/>
      <w:sz w:val="56"/>
      <w:szCs w:val="56"/>
    </w:rPr>
  </w:style>
  <w:style w:type="paragraph" w:styleId="Retraitcorpsdetexte">
    <w:name w:val="Body Text Indent"/>
    <w:basedOn w:val="Normal"/>
    <w:link w:val="RetraitcorpsdetexteCar"/>
    <w:rsid w:val="00A160DA"/>
    <w:pPr>
      <w:tabs>
        <w:tab w:val="left" w:pos="860"/>
        <w:tab w:val="left" w:pos="1140"/>
        <w:tab w:val="left" w:pos="2900"/>
        <w:tab w:val="decimal" w:pos="3800"/>
      </w:tabs>
      <w:spacing w:before="120" w:after="120" w:line="360" w:lineRule="auto"/>
      <w:ind w:left="60"/>
      <w:jc w:val="both"/>
    </w:pPr>
    <w:rPr>
      <w:rFonts w:ascii="Book Antiqua" w:hAnsi="Book Antiqua"/>
      <w:sz w:val="22"/>
      <w:szCs w:val="22"/>
    </w:rPr>
  </w:style>
  <w:style w:type="paragraph" w:styleId="Retraitcorpsdetexte2">
    <w:name w:val="Body Text Indent 2"/>
    <w:basedOn w:val="Normal"/>
    <w:rsid w:val="00A160DA"/>
    <w:pPr>
      <w:tabs>
        <w:tab w:val="left" w:pos="1420"/>
        <w:tab w:val="left" w:leader="dot" w:pos="2380"/>
        <w:tab w:val="left" w:pos="2600"/>
      </w:tabs>
      <w:spacing w:before="60"/>
      <w:ind w:left="60" w:firstLine="791"/>
      <w:jc w:val="both"/>
    </w:pPr>
    <w:rPr>
      <w:rFonts w:ascii="Book Antiqua" w:hAnsi="Book Antiqua"/>
      <w:sz w:val="22"/>
      <w:szCs w:val="22"/>
    </w:rPr>
  </w:style>
  <w:style w:type="paragraph" w:styleId="Retraitcorpsdetexte3">
    <w:name w:val="Body Text Indent 3"/>
    <w:basedOn w:val="Normal"/>
    <w:rsid w:val="00A160DA"/>
    <w:pPr>
      <w:ind w:firstLine="709"/>
      <w:jc w:val="both"/>
    </w:pPr>
    <w:rPr>
      <w:rFonts w:ascii="Book Antiqua" w:hAnsi="Book Antiqua"/>
      <w:sz w:val="22"/>
    </w:rPr>
  </w:style>
  <w:style w:type="paragraph" w:styleId="Corpsdetexte2">
    <w:name w:val="Body Text 2"/>
    <w:basedOn w:val="Normal"/>
    <w:link w:val="Corpsdetexte2Car"/>
    <w:rsid w:val="00A160DA"/>
    <w:pPr>
      <w:tabs>
        <w:tab w:val="left" w:pos="993"/>
      </w:tabs>
      <w:spacing w:before="120" w:after="120" w:line="360" w:lineRule="auto"/>
      <w:jc w:val="both"/>
    </w:pPr>
    <w:rPr>
      <w:rFonts w:ascii="Book Antiqua" w:hAnsi="Book Antiqua"/>
      <w:i/>
      <w:sz w:val="24"/>
      <w:szCs w:val="24"/>
    </w:rPr>
  </w:style>
  <w:style w:type="paragraph" w:styleId="Corpsdetexte3">
    <w:name w:val="Body Text 3"/>
    <w:basedOn w:val="Normal"/>
    <w:rsid w:val="00A160DA"/>
    <w:rPr>
      <w:rFonts w:ascii="Book Antiqua" w:hAnsi="Book Antiqua"/>
      <w:sz w:val="22"/>
    </w:rPr>
  </w:style>
  <w:style w:type="paragraph" w:customStyle="1" w:styleId="CharChar1">
    <w:name w:val="Char Char1"/>
    <w:basedOn w:val="Normal"/>
    <w:rsid w:val="00D809F3"/>
    <w:pPr>
      <w:spacing w:after="160" w:line="240" w:lineRule="exact"/>
    </w:pPr>
    <w:rPr>
      <w:rFonts w:ascii="Verdana" w:hAnsi="Verdana"/>
      <w:lang w:val="en-US" w:eastAsia="en-US"/>
    </w:rPr>
  </w:style>
  <w:style w:type="paragraph" w:customStyle="1" w:styleId="Contenudetableau">
    <w:name w:val="Contenu de tableau"/>
    <w:basedOn w:val="Normal"/>
    <w:rsid w:val="00D809F3"/>
    <w:pPr>
      <w:widowControl w:val="0"/>
      <w:suppressLineNumbers/>
      <w:suppressAutoHyphens/>
    </w:pPr>
    <w:rPr>
      <w:rFonts w:eastAsia="Lucida Sans Unicode" w:cs="Tahoma"/>
      <w:sz w:val="24"/>
      <w:szCs w:val="24"/>
      <w:lang w:bidi="fr-FR"/>
    </w:rPr>
  </w:style>
  <w:style w:type="table" w:styleId="Grilledutableau">
    <w:name w:val="Table Grid"/>
    <w:basedOn w:val="TableauNormal"/>
    <w:rsid w:val="00D80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
    <w:name w:val="Car Car Car Car"/>
    <w:basedOn w:val="Normal"/>
    <w:autoRedefine/>
    <w:rsid w:val="00D809F3"/>
    <w:pPr>
      <w:spacing w:after="160" w:line="240" w:lineRule="exact"/>
    </w:pPr>
    <w:rPr>
      <w:rFonts w:ascii="Arial" w:hAnsi="Arial"/>
      <w:sz w:val="24"/>
      <w:szCs w:val="24"/>
      <w:lang w:val="en-US" w:eastAsia="en-US"/>
    </w:rPr>
  </w:style>
  <w:style w:type="paragraph" w:styleId="Textedebulles">
    <w:name w:val="Balloon Text"/>
    <w:basedOn w:val="Normal"/>
    <w:semiHidden/>
    <w:rsid w:val="00680ECC"/>
    <w:rPr>
      <w:rFonts w:ascii="Tahoma" w:hAnsi="Tahoma" w:cs="Tahoma"/>
      <w:sz w:val="16"/>
      <w:szCs w:val="16"/>
    </w:rPr>
  </w:style>
  <w:style w:type="character" w:customStyle="1" w:styleId="En-tteCar">
    <w:name w:val="En-tête Car"/>
    <w:link w:val="En-tte"/>
    <w:uiPriority w:val="99"/>
    <w:rsid w:val="00AB7F42"/>
  </w:style>
  <w:style w:type="paragraph" w:styleId="Paragraphedeliste">
    <w:name w:val="List Paragraph"/>
    <w:aliases w:val="Texte-Nelite,lp1,Puce 03,Numérotation normale,Bullet Number,Liste à puce - Normal,Bullet List,FooterText,numbered,List Paragraph11,Bulletr List Paragraph,列出段落,列出段落1,List Paragraph2,List Paragraph21,Listeafsnit1,Parágrafo da Lista1"/>
    <w:basedOn w:val="Normal"/>
    <w:link w:val="ParagraphedelisteCar"/>
    <w:uiPriority w:val="34"/>
    <w:qFormat/>
    <w:rsid w:val="002E3780"/>
    <w:pPr>
      <w:spacing w:after="200" w:line="276" w:lineRule="auto"/>
      <w:ind w:left="720"/>
      <w:contextualSpacing/>
    </w:pPr>
    <w:rPr>
      <w:rFonts w:ascii="Calibri" w:eastAsia="Calibri" w:hAnsi="Calibri"/>
      <w:sz w:val="22"/>
      <w:szCs w:val="22"/>
      <w:lang w:eastAsia="en-US"/>
    </w:rPr>
  </w:style>
  <w:style w:type="character" w:customStyle="1" w:styleId="PieddepageCar">
    <w:name w:val="Pied de page Car"/>
    <w:link w:val="Pieddepage"/>
    <w:uiPriority w:val="99"/>
    <w:rsid w:val="004D445D"/>
  </w:style>
  <w:style w:type="paragraph" w:customStyle="1" w:styleId="Default">
    <w:name w:val="Default"/>
    <w:rsid w:val="00DF265F"/>
    <w:pPr>
      <w:autoSpaceDE w:val="0"/>
      <w:autoSpaceDN w:val="0"/>
      <w:adjustRightInd w:val="0"/>
    </w:pPr>
    <w:rPr>
      <w:rFonts w:ascii="Cambria" w:hAnsi="Cambria" w:cs="Cambria"/>
      <w:color w:val="000000"/>
      <w:sz w:val="24"/>
      <w:szCs w:val="24"/>
    </w:rPr>
  </w:style>
  <w:style w:type="paragraph" w:customStyle="1" w:styleId="Listecouleur-Accent11">
    <w:name w:val="Liste couleur - Accent 11"/>
    <w:basedOn w:val="Normal"/>
    <w:uiPriority w:val="34"/>
    <w:qFormat/>
    <w:rsid w:val="00F36FB3"/>
    <w:pPr>
      <w:ind w:left="720"/>
      <w:contextualSpacing/>
    </w:pPr>
    <w:rPr>
      <w:rFonts w:ascii="Arial" w:hAnsi="Arial"/>
      <w:spacing w:val="-5"/>
      <w:lang w:eastAsia="en-US"/>
    </w:rPr>
  </w:style>
  <w:style w:type="character" w:customStyle="1" w:styleId="ParagraphedelisteCar">
    <w:name w:val="Paragraphe de liste Car"/>
    <w:aliases w:val="Texte-Nelite Car,lp1 Car,Puce 03 Car,Numérotation normale Car,Bullet Number Car,Liste à puce - Normal Car,Bullet List Car,FooterText Car,numbered Car,List Paragraph11 Car,Bulletr List Paragraph Car,列出段落 Car,列出段落1 Car"/>
    <w:link w:val="Paragraphedeliste"/>
    <w:uiPriority w:val="34"/>
    <w:qFormat/>
    <w:locked/>
    <w:rsid w:val="00A17972"/>
    <w:rPr>
      <w:rFonts w:ascii="Calibri" w:eastAsia="Calibri" w:hAnsi="Calibri" w:cs="Arial"/>
      <w:sz w:val="22"/>
      <w:szCs w:val="22"/>
      <w:lang w:eastAsia="en-US"/>
    </w:rPr>
  </w:style>
  <w:style w:type="character" w:customStyle="1" w:styleId="Titre4Car">
    <w:name w:val="Titre 4 Car"/>
    <w:link w:val="Titre4"/>
    <w:rsid w:val="00245091"/>
    <w:rPr>
      <w:rFonts w:ascii="Book Antiqua" w:hAnsi="Book Antiqua"/>
      <w:b/>
      <w:bCs/>
      <w:sz w:val="22"/>
      <w:u w:val="single"/>
    </w:rPr>
  </w:style>
  <w:style w:type="character" w:customStyle="1" w:styleId="Titre7Car">
    <w:name w:val="Titre 7 Car"/>
    <w:link w:val="Titre7"/>
    <w:rsid w:val="00245091"/>
    <w:rPr>
      <w:rFonts w:ascii="Book Antiqua" w:hAnsi="Book Antiqua"/>
      <w:b/>
      <w:bCs/>
      <w:sz w:val="24"/>
      <w:szCs w:val="24"/>
    </w:rPr>
  </w:style>
  <w:style w:type="character" w:customStyle="1" w:styleId="Titre8Car">
    <w:name w:val="Titre 8 Car"/>
    <w:link w:val="Titre8"/>
    <w:rsid w:val="00245091"/>
    <w:rPr>
      <w:rFonts w:ascii="Book Antiqua" w:hAnsi="Book Antiqua"/>
      <w:b/>
    </w:rPr>
  </w:style>
  <w:style w:type="paragraph" w:styleId="NormalWeb">
    <w:name w:val="Normal (Web)"/>
    <w:basedOn w:val="Normal"/>
    <w:uiPriority w:val="99"/>
    <w:unhideWhenUsed/>
    <w:rsid w:val="00870F1B"/>
    <w:pPr>
      <w:spacing w:before="100" w:beforeAutospacing="1" w:after="100" w:afterAutospacing="1"/>
    </w:pPr>
    <w:rPr>
      <w:rFonts w:eastAsia="Calibri"/>
      <w:sz w:val="24"/>
      <w:szCs w:val="24"/>
    </w:rPr>
  </w:style>
  <w:style w:type="character" w:customStyle="1" w:styleId="CorpsdetexteCar">
    <w:name w:val="Corps de texte Car"/>
    <w:link w:val="Corpsdetexte"/>
    <w:uiPriority w:val="1"/>
    <w:rsid w:val="00233649"/>
    <w:rPr>
      <w:rFonts w:ascii="Book Antiqua" w:hAnsi="Book Antiqua"/>
      <w:b/>
      <w:bCs/>
      <w:i/>
      <w:iCs/>
      <w:caps/>
      <w:sz w:val="56"/>
      <w:szCs w:val="56"/>
    </w:rPr>
  </w:style>
  <w:style w:type="paragraph" w:customStyle="1" w:styleId="Style14">
    <w:name w:val="Style14"/>
    <w:basedOn w:val="Normal"/>
    <w:rsid w:val="00C00F16"/>
    <w:pPr>
      <w:widowControl w:val="0"/>
      <w:autoSpaceDE w:val="0"/>
      <w:autoSpaceDN w:val="0"/>
      <w:adjustRightInd w:val="0"/>
      <w:jc w:val="both"/>
    </w:pPr>
    <w:rPr>
      <w:rFonts w:eastAsia="Calibri"/>
      <w:sz w:val="24"/>
      <w:szCs w:val="24"/>
    </w:rPr>
  </w:style>
  <w:style w:type="paragraph" w:customStyle="1" w:styleId="Style22">
    <w:name w:val="Style22"/>
    <w:basedOn w:val="Normal"/>
    <w:rsid w:val="00972A47"/>
    <w:pPr>
      <w:widowControl w:val="0"/>
      <w:autoSpaceDE w:val="0"/>
      <w:autoSpaceDN w:val="0"/>
      <w:adjustRightInd w:val="0"/>
      <w:spacing w:line="413" w:lineRule="exact"/>
      <w:ind w:firstLine="3715"/>
    </w:pPr>
    <w:rPr>
      <w:rFonts w:eastAsia="Calibri"/>
      <w:sz w:val="24"/>
      <w:szCs w:val="24"/>
    </w:rPr>
  </w:style>
  <w:style w:type="character" w:customStyle="1" w:styleId="Corpsdetexte2Car">
    <w:name w:val="Corps de texte 2 Car"/>
    <w:link w:val="Corpsdetexte2"/>
    <w:rsid w:val="002C1977"/>
    <w:rPr>
      <w:rFonts w:ascii="Book Antiqua" w:hAnsi="Book Antiqua"/>
      <w:i/>
      <w:sz w:val="24"/>
      <w:szCs w:val="24"/>
    </w:rPr>
  </w:style>
  <w:style w:type="paragraph" w:styleId="Sous-titre">
    <w:name w:val="Subtitle"/>
    <w:basedOn w:val="Normal"/>
    <w:next w:val="Normal"/>
    <w:link w:val="Sous-titreCar"/>
    <w:qFormat/>
    <w:rsid w:val="0072093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rsid w:val="00720935"/>
    <w:rPr>
      <w:rFonts w:asciiTheme="majorHAnsi" w:eastAsiaTheme="majorEastAsia" w:hAnsiTheme="majorHAnsi" w:cstheme="majorBidi"/>
      <w:sz w:val="24"/>
      <w:szCs w:val="24"/>
    </w:rPr>
  </w:style>
  <w:style w:type="character" w:customStyle="1" w:styleId="Titre3Car">
    <w:name w:val="Titre 3 Car"/>
    <w:basedOn w:val="Policepardfaut"/>
    <w:link w:val="Titre3"/>
    <w:rsid w:val="00F57758"/>
    <w:rPr>
      <w:rFonts w:ascii="Book Antiqua" w:hAnsi="Book Antiqua"/>
      <w:b/>
      <w:bCs/>
      <w:sz w:val="22"/>
      <w:szCs w:val="22"/>
      <w:u w:val="single"/>
    </w:rPr>
  </w:style>
  <w:style w:type="character" w:customStyle="1" w:styleId="RetraitcorpsdetexteCar">
    <w:name w:val="Retrait corps de texte Car"/>
    <w:basedOn w:val="Policepardfaut"/>
    <w:link w:val="Retraitcorpsdetexte"/>
    <w:rsid w:val="0003348C"/>
    <w:rPr>
      <w:rFonts w:ascii="Book Antiqua" w:hAnsi="Book Antiqua"/>
      <w:sz w:val="22"/>
      <w:szCs w:val="22"/>
    </w:rPr>
  </w:style>
  <w:style w:type="character" w:styleId="Marquedecommentaire">
    <w:name w:val="annotation reference"/>
    <w:basedOn w:val="Policepardfaut"/>
    <w:semiHidden/>
    <w:unhideWhenUsed/>
    <w:rsid w:val="00EE3380"/>
    <w:rPr>
      <w:sz w:val="16"/>
      <w:szCs w:val="16"/>
    </w:rPr>
  </w:style>
  <w:style w:type="paragraph" w:styleId="Commentaire">
    <w:name w:val="annotation text"/>
    <w:basedOn w:val="Normal"/>
    <w:link w:val="CommentaireCar"/>
    <w:semiHidden/>
    <w:unhideWhenUsed/>
    <w:rsid w:val="00EE3380"/>
  </w:style>
  <w:style w:type="character" w:customStyle="1" w:styleId="CommentaireCar">
    <w:name w:val="Commentaire Car"/>
    <w:basedOn w:val="Policepardfaut"/>
    <w:link w:val="Commentaire"/>
    <w:semiHidden/>
    <w:rsid w:val="00EE3380"/>
  </w:style>
  <w:style w:type="paragraph" w:styleId="Objetducommentaire">
    <w:name w:val="annotation subject"/>
    <w:basedOn w:val="Commentaire"/>
    <w:next w:val="Commentaire"/>
    <w:link w:val="ObjetducommentaireCar"/>
    <w:semiHidden/>
    <w:unhideWhenUsed/>
    <w:rsid w:val="00EE3380"/>
    <w:rPr>
      <w:b/>
      <w:bCs/>
    </w:rPr>
  </w:style>
  <w:style w:type="character" w:customStyle="1" w:styleId="ObjetducommentaireCar">
    <w:name w:val="Objet du commentaire Car"/>
    <w:basedOn w:val="CommentaireCar"/>
    <w:link w:val="Objetducommentaire"/>
    <w:semiHidden/>
    <w:rsid w:val="00EE3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991">
      <w:bodyDiv w:val="1"/>
      <w:marLeft w:val="0"/>
      <w:marRight w:val="0"/>
      <w:marTop w:val="0"/>
      <w:marBottom w:val="0"/>
      <w:divBdr>
        <w:top w:val="none" w:sz="0" w:space="0" w:color="auto"/>
        <w:left w:val="none" w:sz="0" w:space="0" w:color="auto"/>
        <w:bottom w:val="none" w:sz="0" w:space="0" w:color="auto"/>
        <w:right w:val="none" w:sz="0" w:space="0" w:color="auto"/>
      </w:divBdr>
    </w:div>
    <w:div w:id="56785055">
      <w:bodyDiv w:val="1"/>
      <w:marLeft w:val="0"/>
      <w:marRight w:val="0"/>
      <w:marTop w:val="0"/>
      <w:marBottom w:val="0"/>
      <w:divBdr>
        <w:top w:val="none" w:sz="0" w:space="0" w:color="auto"/>
        <w:left w:val="none" w:sz="0" w:space="0" w:color="auto"/>
        <w:bottom w:val="none" w:sz="0" w:space="0" w:color="auto"/>
        <w:right w:val="none" w:sz="0" w:space="0" w:color="auto"/>
      </w:divBdr>
    </w:div>
    <w:div w:id="81684737">
      <w:bodyDiv w:val="1"/>
      <w:marLeft w:val="0"/>
      <w:marRight w:val="0"/>
      <w:marTop w:val="0"/>
      <w:marBottom w:val="0"/>
      <w:divBdr>
        <w:top w:val="none" w:sz="0" w:space="0" w:color="auto"/>
        <w:left w:val="none" w:sz="0" w:space="0" w:color="auto"/>
        <w:bottom w:val="none" w:sz="0" w:space="0" w:color="auto"/>
        <w:right w:val="none" w:sz="0" w:space="0" w:color="auto"/>
      </w:divBdr>
    </w:div>
    <w:div w:id="117262542">
      <w:bodyDiv w:val="1"/>
      <w:marLeft w:val="0"/>
      <w:marRight w:val="0"/>
      <w:marTop w:val="0"/>
      <w:marBottom w:val="0"/>
      <w:divBdr>
        <w:top w:val="none" w:sz="0" w:space="0" w:color="auto"/>
        <w:left w:val="none" w:sz="0" w:space="0" w:color="auto"/>
        <w:bottom w:val="none" w:sz="0" w:space="0" w:color="auto"/>
        <w:right w:val="none" w:sz="0" w:space="0" w:color="auto"/>
      </w:divBdr>
    </w:div>
    <w:div w:id="179705316">
      <w:bodyDiv w:val="1"/>
      <w:marLeft w:val="0"/>
      <w:marRight w:val="0"/>
      <w:marTop w:val="0"/>
      <w:marBottom w:val="0"/>
      <w:divBdr>
        <w:top w:val="none" w:sz="0" w:space="0" w:color="auto"/>
        <w:left w:val="none" w:sz="0" w:space="0" w:color="auto"/>
        <w:bottom w:val="none" w:sz="0" w:space="0" w:color="auto"/>
        <w:right w:val="none" w:sz="0" w:space="0" w:color="auto"/>
      </w:divBdr>
    </w:div>
    <w:div w:id="211842933">
      <w:bodyDiv w:val="1"/>
      <w:marLeft w:val="0"/>
      <w:marRight w:val="0"/>
      <w:marTop w:val="0"/>
      <w:marBottom w:val="0"/>
      <w:divBdr>
        <w:top w:val="none" w:sz="0" w:space="0" w:color="auto"/>
        <w:left w:val="none" w:sz="0" w:space="0" w:color="auto"/>
        <w:bottom w:val="none" w:sz="0" w:space="0" w:color="auto"/>
        <w:right w:val="none" w:sz="0" w:space="0" w:color="auto"/>
      </w:divBdr>
    </w:div>
    <w:div w:id="217323989">
      <w:bodyDiv w:val="1"/>
      <w:marLeft w:val="0"/>
      <w:marRight w:val="0"/>
      <w:marTop w:val="0"/>
      <w:marBottom w:val="0"/>
      <w:divBdr>
        <w:top w:val="none" w:sz="0" w:space="0" w:color="auto"/>
        <w:left w:val="none" w:sz="0" w:space="0" w:color="auto"/>
        <w:bottom w:val="none" w:sz="0" w:space="0" w:color="auto"/>
        <w:right w:val="none" w:sz="0" w:space="0" w:color="auto"/>
      </w:divBdr>
    </w:div>
    <w:div w:id="245191351">
      <w:bodyDiv w:val="1"/>
      <w:marLeft w:val="0"/>
      <w:marRight w:val="0"/>
      <w:marTop w:val="0"/>
      <w:marBottom w:val="0"/>
      <w:divBdr>
        <w:top w:val="none" w:sz="0" w:space="0" w:color="auto"/>
        <w:left w:val="none" w:sz="0" w:space="0" w:color="auto"/>
        <w:bottom w:val="none" w:sz="0" w:space="0" w:color="auto"/>
        <w:right w:val="none" w:sz="0" w:space="0" w:color="auto"/>
      </w:divBdr>
    </w:div>
    <w:div w:id="292832702">
      <w:bodyDiv w:val="1"/>
      <w:marLeft w:val="0"/>
      <w:marRight w:val="0"/>
      <w:marTop w:val="0"/>
      <w:marBottom w:val="0"/>
      <w:divBdr>
        <w:top w:val="none" w:sz="0" w:space="0" w:color="auto"/>
        <w:left w:val="none" w:sz="0" w:space="0" w:color="auto"/>
        <w:bottom w:val="none" w:sz="0" w:space="0" w:color="auto"/>
        <w:right w:val="none" w:sz="0" w:space="0" w:color="auto"/>
      </w:divBdr>
    </w:div>
    <w:div w:id="303780524">
      <w:bodyDiv w:val="1"/>
      <w:marLeft w:val="0"/>
      <w:marRight w:val="0"/>
      <w:marTop w:val="0"/>
      <w:marBottom w:val="0"/>
      <w:divBdr>
        <w:top w:val="none" w:sz="0" w:space="0" w:color="auto"/>
        <w:left w:val="none" w:sz="0" w:space="0" w:color="auto"/>
        <w:bottom w:val="none" w:sz="0" w:space="0" w:color="auto"/>
        <w:right w:val="none" w:sz="0" w:space="0" w:color="auto"/>
      </w:divBdr>
    </w:div>
    <w:div w:id="359628065">
      <w:bodyDiv w:val="1"/>
      <w:marLeft w:val="0"/>
      <w:marRight w:val="0"/>
      <w:marTop w:val="0"/>
      <w:marBottom w:val="0"/>
      <w:divBdr>
        <w:top w:val="none" w:sz="0" w:space="0" w:color="auto"/>
        <w:left w:val="none" w:sz="0" w:space="0" w:color="auto"/>
        <w:bottom w:val="none" w:sz="0" w:space="0" w:color="auto"/>
        <w:right w:val="none" w:sz="0" w:space="0" w:color="auto"/>
      </w:divBdr>
    </w:div>
    <w:div w:id="510990385">
      <w:bodyDiv w:val="1"/>
      <w:marLeft w:val="0"/>
      <w:marRight w:val="0"/>
      <w:marTop w:val="0"/>
      <w:marBottom w:val="0"/>
      <w:divBdr>
        <w:top w:val="none" w:sz="0" w:space="0" w:color="auto"/>
        <w:left w:val="none" w:sz="0" w:space="0" w:color="auto"/>
        <w:bottom w:val="none" w:sz="0" w:space="0" w:color="auto"/>
        <w:right w:val="none" w:sz="0" w:space="0" w:color="auto"/>
      </w:divBdr>
    </w:div>
    <w:div w:id="513495526">
      <w:bodyDiv w:val="1"/>
      <w:marLeft w:val="0"/>
      <w:marRight w:val="0"/>
      <w:marTop w:val="0"/>
      <w:marBottom w:val="0"/>
      <w:divBdr>
        <w:top w:val="none" w:sz="0" w:space="0" w:color="auto"/>
        <w:left w:val="none" w:sz="0" w:space="0" w:color="auto"/>
        <w:bottom w:val="none" w:sz="0" w:space="0" w:color="auto"/>
        <w:right w:val="none" w:sz="0" w:space="0" w:color="auto"/>
      </w:divBdr>
    </w:div>
    <w:div w:id="538055240">
      <w:bodyDiv w:val="1"/>
      <w:marLeft w:val="0"/>
      <w:marRight w:val="0"/>
      <w:marTop w:val="0"/>
      <w:marBottom w:val="0"/>
      <w:divBdr>
        <w:top w:val="none" w:sz="0" w:space="0" w:color="auto"/>
        <w:left w:val="none" w:sz="0" w:space="0" w:color="auto"/>
        <w:bottom w:val="none" w:sz="0" w:space="0" w:color="auto"/>
        <w:right w:val="none" w:sz="0" w:space="0" w:color="auto"/>
      </w:divBdr>
    </w:div>
    <w:div w:id="570120220">
      <w:bodyDiv w:val="1"/>
      <w:marLeft w:val="0"/>
      <w:marRight w:val="0"/>
      <w:marTop w:val="0"/>
      <w:marBottom w:val="0"/>
      <w:divBdr>
        <w:top w:val="none" w:sz="0" w:space="0" w:color="auto"/>
        <w:left w:val="none" w:sz="0" w:space="0" w:color="auto"/>
        <w:bottom w:val="none" w:sz="0" w:space="0" w:color="auto"/>
        <w:right w:val="none" w:sz="0" w:space="0" w:color="auto"/>
      </w:divBdr>
    </w:div>
    <w:div w:id="596329148">
      <w:bodyDiv w:val="1"/>
      <w:marLeft w:val="0"/>
      <w:marRight w:val="0"/>
      <w:marTop w:val="0"/>
      <w:marBottom w:val="0"/>
      <w:divBdr>
        <w:top w:val="none" w:sz="0" w:space="0" w:color="auto"/>
        <w:left w:val="none" w:sz="0" w:space="0" w:color="auto"/>
        <w:bottom w:val="none" w:sz="0" w:space="0" w:color="auto"/>
        <w:right w:val="none" w:sz="0" w:space="0" w:color="auto"/>
      </w:divBdr>
    </w:div>
    <w:div w:id="600724755">
      <w:bodyDiv w:val="1"/>
      <w:marLeft w:val="0"/>
      <w:marRight w:val="0"/>
      <w:marTop w:val="0"/>
      <w:marBottom w:val="0"/>
      <w:divBdr>
        <w:top w:val="none" w:sz="0" w:space="0" w:color="auto"/>
        <w:left w:val="none" w:sz="0" w:space="0" w:color="auto"/>
        <w:bottom w:val="none" w:sz="0" w:space="0" w:color="auto"/>
        <w:right w:val="none" w:sz="0" w:space="0" w:color="auto"/>
      </w:divBdr>
    </w:div>
    <w:div w:id="604919346">
      <w:bodyDiv w:val="1"/>
      <w:marLeft w:val="0"/>
      <w:marRight w:val="0"/>
      <w:marTop w:val="0"/>
      <w:marBottom w:val="0"/>
      <w:divBdr>
        <w:top w:val="none" w:sz="0" w:space="0" w:color="auto"/>
        <w:left w:val="none" w:sz="0" w:space="0" w:color="auto"/>
        <w:bottom w:val="none" w:sz="0" w:space="0" w:color="auto"/>
        <w:right w:val="none" w:sz="0" w:space="0" w:color="auto"/>
      </w:divBdr>
    </w:div>
    <w:div w:id="610433241">
      <w:bodyDiv w:val="1"/>
      <w:marLeft w:val="0"/>
      <w:marRight w:val="0"/>
      <w:marTop w:val="0"/>
      <w:marBottom w:val="0"/>
      <w:divBdr>
        <w:top w:val="none" w:sz="0" w:space="0" w:color="auto"/>
        <w:left w:val="none" w:sz="0" w:space="0" w:color="auto"/>
        <w:bottom w:val="none" w:sz="0" w:space="0" w:color="auto"/>
        <w:right w:val="none" w:sz="0" w:space="0" w:color="auto"/>
      </w:divBdr>
    </w:div>
    <w:div w:id="614019107">
      <w:bodyDiv w:val="1"/>
      <w:marLeft w:val="0"/>
      <w:marRight w:val="0"/>
      <w:marTop w:val="0"/>
      <w:marBottom w:val="0"/>
      <w:divBdr>
        <w:top w:val="none" w:sz="0" w:space="0" w:color="auto"/>
        <w:left w:val="none" w:sz="0" w:space="0" w:color="auto"/>
        <w:bottom w:val="none" w:sz="0" w:space="0" w:color="auto"/>
        <w:right w:val="none" w:sz="0" w:space="0" w:color="auto"/>
      </w:divBdr>
    </w:div>
    <w:div w:id="634262963">
      <w:bodyDiv w:val="1"/>
      <w:marLeft w:val="0"/>
      <w:marRight w:val="0"/>
      <w:marTop w:val="0"/>
      <w:marBottom w:val="0"/>
      <w:divBdr>
        <w:top w:val="none" w:sz="0" w:space="0" w:color="auto"/>
        <w:left w:val="none" w:sz="0" w:space="0" w:color="auto"/>
        <w:bottom w:val="none" w:sz="0" w:space="0" w:color="auto"/>
        <w:right w:val="none" w:sz="0" w:space="0" w:color="auto"/>
      </w:divBdr>
    </w:div>
    <w:div w:id="699281028">
      <w:bodyDiv w:val="1"/>
      <w:marLeft w:val="0"/>
      <w:marRight w:val="0"/>
      <w:marTop w:val="0"/>
      <w:marBottom w:val="0"/>
      <w:divBdr>
        <w:top w:val="none" w:sz="0" w:space="0" w:color="auto"/>
        <w:left w:val="none" w:sz="0" w:space="0" w:color="auto"/>
        <w:bottom w:val="none" w:sz="0" w:space="0" w:color="auto"/>
        <w:right w:val="none" w:sz="0" w:space="0" w:color="auto"/>
      </w:divBdr>
    </w:div>
    <w:div w:id="766923974">
      <w:bodyDiv w:val="1"/>
      <w:marLeft w:val="0"/>
      <w:marRight w:val="0"/>
      <w:marTop w:val="0"/>
      <w:marBottom w:val="0"/>
      <w:divBdr>
        <w:top w:val="none" w:sz="0" w:space="0" w:color="auto"/>
        <w:left w:val="none" w:sz="0" w:space="0" w:color="auto"/>
        <w:bottom w:val="none" w:sz="0" w:space="0" w:color="auto"/>
        <w:right w:val="none" w:sz="0" w:space="0" w:color="auto"/>
      </w:divBdr>
    </w:div>
    <w:div w:id="782650324">
      <w:bodyDiv w:val="1"/>
      <w:marLeft w:val="0"/>
      <w:marRight w:val="0"/>
      <w:marTop w:val="0"/>
      <w:marBottom w:val="0"/>
      <w:divBdr>
        <w:top w:val="none" w:sz="0" w:space="0" w:color="auto"/>
        <w:left w:val="none" w:sz="0" w:space="0" w:color="auto"/>
        <w:bottom w:val="none" w:sz="0" w:space="0" w:color="auto"/>
        <w:right w:val="none" w:sz="0" w:space="0" w:color="auto"/>
      </w:divBdr>
    </w:div>
    <w:div w:id="879589860">
      <w:bodyDiv w:val="1"/>
      <w:marLeft w:val="0"/>
      <w:marRight w:val="0"/>
      <w:marTop w:val="0"/>
      <w:marBottom w:val="0"/>
      <w:divBdr>
        <w:top w:val="none" w:sz="0" w:space="0" w:color="auto"/>
        <w:left w:val="none" w:sz="0" w:space="0" w:color="auto"/>
        <w:bottom w:val="none" w:sz="0" w:space="0" w:color="auto"/>
        <w:right w:val="none" w:sz="0" w:space="0" w:color="auto"/>
      </w:divBdr>
    </w:div>
    <w:div w:id="890992839">
      <w:bodyDiv w:val="1"/>
      <w:marLeft w:val="0"/>
      <w:marRight w:val="0"/>
      <w:marTop w:val="0"/>
      <w:marBottom w:val="0"/>
      <w:divBdr>
        <w:top w:val="none" w:sz="0" w:space="0" w:color="auto"/>
        <w:left w:val="none" w:sz="0" w:space="0" w:color="auto"/>
        <w:bottom w:val="none" w:sz="0" w:space="0" w:color="auto"/>
        <w:right w:val="none" w:sz="0" w:space="0" w:color="auto"/>
      </w:divBdr>
    </w:div>
    <w:div w:id="933561919">
      <w:bodyDiv w:val="1"/>
      <w:marLeft w:val="0"/>
      <w:marRight w:val="0"/>
      <w:marTop w:val="0"/>
      <w:marBottom w:val="0"/>
      <w:divBdr>
        <w:top w:val="none" w:sz="0" w:space="0" w:color="auto"/>
        <w:left w:val="none" w:sz="0" w:space="0" w:color="auto"/>
        <w:bottom w:val="none" w:sz="0" w:space="0" w:color="auto"/>
        <w:right w:val="none" w:sz="0" w:space="0" w:color="auto"/>
      </w:divBdr>
    </w:div>
    <w:div w:id="1050693937">
      <w:bodyDiv w:val="1"/>
      <w:marLeft w:val="0"/>
      <w:marRight w:val="0"/>
      <w:marTop w:val="0"/>
      <w:marBottom w:val="0"/>
      <w:divBdr>
        <w:top w:val="none" w:sz="0" w:space="0" w:color="auto"/>
        <w:left w:val="none" w:sz="0" w:space="0" w:color="auto"/>
        <w:bottom w:val="none" w:sz="0" w:space="0" w:color="auto"/>
        <w:right w:val="none" w:sz="0" w:space="0" w:color="auto"/>
      </w:divBdr>
    </w:div>
    <w:div w:id="1136994311">
      <w:bodyDiv w:val="1"/>
      <w:marLeft w:val="0"/>
      <w:marRight w:val="0"/>
      <w:marTop w:val="0"/>
      <w:marBottom w:val="0"/>
      <w:divBdr>
        <w:top w:val="none" w:sz="0" w:space="0" w:color="auto"/>
        <w:left w:val="none" w:sz="0" w:space="0" w:color="auto"/>
        <w:bottom w:val="none" w:sz="0" w:space="0" w:color="auto"/>
        <w:right w:val="none" w:sz="0" w:space="0" w:color="auto"/>
      </w:divBdr>
    </w:div>
    <w:div w:id="1150946933">
      <w:bodyDiv w:val="1"/>
      <w:marLeft w:val="0"/>
      <w:marRight w:val="0"/>
      <w:marTop w:val="0"/>
      <w:marBottom w:val="0"/>
      <w:divBdr>
        <w:top w:val="none" w:sz="0" w:space="0" w:color="auto"/>
        <w:left w:val="none" w:sz="0" w:space="0" w:color="auto"/>
        <w:bottom w:val="none" w:sz="0" w:space="0" w:color="auto"/>
        <w:right w:val="none" w:sz="0" w:space="0" w:color="auto"/>
      </w:divBdr>
    </w:div>
    <w:div w:id="1218131924">
      <w:bodyDiv w:val="1"/>
      <w:marLeft w:val="0"/>
      <w:marRight w:val="0"/>
      <w:marTop w:val="0"/>
      <w:marBottom w:val="0"/>
      <w:divBdr>
        <w:top w:val="none" w:sz="0" w:space="0" w:color="auto"/>
        <w:left w:val="none" w:sz="0" w:space="0" w:color="auto"/>
        <w:bottom w:val="none" w:sz="0" w:space="0" w:color="auto"/>
        <w:right w:val="none" w:sz="0" w:space="0" w:color="auto"/>
      </w:divBdr>
    </w:div>
    <w:div w:id="1222714163">
      <w:bodyDiv w:val="1"/>
      <w:marLeft w:val="0"/>
      <w:marRight w:val="0"/>
      <w:marTop w:val="0"/>
      <w:marBottom w:val="0"/>
      <w:divBdr>
        <w:top w:val="none" w:sz="0" w:space="0" w:color="auto"/>
        <w:left w:val="none" w:sz="0" w:space="0" w:color="auto"/>
        <w:bottom w:val="none" w:sz="0" w:space="0" w:color="auto"/>
        <w:right w:val="none" w:sz="0" w:space="0" w:color="auto"/>
      </w:divBdr>
    </w:div>
    <w:div w:id="1282762870">
      <w:bodyDiv w:val="1"/>
      <w:marLeft w:val="0"/>
      <w:marRight w:val="0"/>
      <w:marTop w:val="0"/>
      <w:marBottom w:val="0"/>
      <w:divBdr>
        <w:top w:val="none" w:sz="0" w:space="0" w:color="auto"/>
        <w:left w:val="none" w:sz="0" w:space="0" w:color="auto"/>
        <w:bottom w:val="none" w:sz="0" w:space="0" w:color="auto"/>
        <w:right w:val="none" w:sz="0" w:space="0" w:color="auto"/>
      </w:divBdr>
    </w:div>
    <w:div w:id="1308975359">
      <w:bodyDiv w:val="1"/>
      <w:marLeft w:val="0"/>
      <w:marRight w:val="0"/>
      <w:marTop w:val="0"/>
      <w:marBottom w:val="0"/>
      <w:divBdr>
        <w:top w:val="none" w:sz="0" w:space="0" w:color="auto"/>
        <w:left w:val="none" w:sz="0" w:space="0" w:color="auto"/>
        <w:bottom w:val="none" w:sz="0" w:space="0" w:color="auto"/>
        <w:right w:val="none" w:sz="0" w:space="0" w:color="auto"/>
      </w:divBdr>
    </w:div>
    <w:div w:id="1312324364">
      <w:bodyDiv w:val="1"/>
      <w:marLeft w:val="0"/>
      <w:marRight w:val="0"/>
      <w:marTop w:val="0"/>
      <w:marBottom w:val="0"/>
      <w:divBdr>
        <w:top w:val="none" w:sz="0" w:space="0" w:color="auto"/>
        <w:left w:val="none" w:sz="0" w:space="0" w:color="auto"/>
        <w:bottom w:val="none" w:sz="0" w:space="0" w:color="auto"/>
        <w:right w:val="none" w:sz="0" w:space="0" w:color="auto"/>
      </w:divBdr>
    </w:div>
    <w:div w:id="1313635371">
      <w:bodyDiv w:val="1"/>
      <w:marLeft w:val="0"/>
      <w:marRight w:val="0"/>
      <w:marTop w:val="0"/>
      <w:marBottom w:val="0"/>
      <w:divBdr>
        <w:top w:val="none" w:sz="0" w:space="0" w:color="auto"/>
        <w:left w:val="none" w:sz="0" w:space="0" w:color="auto"/>
        <w:bottom w:val="none" w:sz="0" w:space="0" w:color="auto"/>
        <w:right w:val="none" w:sz="0" w:space="0" w:color="auto"/>
      </w:divBdr>
    </w:div>
    <w:div w:id="1347095188">
      <w:bodyDiv w:val="1"/>
      <w:marLeft w:val="0"/>
      <w:marRight w:val="0"/>
      <w:marTop w:val="0"/>
      <w:marBottom w:val="0"/>
      <w:divBdr>
        <w:top w:val="none" w:sz="0" w:space="0" w:color="auto"/>
        <w:left w:val="none" w:sz="0" w:space="0" w:color="auto"/>
        <w:bottom w:val="none" w:sz="0" w:space="0" w:color="auto"/>
        <w:right w:val="none" w:sz="0" w:space="0" w:color="auto"/>
      </w:divBdr>
    </w:div>
    <w:div w:id="1399478942">
      <w:bodyDiv w:val="1"/>
      <w:marLeft w:val="0"/>
      <w:marRight w:val="0"/>
      <w:marTop w:val="0"/>
      <w:marBottom w:val="0"/>
      <w:divBdr>
        <w:top w:val="none" w:sz="0" w:space="0" w:color="auto"/>
        <w:left w:val="none" w:sz="0" w:space="0" w:color="auto"/>
        <w:bottom w:val="none" w:sz="0" w:space="0" w:color="auto"/>
        <w:right w:val="none" w:sz="0" w:space="0" w:color="auto"/>
      </w:divBdr>
    </w:div>
    <w:div w:id="1440643838">
      <w:bodyDiv w:val="1"/>
      <w:marLeft w:val="0"/>
      <w:marRight w:val="0"/>
      <w:marTop w:val="0"/>
      <w:marBottom w:val="0"/>
      <w:divBdr>
        <w:top w:val="none" w:sz="0" w:space="0" w:color="auto"/>
        <w:left w:val="none" w:sz="0" w:space="0" w:color="auto"/>
        <w:bottom w:val="none" w:sz="0" w:space="0" w:color="auto"/>
        <w:right w:val="none" w:sz="0" w:space="0" w:color="auto"/>
      </w:divBdr>
    </w:div>
    <w:div w:id="1440837553">
      <w:bodyDiv w:val="1"/>
      <w:marLeft w:val="0"/>
      <w:marRight w:val="0"/>
      <w:marTop w:val="0"/>
      <w:marBottom w:val="0"/>
      <w:divBdr>
        <w:top w:val="none" w:sz="0" w:space="0" w:color="auto"/>
        <w:left w:val="none" w:sz="0" w:space="0" w:color="auto"/>
        <w:bottom w:val="none" w:sz="0" w:space="0" w:color="auto"/>
        <w:right w:val="none" w:sz="0" w:space="0" w:color="auto"/>
      </w:divBdr>
    </w:div>
    <w:div w:id="1475563122">
      <w:bodyDiv w:val="1"/>
      <w:marLeft w:val="0"/>
      <w:marRight w:val="0"/>
      <w:marTop w:val="0"/>
      <w:marBottom w:val="0"/>
      <w:divBdr>
        <w:top w:val="none" w:sz="0" w:space="0" w:color="auto"/>
        <w:left w:val="none" w:sz="0" w:space="0" w:color="auto"/>
        <w:bottom w:val="none" w:sz="0" w:space="0" w:color="auto"/>
        <w:right w:val="none" w:sz="0" w:space="0" w:color="auto"/>
      </w:divBdr>
    </w:div>
    <w:div w:id="1564873322">
      <w:bodyDiv w:val="1"/>
      <w:marLeft w:val="0"/>
      <w:marRight w:val="0"/>
      <w:marTop w:val="0"/>
      <w:marBottom w:val="0"/>
      <w:divBdr>
        <w:top w:val="none" w:sz="0" w:space="0" w:color="auto"/>
        <w:left w:val="none" w:sz="0" w:space="0" w:color="auto"/>
        <w:bottom w:val="none" w:sz="0" w:space="0" w:color="auto"/>
        <w:right w:val="none" w:sz="0" w:space="0" w:color="auto"/>
      </w:divBdr>
    </w:div>
    <w:div w:id="1568374582">
      <w:bodyDiv w:val="1"/>
      <w:marLeft w:val="0"/>
      <w:marRight w:val="0"/>
      <w:marTop w:val="0"/>
      <w:marBottom w:val="0"/>
      <w:divBdr>
        <w:top w:val="none" w:sz="0" w:space="0" w:color="auto"/>
        <w:left w:val="none" w:sz="0" w:space="0" w:color="auto"/>
        <w:bottom w:val="none" w:sz="0" w:space="0" w:color="auto"/>
        <w:right w:val="none" w:sz="0" w:space="0" w:color="auto"/>
      </w:divBdr>
    </w:div>
    <w:div w:id="1583485848">
      <w:bodyDiv w:val="1"/>
      <w:marLeft w:val="0"/>
      <w:marRight w:val="0"/>
      <w:marTop w:val="0"/>
      <w:marBottom w:val="0"/>
      <w:divBdr>
        <w:top w:val="none" w:sz="0" w:space="0" w:color="auto"/>
        <w:left w:val="none" w:sz="0" w:space="0" w:color="auto"/>
        <w:bottom w:val="none" w:sz="0" w:space="0" w:color="auto"/>
        <w:right w:val="none" w:sz="0" w:space="0" w:color="auto"/>
      </w:divBdr>
    </w:div>
    <w:div w:id="1597400379">
      <w:bodyDiv w:val="1"/>
      <w:marLeft w:val="0"/>
      <w:marRight w:val="0"/>
      <w:marTop w:val="0"/>
      <w:marBottom w:val="0"/>
      <w:divBdr>
        <w:top w:val="none" w:sz="0" w:space="0" w:color="auto"/>
        <w:left w:val="none" w:sz="0" w:space="0" w:color="auto"/>
        <w:bottom w:val="none" w:sz="0" w:space="0" w:color="auto"/>
        <w:right w:val="none" w:sz="0" w:space="0" w:color="auto"/>
      </w:divBdr>
    </w:div>
    <w:div w:id="1633243106">
      <w:bodyDiv w:val="1"/>
      <w:marLeft w:val="0"/>
      <w:marRight w:val="0"/>
      <w:marTop w:val="0"/>
      <w:marBottom w:val="0"/>
      <w:divBdr>
        <w:top w:val="none" w:sz="0" w:space="0" w:color="auto"/>
        <w:left w:val="none" w:sz="0" w:space="0" w:color="auto"/>
        <w:bottom w:val="none" w:sz="0" w:space="0" w:color="auto"/>
        <w:right w:val="none" w:sz="0" w:space="0" w:color="auto"/>
      </w:divBdr>
    </w:div>
    <w:div w:id="1668677900">
      <w:bodyDiv w:val="1"/>
      <w:marLeft w:val="0"/>
      <w:marRight w:val="0"/>
      <w:marTop w:val="0"/>
      <w:marBottom w:val="0"/>
      <w:divBdr>
        <w:top w:val="none" w:sz="0" w:space="0" w:color="auto"/>
        <w:left w:val="none" w:sz="0" w:space="0" w:color="auto"/>
        <w:bottom w:val="none" w:sz="0" w:space="0" w:color="auto"/>
        <w:right w:val="none" w:sz="0" w:space="0" w:color="auto"/>
      </w:divBdr>
    </w:div>
    <w:div w:id="1743864663">
      <w:bodyDiv w:val="1"/>
      <w:marLeft w:val="0"/>
      <w:marRight w:val="0"/>
      <w:marTop w:val="0"/>
      <w:marBottom w:val="0"/>
      <w:divBdr>
        <w:top w:val="none" w:sz="0" w:space="0" w:color="auto"/>
        <w:left w:val="none" w:sz="0" w:space="0" w:color="auto"/>
        <w:bottom w:val="none" w:sz="0" w:space="0" w:color="auto"/>
        <w:right w:val="none" w:sz="0" w:space="0" w:color="auto"/>
      </w:divBdr>
    </w:div>
    <w:div w:id="1807506992">
      <w:bodyDiv w:val="1"/>
      <w:marLeft w:val="0"/>
      <w:marRight w:val="0"/>
      <w:marTop w:val="0"/>
      <w:marBottom w:val="0"/>
      <w:divBdr>
        <w:top w:val="none" w:sz="0" w:space="0" w:color="auto"/>
        <w:left w:val="none" w:sz="0" w:space="0" w:color="auto"/>
        <w:bottom w:val="none" w:sz="0" w:space="0" w:color="auto"/>
        <w:right w:val="none" w:sz="0" w:space="0" w:color="auto"/>
      </w:divBdr>
    </w:div>
    <w:div w:id="1823034946">
      <w:bodyDiv w:val="1"/>
      <w:marLeft w:val="0"/>
      <w:marRight w:val="0"/>
      <w:marTop w:val="0"/>
      <w:marBottom w:val="0"/>
      <w:divBdr>
        <w:top w:val="none" w:sz="0" w:space="0" w:color="auto"/>
        <w:left w:val="none" w:sz="0" w:space="0" w:color="auto"/>
        <w:bottom w:val="none" w:sz="0" w:space="0" w:color="auto"/>
        <w:right w:val="none" w:sz="0" w:space="0" w:color="auto"/>
      </w:divBdr>
    </w:div>
    <w:div w:id="1853913405">
      <w:bodyDiv w:val="1"/>
      <w:marLeft w:val="0"/>
      <w:marRight w:val="0"/>
      <w:marTop w:val="0"/>
      <w:marBottom w:val="0"/>
      <w:divBdr>
        <w:top w:val="none" w:sz="0" w:space="0" w:color="auto"/>
        <w:left w:val="none" w:sz="0" w:space="0" w:color="auto"/>
        <w:bottom w:val="none" w:sz="0" w:space="0" w:color="auto"/>
        <w:right w:val="none" w:sz="0" w:space="0" w:color="auto"/>
      </w:divBdr>
    </w:div>
    <w:div w:id="1868564422">
      <w:bodyDiv w:val="1"/>
      <w:marLeft w:val="0"/>
      <w:marRight w:val="0"/>
      <w:marTop w:val="0"/>
      <w:marBottom w:val="0"/>
      <w:divBdr>
        <w:top w:val="none" w:sz="0" w:space="0" w:color="auto"/>
        <w:left w:val="none" w:sz="0" w:space="0" w:color="auto"/>
        <w:bottom w:val="none" w:sz="0" w:space="0" w:color="auto"/>
        <w:right w:val="none" w:sz="0" w:space="0" w:color="auto"/>
      </w:divBdr>
    </w:div>
    <w:div w:id="1871717702">
      <w:bodyDiv w:val="1"/>
      <w:marLeft w:val="0"/>
      <w:marRight w:val="0"/>
      <w:marTop w:val="0"/>
      <w:marBottom w:val="0"/>
      <w:divBdr>
        <w:top w:val="none" w:sz="0" w:space="0" w:color="auto"/>
        <w:left w:val="none" w:sz="0" w:space="0" w:color="auto"/>
        <w:bottom w:val="none" w:sz="0" w:space="0" w:color="auto"/>
        <w:right w:val="none" w:sz="0" w:space="0" w:color="auto"/>
      </w:divBdr>
    </w:div>
    <w:div w:id="1882285085">
      <w:bodyDiv w:val="1"/>
      <w:marLeft w:val="0"/>
      <w:marRight w:val="0"/>
      <w:marTop w:val="0"/>
      <w:marBottom w:val="0"/>
      <w:divBdr>
        <w:top w:val="none" w:sz="0" w:space="0" w:color="auto"/>
        <w:left w:val="none" w:sz="0" w:space="0" w:color="auto"/>
        <w:bottom w:val="none" w:sz="0" w:space="0" w:color="auto"/>
        <w:right w:val="none" w:sz="0" w:space="0" w:color="auto"/>
      </w:divBdr>
    </w:div>
    <w:div w:id="1894778024">
      <w:bodyDiv w:val="1"/>
      <w:marLeft w:val="0"/>
      <w:marRight w:val="0"/>
      <w:marTop w:val="0"/>
      <w:marBottom w:val="0"/>
      <w:divBdr>
        <w:top w:val="none" w:sz="0" w:space="0" w:color="auto"/>
        <w:left w:val="none" w:sz="0" w:space="0" w:color="auto"/>
        <w:bottom w:val="none" w:sz="0" w:space="0" w:color="auto"/>
        <w:right w:val="none" w:sz="0" w:space="0" w:color="auto"/>
      </w:divBdr>
    </w:div>
    <w:div w:id="1956209829">
      <w:bodyDiv w:val="1"/>
      <w:marLeft w:val="0"/>
      <w:marRight w:val="0"/>
      <w:marTop w:val="0"/>
      <w:marBottom w:val="0"/>
      <w:divBdr>
        <w:top w:val="none" w:sz="0" w:space="0" w:color="auto"/>
        <w:left w:val="none" w:sz="0" w:space="0" w:color="auto"/>
        <w:bottom w:val="none" w:sz="0" w:space="0" w:color="auto"/>
        <w:right w:val="none" w:sz="0" w:space="0" w:color="auto"/>
      </w:divBdr>
    </w:div>
    <w:div w:id="1999571448">
      <w:bodyDiv w:val="1"/>
      <w:marLeft w:val="0"/>
      <w:marRight w:val="0"/>
      <w:marTop w:val="0"/>
      <w:marBottom w:val="0"/>
      <w:divBdr>
        <w:top w:val="none" w:sz="0" w:space="0" w:color="auto"/>
        <w:left w:val="none" w:sz="0" w:space="0" w:color="auto"/>
        <w:bottom w:val="none" w:sz="0" w:space="0" w:color="auto"/>
        <w:right w:val="none" w:sz="0" w:space="0" w:color="auto"/>
      </w:divBdr>
    </w:div>
    <w:div w:id="2042122966">
      <w:bodyDiv w:val="1"/>
      <w:marLeft w:val="0"/>
      <w:marRight w:val="0"/>
      <w:marTop w:val="0"/>
      <w:marBottom w:val="0"/>
      <w:divBdr>
        <w:top w:val="none" w:sz="0" w:space="0" w:color="auto"/>
        <w:left w:val="none" w:sz="0" w:space="0" w:color="auto"/>
        <w:bottom w:val="none" w:sz="0" w:space="0" w:color="auto"/>
        <w:right w:val="none" w:sz="0" w:space="0" w:color="auto"/>
      </w:divBdr>
    </w:div>
    <w:div w:id="2053964295">
      <w:bodyDiv w:val="1"/>
      <w:marLeft w:val="0"/>
      <w:marRight w:val="0"/>
      <w:marTop w:val="0"/>
      <w:marBottom w:val="0"/>
      <w:divBdr>
        <w:top w:val="none" w:sz="0" w:space="0" w:color="auto"/>
        <w:left w:val="none" w:sz="0" w:space="0" w:color="auto"/>
        <w:bottom w:val="none" w:sz="0" w:space="0" w:color="auto"/>
        <w:right w:val="none" w:sz="0" w:space="0" w:color="auto"/>
      </w:divBdr>
    </w:div>
    <w:div w:id="2105228888">
      <w:bodyDiv w:val="1"/>
      <w:marLeft w:val="0"/>
      <w:marRight w:val="0"/>
      <w:marTop w:val="0"/>
      <w:marBottom w:val="0"/>
      <w:divBdr>
        <w:top w:val="none" w:sz="0" w:space="0" w:color="auto"/>
        <w:left w:val="none" w:sz="0" w:space="0" w:color="auto"/>
        <w:bottom w:val="none" w:sz="0" w:space="0" w:color="auto"/>
        <w:right w:val="none" w:sz="0" w:space="0" w:color="auto"/>
      </w:divBdr>
    </w:div>
    <w:div w:id="21262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1958</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Formation des Cadres</Company>
  <LinksUpToDate>false</LinksUpToDate>
  <CharactersWithSpaces>2310</CharactersWithSpaces>
  <SharedDoc>false</SharedDoc>
  <HLinks>
    <vt:vector size="30" baseType="variant">
      <vt:variant>
        <vt:i4>8192107</vt:i4>
      </vt:variant>
      <vt:variant>
        <vt:i4>12</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9</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6</vt:i4>
      </vt:variant>
      <vt:variant>
        <vt:i4>0</vt:i4>
      </vt:variant>
      <vt:variant>
        <vt:i4>5</vt:i4>
      </vt:variant>
      <vt:variant>
        <vt:lpwstr>https://www.dell.com/fr-fr/shop/%C3%A9cran-hub-dell-24-usb-c-p2422he/apd/210-bbbg/moniteurs-et-accessoires-de-moniteur</vt:lpwstr>
      </vt:variant>
      <vt:variant>
        <vt:lpwstr/>
      </vt:variant>
      <vt:variant>
        <vt:i4>8192107</vt:i4>
      </vt:variant>
      <vt:variant>
        <vt:i4>3</vt:i4>
      </vt:variant>
      <vt:variant>
        <vt:i4>0</vt:i4>
      </vt:variant>
      <vt:variant>
        <vt:i4>5</vt:i4>
      </vt:variant>
      <vt:variant>
        <vt:lpwstr>https://www.dell.com/fr-fr/shop/%C3%A9cran-hub-dell-24-usb-c-p2422he/apd/210-bbbg/moniteurs-et-accessoires-de-moniteur</vt:lpwstr>
      </vt:variant>
      <vt:variant>
        <vt:lpwstr/>
      </vt:variant>
      <vt:variant>
        <vt:i4>7864378</vt:i4>
      </vt:variant>
      <vt:variant>
        <vt:i4>0</vt:i4>
      </vt:variant>
      <vt:variant>
        <vt:i4>0</vt:i4>
      </vt:variant>
      <vt:variant>
        <vt:i4>5</vt:i4>
      </vt:variant>
      <vt:variant>
        <vt:lpwstr>http://www.isss.uh1.ac.ma/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Cellule</dc:creator>
  <cp:lastModifiedBy>YOUSSEF.BERHIL</cp:lastModifiedBy>
  <cp:revision>5</cp:revision>
  <cp:lastPrinted>2026-06-29T11:26:00Z</cp:lastPrinted>
  <dcterms:created xsi:type="dcterms:W3CDTF">2026-06-29T11:32:00Z</dcterms:created>
  <dcterms:modified xsi:type="dcterms:W3CDTF">2026-07-01T14:10:00Z</dcterms:modified>
</cp:coreProperties>
</file>