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837" w:rsidRPr="008A341D" w:rsidRDefault="00070837" w:rsidP="00070837">
      <w:pPr>
        <w:pStyle w:val="Titre1"/>
      </w:pPr>
      <w:bookmarkStart w:id="0" w:name="_Toc231896343"/>
      <w:r w:rsidRPr="008A341D">
        <w:t>BORDEREAU DES PRIX – DETAIL ESTIMATIF</w:t>
      </w:r>
      <w:bookmarkEnd w:id="0"/>
    </w:p>
    <w:p w:rsidR="00070837" w:rsidRPr="008A341D" w:rsidRDefault="00070837" w:rsidP="00070837">
      <w:pPr>
        <w:pStyle w:val="Corpsdetexte"/>
        <w:jc w:val="both"/>
        <w:rPr>
          <w:rFonts w:asciiTheme="minorHAnsi" w:hAnsiTheme="minorHAnsi" w:cs="Arial"/>
          <w:b/>
          <w:bCs/>
          <w:color w:val="000000" w:themeColor="text1"/>
          <w:sz w:val="22"/>
          <w:szCs w:val="22"/>
        </w:rPr>
      </w:pPr>
      <w:r w:rsidRPr="008A341D">
        <w:rPr>
          <w:rFonts w:asciiTheme="minorHAnsi" w:hAnsiTheme="minorHAnsi" w:cs="Arial"/>
          <w:b/>
          <w:bCs/>
          <w:sz w:val="24"/>
          <w:szCs w:val="24"/>
          <w:u w:val="single"/>
        </w:rPr>
        <w:t>Objet</w:t>
      </w:r>
      <w:r w:rsidRPr="008A341D">
        <w:rPr>
          <w:rFonts w:asciiTheme="minorHAnsi" w:hAnsiTheme="minorHAnsi" w:cs="Arial"/>
          <w:b/>
          <w:bCs/>
          <w:sz w:val="24"/>
          <w:szCs w:val="24"/>
        </w:rPr>
        <w:t xml:space="preserve"> : </w:t>
      </w:r>
      <w:r w:rsidRPr="008A341D">
        <w:rPr>
          <w:rFonts w:asciiTheme="minorHAnsi" w:hAnsiTheme="minorHAnsi" w:cs="Arial"/>
          <w:b/>
          <w:bCs/>
          <w:color w:val="000000" w:themeColor="text1"/>
          <w:sz w:val="22"/>
          <w:szCs w:val="22"/>
        </w:rPr>
        <w:t>Externalisation des prestations de services pour la Cité des Métiers et des Compétences CMC Marrakech.</w:t>
      </w:r>
    </w:p>
    <w:tbl>
      <w:tblPr>
        <w:tblW w:w="155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2"/>
        <w:gridCol w:w="5349"/>
        <w:gridCol w:w="1417"/>
        <w:gridCol w:w="1276"/>
        <w:gridCol w:w="1843"/>
        <w:gridCol w:w="2268"/>
        <w:gridCol w:w="2693"/>
      </w:tblGrid>
      <w:tr w:rsidR="00070837" w:rsidRPr="008A341D" w:rsidTr="00070837">
        <w:trPr>
          <w:trHeight w:val="742"/>
          <w:jc w:val="center"/>
        </w:trPr>
        <w:tc>
          <w:tcPr>
            <w:tcW w:w="742" w:type="dxa"/>
            <w:shd w:val="clear" w:color="auto" w:fill="BFBFBF" w:themeFill="background1" w:themeFillShade="BF"/>
            <w:vAlign w:val="center"/>
          </w:tcPr>
          <w:p w:rsidR="00070837" w:rsidRPr="008A341D" w:rsidRDefault="00070837" w:rsidP="007A031A">
            <w:pPr>
              <w:tabs>
                <w:tab w:val="left" w:pos="1400"/>
              </w:tabs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8A341D">
              <w:rPr>
                <w:rFonts w:cs="Arial"/>
                <w:b/>
                <w:bCs/>
                <w:color w:val="000000"/>
                <w:sz w:val="20"/>
                <w:szCs w:val="20"/>
              </w:rPr>
              <w:t>ITEM N°</w:t>
            </w:r>
          </w:p>
        </w:tc>
        <w:tc>
          <w:tcPr>
            <w:tcW w:w="5349" w:type="dxa"/>
            <w:shd w:val="clear" w:color="auto" w:fill="BFBFBF" w:themeFill="background1" w:themeFillShade="BF"/>
            <w:vAlign w:val="center"/>
          </w:tcPr>
          <w:p w:rsidR="00070837" w:rsidRPr="008A341D" w:rsidRDefault="00070837" w:rsidP="007A031A">
            <w:pPr>
              <w:tabs>
                <w:tab w:val="left" w:pos="1400"/>
              </w:tabs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8A341D">
              <w:rPr>
                <w:rFonts w:cs="Arial"/>
                <w:b/>
                <w:bCs/>
                <w:color w:val="000000"/>
                <w:sz w:val="20"/>
                <w:szCs w:val="20"/>
              </w:rPr>
              <w:t>Description des prestations</w:t>
            </w:r>
          </w:p>
        </w:tc>
        <w:tc>
          <w:tcPr>
            <w:tcW w:w="1417" w:type="dxa"/>
            <w:shd w:val="clear" w:color="auto" w:fill="BFBFBF" w:themeFill="background1" w:themeFillShade="BF"/>
            <w:vAlign w:val="center"/>
          </w:tcPr>
          <w:p w:rsidR="00070837" w:rsidRPr="008A341D" w:rsidRDefault="00070837" w:rsidP="007A031A">
            <w:pPr>
              <w:tabs>
                <w:tab w:val="left" w:pos="1400"/>
              </w:tabs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8A341D">
              <w:rPr>
                <w:rFonts w:cs="Arial"/>
                <w:b/>
                <w:bCs/>
                <w:color w:val="000000"/>
                <w:sz w:val="20"/>
                <w:szCs w:val="20"/>
              </w:rPr>
              <w:t>Nbre</w:t>
            </w:r>
            <w:proofErr w:type="spellEnd"/>
            <w:r w:rsidRPr="008A341D"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 de mois </w:t>
            </w:r>
            <w:r w:rsidRPr="008A341D">
              <w:rPr>
                <w:rFonts w:cs="Arial"/>
                <w:b/>
                <w:bCs/>
                <w:color w:val="000000"/>
                <w:sz w:val="20"/>
                <w:szCs w:val="20"/>
              </w:rPr>
              <w:br/>
              <w:t>(A)</w:t>
            </w: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:rsidR="00070837" w:rsidRPr="008A341D" w:rsidRDefault="00070837" w:rsidP="007A031A">
            <w:pPr>
              <w:tabs>
                <w:tab w:val="left" w:pos="1400"/>
              </w:tabs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8A341D"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Effectif </w:t>
            </w:r>
            <w:r w:rsidRPr="008A341D">
              <w:rPr>
                <w:rFonts w:cs="Arial"/>
                <w:b/>
                <w:bCs/>
                <w:color w:val="000000"/>
                <w:sz w:val="20"/>
                <w:szCs w:val="20"/>
              </w:rPr>
              <w:br/>
              <w:t>(B)</w:t>
            </w:r>
          </w:p>
        </w:tc>
        <w:tc>
          <w:tcPr>
            <w:tcW w:w="1843" w:type="dxa"/>
            <w:shd w:val="clear" w:color="auto" w:fill="BFBFBF" w:themeFill="background1" w:themeFillShade="BF"/>
            <w:vAlign w:val="center"/>
          </w:tcPr>
          <w:p w:rsidR="00070837" w:rsidRPr="008A341D" w:rsidRDefault="00070837" w:rsidP="007A031A">
            <w:pPr>
              <w:tabs>
                <w:tab w:val="left" w:pos="1400"/>
              </w:tabs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8A341D"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Prix Unitaire mensuel H.TVA </w:t>
            </w:r>
            <w:r w:rsidRPr="008A341D">
              <w:rPr>
                <w:rFonts w:cs="Arial"/>
                <w:b/>
                <w:bCs/>
                <w:color w:val="000000"/>
                <w:sz w:val="20"/>
                <w:szCs w:val="20"/>
              </w:rPr>
              <w:br/>
              <w:t>(C)</w:t>
            </w:r>
          </w:p>
        </w:tc>
        <w:tc>
          <w:tcPr>
            <w:tcW w:w="2268" w:type="dxa"/>
            <w:shd w:val="clear" w:color="auto" w:fill="BFBFBF" w:themeFill="background1" w:themeFillShade="BF"/>
            <w:vAlign w:val="center"/>
          </w:tcPr>
          <w:p w:rsidR="00070837" w:rsidRPr="008A341D" w:rsidRDefault="00070837" w:rsidP="007A031A">
            <w:pPr>
              <w:tabs>
                <w:tab w:val="left" w:pos="1400"/>
              </w:tabs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8A341D"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Prix Total Mensuel en DH HT </w:t>
            </w:r>
            <w:r w:rsidRPr="008A341D">
              <w:rPr>
                <w:rFonts w:cs="Arial"/>
                <w:b/>
                <w:bCs/>
                <w:color w:val="000000"/>
                <w:sz w:val="20"/>
                <w:szCs w:val="20"/>
              </w:rPr>
              <w:br/>
              <w:t xml:space="preserve">(D) = (B) * </w:t>
            </w:r>
            <w:proofErr w:type="gramStart"/>
            <w:r w:rsidRPr="008A341D">
              <w:rPr>
                <w:rFonts w:cs="Arial"/>
                <w:b/>
                <w:bCs/>
                <w:color w:val="000000"/>
                <w:sz w:val="20"/>
                <w:szCs w:val="20"/>
              </w:rPr>
              <w:t>( C</w:t>
            </w:r>
            <w:proofErr w:type="gramEnd"/>
            <w:r w:rsidRPr="008A341D">
              <w:rPr>
                <w:rFonts w:cs="Arial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2693" w:type="dxa"/>
            <w:shd w:val="clear" w:color="auto" w:fill="BFBFBF" w:themeFill="background1" w:themeFillShade="BF"/>
            <w:vAlign w:val="center"/>
          </w:tcPr>
          <w:p w:rsidR="00070837" w:rsidRPr="008A341D" w:rsidRDefault="00070837" w:rsidP="007A031A">
            <w:pPr>
              <w:tabs>
                <w:tab w:val="left" w:pos="1400"/>
              </w:tabs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8A341D"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Prix Total Annuel en DH HT </w:t>
            </w:r>
            <w:r w:rsidRPr="008A341D">
              <w:rPr>
                <w:rFonts w:cs="Arial"/>
                <w:b/>
                <w:bCs/>
                <w:color w:val="000000"/>
                <w:sz w:val="20"/>
                <w:szCs w:val="20"/>
              </w:rPr>
              <w:br/>
              <w:t>(D) * (A)</w:t>
            </w:r>
          </w:p>
        </w:tc>
      </w:tr>
      <w:tr w:rsidR="00070837" w:rsidRPr="008A341D" w:rsidTr="00070837">
        <w:trPr>
          <w:trHeight w:val="196"/>
          <w:jc w:val="center"/>
        </w:trPr>
        <w:tc>
          <w:tcPr>
            <w:tcW w:w="742" w:type="dxa"/>
            <w:vAlign w:val="center"/>
          </w:tcPr>
          <w:p w:rsidR="00070837" w:rsidRPr="008A341D" w:rsidRDefault="00070837" w:rsidP="007A031A">
            <w:pPr>
              <w:tabs>
                <w:tab w:val="left" w:pos="1400"/>
              </w:tabs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5349" w:type="dxa"/>
            <w:vAlign w:val="center"/>
          </w:tcPr>
          <w:p w:rsidR="00070837" w:rsidRPr="001C5904" w:rsidRDefault="00070837" w:rsidP="007A031A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1C5904">
              <w:rPr>
                <w:rFonts w:cs="Arial"/>
                <w:b/>
                <w:bCs/>
                <w:sz w:val="20"/>
                <w:szCs w:val="20"/>
              </w:rPr>
              <w:t>Mise à disposition du personnel réparti comme suit :</w:t>
            </w:r>
          </w:p>
        </w:tc>
        <w:tc>
          <w:tcPr>
            <w:tcW w:w="1417" w:type="dxa"/>
            <w:vAlign w:val="center"/>
          </w:tcPr>
          <w:p w:rsidR="00070837" w:rsidRPr="008A341D" w:rsidRDefault="00070837" w:rsidP="007A031A">
            <w:pPr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070837" w:rsidRPr="008A341D" w:rsidRDefault="00070837" w:rsidP="007A031A">
            <w:pPr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70837" w:rsidRPr="008A341D" w:rsidRDefault="00070837" w:rsidP="007A031A">
            <w:pPr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070837" w:rsidRPr="008A341D" w:rsidRDefault="00070837" w:rsidP="007A031A">
            <w:pPr>
              <w:suppressAutoHyphens/>
              <w:autoSpaceDN w:val="0"/>
              <w:textAlignment w:val="baseline"/>
              <w:rPr>
                <w:rFonts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693" w:type="dxa"/>
            <w:vAlign w:val="center"/>
          </w:tcPr>
          <w:p w:rsidR="00070837" w:rsidRPr="008A341D" w:rsidRDefault="00070837" w:rsidP="007A031A">
            <w:pPr>
              <w:suppressAutoHyphens/>
              <w:autoSpaceDN w:val="0"/>
              <w:textAlignment w:val="baseline"/>
              <w:rPr>
                <w:rFonts w:cs="Arial"/>
                <w:b/>
                <w:bCs/>
                <w:sz w:val="20"/>
                <w:szCs w:val="20"/>
                <w:u w:val="single"/>
              </w:rPr>
            </w:pPr>
          </w:p>
        </w:tc>
      </w:tr>
      <w:tr w:rsidR="00070837" w:rsidRPr="008A341D" w:rsidTr="00070837">
        <w:trPr>
          <w:trHeight w:val="330"/>
          <w:jc w:val="center"/>
        </w:trPr>
        <w:tc>
          <w:tcPr>
            <w:tcW w:w="742" w:type="dxa"/>
            <w:vAlign w:val="center"/>
          </w:tcPr>
          <w:p w:rsidR="00070837" w:rsidRPr="008A341D" w:rsidRDefault="00070837" w:rsidP="007A031A">
            <w:pPr>
              <w:tabs>
                <w:tab w:val="left" w:pos="1400"/>
              </w:tabs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8A341D">
              <w:rPr>
                <w:rFonts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349" w:type="dxa"/>
            <w:vAlign w:val="center"/>
          </w:tcPr>
          <w:p w:rsidR="00070837" w:rsidRPr="001C5904" w:rsidRDefault="00070837" w:rsidP="007A031A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1C5904">
              <w:rPr>
                <w:rFonts w:cs="Arial"/>
                <w:b/>
                <w:bCs/>
                <w:sz w:val="20"/>
              </w:rPr>
              <w:t>Responsable des activités sportives / parascolaires</w:t>
            </w:r>
          </w:p>
        </w:tc>
        <w:tc>
          <w:tcPr>
            <w:tcW w:w="1417" w:type="dxa"/>
            <w:vAlign w:val="center"/>
          </w:tcPr>
          <w:p w:rsidR="00070837" w:rsidRPr="008A341D" w:rsidRDefault="00070837" w:rsidP="007A031A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8A341D">
              <w:rPr>
                <w:rFonts w:cs="Arial"/>
                <w:b/>
                <w:bCs/>
                <w:sz w:val="20"/>
                <w:szCs w:val="20"/>
              </w:rPr>
              <w:t>12 Mois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70837" w:rsidRPr="008A341D" w:rsidRDefault="00070837" w:rsidP="007A031A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70837" w:rsidRPr="008A341D" w:rsidRDefault="00070837" w:rsidP="007A031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5.600,00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70837" w:rsidRPr="008A341D" w:rsidRDefault="00070837" w:rsidP="007A031A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5.600,00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70837" w:rsidRPr="008A341D" w:rsidRDefault="00070837" w:rsidP="007A031A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67.200,00</w:t>
            </w:r>
          </w:p>
        </w:tc>
      </w:tr>
      <w:tr w:rsidR="00070837" w:rsidRPr="008A341D" w:rsidTr="00070837">
        <w:trPr>
          <w:trHeight w:val="330"/>
          <w:jc w:val="center"/>
        </w:trPr>
        <w:tc>
          <w:tcPr>
            <w:tcW w:w="742" w:type="dxa"/>
            <w:vAlign w:val="center"/>
          </w:tcPr>
          <w:p w:rsidR="00070837" w:rsidRPr="008A341D" w:rsidRDefault="00070837" w:rsidP="007A031A">
            <w:pPr>
              <w:tabs>
                <w:tab w:val="left" w:pos="1400"/>
              </w:tabs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8A341D">
              <w:rPr>
                <w:rFonts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349" w:type="dxa"/>
            <w:vAlign w:val="center"/>
          </w:tcPr>
          <w:p w:rsidR="00070837" w:rsidRPr="001C5904" w:rsidRDefault="00070837" w:rsidP="007A031A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1C5904">
              <w:rPr>
                <w:rFonts w:cs="Arial"/>
                <w:b/>
                <w:bCs/>
                <w:sz w:val="20"/>
              </w:rPr>
              <w:t xml:space="preserve">Responsable restauration </w:t>
            </w:r>
          </w:p>
        </w:tc>
        <w:tc>
          <w:tcPr>
            <w:tcW w:w="1417" w:type="dxa"/>
            <w:vAlign w:val="center"/>
          </w:tcPr>
          <w:p w:rsidR="00070837" w:rsidRPr="008A341D" w:rsidRDefault="00070837" w:rsidP="007A031A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8A341D">
              <w:rPr>
                <w:rFonts w:cs="Arial"/>
                <w:b/>
                <w:bCs/>
                <w:sz w:val="20"/>
                <w:szCs w:val="20"/>
              </w:rPr>
              <w:t>12 Mois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70837" w:rsidRPr="008A341D" w:rsidRDefault="00070837" w:rsidP="007A031A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70837" w:rsidRPr="008A341D" w:rsidRDefault="00070837" w:rsidP="007A031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6.247,00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70837" w:rsidRPr="008A341D" w:rsidRDefault="00070837" w:rsidP="007A031A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6.247,00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70837" w:rsidRPr="008A341D" w:rsidRDefault="00070837" w:rsidP="007A031A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74.964,00</w:t>
            </w:r>
          </w:p>
        </w:tc>
      </w:tr>
      <w:tr w:rsidR="00070837" w:rsidRPr="008A341D" w:rsidTr="00070837">
        <w:trPr>
          <w:trHeight w:val="330"/>
          <w:jc w:val="center"/>
        </w:trPr>
        <w:tc>
          <w:tcPr>
            <w:tcW w:w="742" w:type="dxa"/>
            <w:vAlign w:val="center"/>
          </w:tcPr>
          <w:p w:rsidR="00070837" w:rsidRPr="008A341D" w:rsidRDefault="00070837" w:rsidP="007A031A">
            <w:pPr>
              <w:tabs>
                <w:tab w:val="left" w:pos="1400"/>
              </w:tabs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8A341D">
              <w:rPr>
                <w:rFonts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349" w:type="dxa"/>
            <w:vAlign w:val="center"/>
          </w:tcPr>
          <w:p w:rsidR="00070837" w:rsidRPr="001C5904" w:rsidRDefault="00070837" w:rsidP="007A031A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1C5904">
              <w:rPr>
                <w:rFonts w:cs="Arial"/>
                <w:b/>
                <w:bCs/>
                <w:sz w:val="20"/>
              </w:rPr>
              <w:t>Gestionnaire d’internat (garçon / Fille)</w:t>
            </w:r>
          </w:p>
        </w:tc>
        <w:tc>
          <w:tcPr>
            <w:tcW w:w="1417" w:type="dxa"/>
            <w:vAlign w:val="center"/>
          </w:tcPr>
          <w:p w:rsidR="00070837" w:rsidRPr="008A341D" w:rsidRDefault="00070837" w:rsidP="007A031A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8A341D">
              <w:rPr>
                <w:rFonts w:cs="Arial"/>
                <w:b/>
                <w:bCs/>
                <w:sz w:val="20"/>
                <w:szCs w:val="20"/>
              </w:rPr>
              <w:t>12 Mois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70837" w:rsidRPr="008A341D" w:rsidRDefault="00070837" w:rsidP="007A031A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70837" w:rsidRPr="008A341D" w:rsidRDefault="00070837" w:rsidP="007A031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5.853,00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70837" w:rsidRPr="008A341D" w:rsidRDefault="00070837" w:rsidP="007A031A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11.706,00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70837" w:rsidRPr="008A341D" w:rsidRDefault="00070837" w:rsidP="007A031A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140.472,00</w:t>
            </w:r>
          </w:p>
        </w:tc>
      </w:tr>
      <w:tr w:rsidR="00070837" w:rsidRPr="008A341D" w:rsidTr="00070837">
        <w:trPr>
          <w:trHeight w:val="330"/>
          <w:jc w:val="center"/>
        </w:trPr>
        <w:tc>
          <w:tcPr>
            <w:tcW w:w="742" w:type="dxa"/>
            <w:vAlign w:val="center"/>
          </w:tcPr>
          <w:p w:rsidR="00070837" w:rsidRPr="008A341D" w:rsidRDefault="00070837" w:rsidP="007A031A">
            <w:pPr>
              <w:tabs>
                <w:tab w:val="left" w:pos="1400"/>
              </w:tabs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8A341D">
              <w:rPr>
                <w:rFonts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349" w:type="dxa"/>
            <w:vAlign w:val="center"/>
          </w:tcPr>
          <w:p w:rsidR="00070837" w:rsidRPr="001C5904" w:rsidRDefault="00070837" w:rsidP="007A031A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1C5904">
              <w:rPr>
                <w:rFonts w:cs="Arial"/>
                <w:b/>
                <w:bCs/>
                <w:sz w:val="20"/>
              </w:rPr>
              <w:t xml:space="preserve">Assistante de direction </w:t>
            </w:r>
          </w:p>
        </w:tc>
        <w:tc>
          <w:tcPr>
            <w:tcW w:w="1417" w:type="dxa"/>
            <w:vAlign w:val="center"/>
          </w:tcPr>
          <w:p w:rsidR="00070837" w:rsidRPr="008A341D" w:rsidRDefault="00070837" w:rsidP="007A031A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8A341D">
              <w:rPr>
                <w:rFonts w:cs="Arial"/>
                <w:b/>
                <w:bCs/>
                <w:sz w:val="20"/>
                <w:szCs w:val="20"/>
              </w:rPr>
              <w:t>12 Mois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70837" w:rsidRPr="008A341D" w:rsidRDefault="00070837" w:rsidP="007A031A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70837" w:rsidRPr="008A341D" w:rsidRDefault="00070837" w:rsidP="007A031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5.600,00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70837" w:rsidRPr="008A341D" w:rsidRDefault="00070837" w:rsidP="007A031A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5.600,00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70837" w:rsidRPr="008A341D" w:rsidRDefault="00070837" w:rsidP="007A031A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67.200,00</w:t>
            </w:r>
          </w:p>
        </w:tc>
      </w:tr>
      <w:tr w:rsidR="00070837" w:rsidRPr="008A341D" w:rsidTr="00070837">
        <w:trPr>
          <w:trHeight w:val="330"/>
          <w:jc w:val="center"/>
        </w:trPr>
        <w:tc>
          <w:tcPr>
            <w:tcW w:w="742" w:type="dxa"/>
            <w:vAlign w:val="center"/>
          </w:tcPr>
          <w:p w:rsidR="00070837" w:rsidRPr="008A341D" w:rsidRDefault="00070837" w:rsidP="007A031A">
            <w:pPr>
              <w:tabs>
                <w:tab w:val="left" w:pos="1400"/>
              </w:tabs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8A341D">
              <w:rPr>
                <w:rFonts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349" w:type="dxa"/>
            <w:vAlign w:val="center"/>
          </w:tcPr>
          <w:p w:rsidR="00070837" w:rsidRPr="001C5904" w:rsidRDefault="00070837" w:rsidP="007A031A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1C5904">
              <w:rPr>
                <w:rFonts w:cs="Arial"/>
                <w:b/>
                <w:bCs/>
                <w:sz w:val="20"/>
              </w:rPr>
              <w:t xml:space="preserve">Technicien froid et climatisation </w:t>
            </w:r>
          </w:p>
        </w:tc>
        <w:tc>
          <w:tcPr>
            <w:tcW w:w="1417" w:type="dxa"/>
            <w:vAlign w:val="center"/>
          </w:tcPr>
          <w:p w:rsidR="00070837" w:rsidRPr="008A341D" w:rsidRDefault="00070837" w:rsidP="007A031A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8A341D">
              <w:rPr>
                <w:rFonts w:cs="Arial"/>
                <w:b/>
                <w:bCs/>
                <w:sz w:val="20"/>
                <w:szCs w:val="20"/>
              </w:rPr>
              <w:t>12 Mois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70837" w:rsidRPr="008A341D" w:rsidRDefault="00070837" w:rsidP="007A031A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70837" w:rsidRPr="008A341D" w:rsidRDefault="00070837" w:rsidP="007A031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5.600,00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70837" w:rsidRPr="008A341D" w:rsidRDefault="00070837" w:rsidP="007A031A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5.600,00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70837" w:rsidRPr="008A341D" w:rsidRDefault="00070837" w:rsidP="007A031A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67.200,00</w:t>
            </w:r>
          </w:p>
        </w:tc>
      </w:tr>
      <w:tr w:rsidR="00070837" w:rsidRPr="008A341D" w:rsidTr="00070837">
        <w:trPr>
          <w:trHeight w:val="77"/>
          <w:jc w:val="center"/>
        </w:trPr>
        <w:tc>
          <w:tcPr>
            <w:tcW w:w="742" w:type="dxa"/>
            <w:vAlign w:val="center"/>
          </w:tcPr>
          <w:p w:rsidR="00070837" w:rsidRPr="008A341D" w:rsidRDefault="00070837" w:rsidP="007A031A">
            <w:pPr>
              <w:tabs>
                <w:tab w:val="left" w:pos="1400"/>
              </w:tabs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8A341D">
              <w:rPr>
                <w:rFonts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5349" w:type="dxa"/>
            <w:vAlign w:val="center"/>
          </w:tcPr>
          <w:p w:rsidR="00070837" w:rsidRPr="001C5904" w:rsidRDefault="00070837" w:rsidP="007A031A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1C5904">
              <w:rPr>
                <w:rFonts w:cs="Arial"/>
                <w:b/>
                <w:bCs/>
                <w:sz w:val="20"/>
              </w:rPr>
              <w:t xml:space="preserve">Responsable maintenance informatique </w:t>
            </w:r>
          </w:p>
        </w:tc>
        <w:tc>
          <w:tcPr>
            <w:tcW w:w="1417" w:type="dxa"/>
            <w:vAlign w:val="center"/>
          </w:tcPr>
          <w:p w:rsidR="00070837" w:rsidRPr="008A341D" w:rsidRDefault="00070837" w:rsidP="007A031A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8A341D">
              <w:rPr>
                <w:rFonts w:cs="Arial"/>
                <w:b/>
                <w:bCs/>
                <w:sz w:val="20"/>
                <w:szCs w:val="20"/>
              </w:rPr>
              <w:t>12 Mois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70837" w:rsidRPr="008A341D" w:rsidRDefault="00070837" w:rsidP="007A031A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70837" w:rsidRPr="008A341D" w:rsidRDefault="00070837" w:rsidP="007A031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5.600,00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70837" w:rsidRPr="008A341D" w:rsidRDefault="00070837" w:rsidP="007A031A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5.600,00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70837" w:rsidRPr="008A341D" w:rsidRDefault="00070837" w:rsidP="007A031A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67.200,00</w:t>
            </w:r>
          </w:p>
        </w:tc>
      </w:tr>
      <w:tr w:rsidR="00070837" w:rsidRPr="008A341D" w:rsidTr="00070837">
        <w:trPr>
          <w:trHeight w:val="330"/>
          <w:jc w:val="center"/>
        </w:trPr>
        <w:tc>
          <w:tcPr>
            <w:tcW w:w="742" w:type="dxa"/>
            <w:vAlign w:val="center"/>
          </w:tcPr>
          <w:p w:rsidR="00070837" w:rsidRPr="008A341D" w:rsidRDefault="00070837" w:rsidP="007A031A">
            <w:pPr>
              <w:tabs>
                <w:tab w:val="left" w:pos="1400"/>
              </w:tabs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8A341D">
              <w:rPr>
                <w:rFonts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5349" w:type="dxa"/>
            <w:vAlign w:val="center"/>
          </w:tcPr>
          <w:p w:rsidR="00070837" w:rsidRPr="001C5904" w:rsidRDefault="00070837" w:rsidP="007A031A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1C5904">
              <w:rPr>
                <w:rFonts w:cs="Arial"/>
                <w:b/>
                <w:bCs/>
                <w:sz w:val="20"/>
              </w:rPr>
              <w:t>Responsable infirmerie</w:t>
            </w:r>
          </w:p>
        </w:tc>
        <w:tc>
          <w:tcPr>
            <w:tcW w:w="1417" w:type="dxa"/>
            <w:vAlign w:val="center"/>
          </w:tcPr>
          <w:p w:rsidR="00070837" w:rsidRPr="008A341D" w:rsidRDefault="00070837" w:rsidP="007A031A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8A341D">
              <w:rPr>
                <w:rFonts w:cs="Arial"/>
                <w:b/>
                <w:bCs/>
                <w:sz w:val="20"/>
                <w:szCs w:val="20"/>
              </w:rPr>
              <w:t>12 Mois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70837" w:rsidRPr="008A341D" w:rsidRDefault="00070837" w:rsidP="007A031A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70837" w:rsidRPr="008A341D" w:rsidRDefault="00070837" w:rsidP="007A031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5.853,00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70837" w:rsidRPr="008A341D" w:rsidRDefault="00070837" w:rsidP="007A031A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5.853,00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70837" w:rsidRPr="008A341D" w:rsidRDefault="00070837" w:rsidP="007A031A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70.236,00</w:t>
            </w:r>
          </w:p>
        </w:tc>
      </w:tr>
      <w:tr w:rsidR="00070837" w:rsidRPr="008A341D" w:rsidTr="00070837">
        <w:trPr>
          <w:trHeight w:val="397"/>
          <w:jc w:val="center"/>
        </w:trPr>
        <w:tc>
          <w:tcPr>
            <w:tcW w:w="12895" w:type="dxa"/>
            <w:gridSpan w:val="6"/>
            <w:vAlign w:val="center"/>
          </w:tcPr>
          <w:p w:rsidR="00070837" w:rsidRPr="008A341D" w:rsidRDefault="00070837" w:rsidP="007A031A">
            <w:pPr>
              <w:tabs>
                <w:tab w:val="left" w:pos="1400"/>
              </w:tabs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8A341D">
              <w:rPr>
                <w:rFonts w:cs="Calibri"/>
                <w:b/>
                <w:bCs/>
                <w:color w:val="000000"/>
              </w:rPr>
              <w:t>Montant total annuel en hors TVA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70837" w:rsidRPr="008A341D" w:rsidRDefault="00070837" w:rsidP="007A031A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554.472,00</w:t>
            </w:r>
          </w:p>
        </w:tc>
      </w:tr>
      <w:tr w:rsidR="00070837" w:rsidRPr="008A341D" w:rsidTr="00070837">
        <w:trPr>
          <w:trHeight w:val="117"/>
          <w:jc w:val="center"/>
        </w:trPr>
        <w:tc>
          <w:tcPr>
            <w:tcW w:w="12895" w:type="dxa"/>
            <w:gridSpan w:val="6"/>
            <w:vAlign w:val="center"/>
          </w:tcPr>
          <w:p w:rsidR="00070837" w:rsidRPr="008A341D" w:rsidRDefault="00070837" w:rsidP="007A031A">
            <w:pPr>
              <w:tabs>
                <w:tab w:val="left" w:pos="1400"/>
              </w:tabs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8A341D">
              <w:rPr>
                <w:rFonts w:cs="Calibri"/>
                <w:b/>
                <w:bCs/>
                <w:color w:val="000000"/>
              </w:rPr>
              <w:t>Total de la TVA (Taux 20 %)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70837" w:rsidRPr="008A341D" w:rsidRDefault="00070837" w:rsidP="007A031A">
            <w:pPr>
              <w:tabs>
                <w:tab w:val="left" w:pos="1400"/>
              </w:tabs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110.894,40</w:t>
            </w:r>
          </w:p>
        </w:tc>
      </w:tr>
      <w:tr w:rsidR="00070837" w:rsidRPr="008A341D" w:rsidTr="00070837">
        <w:trPr>
          <w:trHeight w:val="459"/>
          <w:jc w:val="center"/>
        </w:trPr>
        <w:tc>
          <w:tcPr>
            <w:tcW w:w="12895" w:type="dxa"/>
            <w:gridSpan w:val="6"/>
            <w:vAlign w:val="center"/>
          </w:tcPr>
          <w:p w:rsidR="00070837" w:rsidRPr="008A341D" w:rsidRDefault="00070837" w:rsidP="007A031A">
            <w:pPr>
              <w:tabs>
                <w:tab w:val="left" w:pos="1400"/>
              </w:tabs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8A341D">
              <w:rPr>
                <w:rFonts w:cs="Calibri"/>
                <w:b/>
                <w:bCs/>
                <w:color w:val="000000"/>
              </w:rPr>
              <w:t>Montant total annuel en TTC</w:t>
            </w:r>
            <w:bookmarkStart w:id="1" w:name="_GoBack"/>
            <w:bookmarkEnd w:id="1"/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0837" w:rsidRPr="008A341D" w:rsidRDefault="00070837" w:rsidP="007A031A">
            <w:pPr>
              <w:tabs>
                <w:tab w:val="left" w:pos="1400"/>
              </w:tabs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665.366,40</w:t>
            </w:r>
          </w:p>
        </w:tc>
      </w:tr>
      <w:tr w:rsidR="00070837" w:rsidRPr="008A341D" w:rsidTr="00070837">
        <w:trPr>
          <w:trHeight w:val="459"/>
          <w:jc w:val="center"/>
        </w:trPr>
        <w:tc>
          <w:tcPr>
            <w:tcW w:w="12895" w:type="dxa"/>
            <w:gridSpan w:val="6"/>
            <w:vAlign w:val="center"/>
          </w:tcPr>
          <w:p w:rsidR="00070837" w:rsidRPr="008A341D" w:rsidRDefault="00070837" w:rsidP="007A031A">
            <w:pPr>
              <w:tabs>
                <w:tab w:val="left" w:pos="1400"/>
              </w:tabs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8A341D">
              <w:rPr>
                <w:rFonts w:cs="Calibri"/>
                <w:b/>
                <w:bCs/>
                <w:color w:val="000000"/>
              </w:rPr>
              <w:t>Pourcentage de la majoration (%)</w:t>
            </w:r>
          </w:p>
        </w:tc>
        <w:tc>
          <w:tcPr>
            <w:tcW w:w="2693" w:type="dxa"/>
            <w:vAlign w:val="center"/>
          </w:tcPr>
          <w:p w:rsidR="00070837" w:rsidRPr="008A341D" w:rsidRDefault="00070837" w:rsidP="007A031A">
            <w:pPr>
              <w:tabs>
                <w:tab w:val="left" w:pos="1400"/>
              </w:tabs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070837" w:rsidRPr="008A341D" w:rsidTr="00070837">
        <w:trPr>
          <w:trHeight w:val="459"/>
          <w:jc w:val="center"/>
        </w:trPr>
        <w:tc>
          <w:tcPr>
            <w:tcW w:w="12895" w:type="dxa"/>
            <w:gridSpan w:val="6"/>
            <w:vAlign w:val="center"/>
          </w:tcPr>
          <w:p w:rsidR="00070837" w:rsidRPr="008A341D" w:rsidRDefault="00070837" w:rsidP="007A031A">
            <w:pPr>
              <w:tabs>
                <w:tab w:val="left" w:pos="1400"/>
              </w:tabs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8A341D">
              <w:rPr>
                <w:rFonts w:cs="Calibri"/>
                <w:b/>
                <w:bCs/>
                <w:color w:val="000000"/>
              </w:rPr>
              <w:t>Montant total annuel après majoration T.V.A comprise</w:t>
            </w:r>
          </w:p>
        </w:tc>
        <w:tc>
          <w:tcPr>
            <w:tcW w:w="2693" w:type="dxa"/>
            <w:vAlign w:val="center"/>
          </w:tcPr>
          <w:p w:rsidR="00070837" w:rsidRPr="008A341D" w:rsidRDefault="00070837" w:rsidP="007A031A">
            <w:pPr>
              <w:tabs>
                <w:tab w:val="left" w:pos="1400"/>
              </w:tabs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</w:tbl>
    <w:p w:rsidR="00070837" w:rsidRDefault="00070837" w:rsidP="00070837">
      <w:pPr>
        <w:spacing w:after="0"/>
      </w:pPr>
      <w:r>
        <w:t xml:space="preserve">Montants annuel après la majoration : </w:t>
      </w:r>
    </w:p>
    <w:p w:rsidR="00070837" w:rsidRDefault="00070837" w:rsidP="00070837">
      <w:pPr>
        <w:spacing w:after="0"/>
      </w:pPr>
      <w:r>
        <w:t xml:space="preserve">- Montant estimé toutes taxes comprises : ………………………………………………………… (En lettres et en chiffres) </w:t>
      </w:r>
    </w:p>
    <w:p w:rsidR="00070837" w:rsidRDefault="00070837" w:rsidP="00070837">
      <w:pPr>
        <w:spacing w:after="0"/>
      </w:pPr>
      <w:r>
        <w:t xml:space="preserve">- Taux de la majoration : ………………………………….………………………………...………  (En lettres et en chiffres) </w:t>
      </w:r>
    </w:p>
    <w:p w:rsidR="00070837" w:rsidRDefault="00070837" w:rsidP="00070837">
      <w:pPr>
        <w:spacing w:after="0"/>
      </w:pPr>
      <w:r>
        <w:t xml:space="preserve">- Montant TVA après majoration : </w:t>
      </w:r>
    </w:p>
    <w:p w:rsidR="00070837" w:rsidRDefault="00070837" w:rsidP="00070837">
      <w:pPr>
        <w:spacing w:after="0"/>
      </w:pPr>
      <w:r>
        <w:t xml:space="preserve"> - Montant total toutes taxes comprises après majoration : ……………………………………… (En lettres et en chiffres) </w:t>
      </w:r>
    </w:p>
    <w:p w:rsidR="00070837" w:rsidRDefault="00070837" w:rsidP="00070837">
      <w:pPr>
        <w:spacing w:after="0"/>
      </w:pPr>
      <w:r>
        <w:t xml:space="preserve"> </w:t>
      </w:r>
    </w:p>
    <w:p w:rsidR="00070837" w:rsidRDefault="00070837" w:rsidP="00070837">
      <w:pPr>
        <w:spacing w:after="0"/>
      </w:pPr>
    </w:p>
    <w:p w:rsidR="00070837" w:rsidRDefault="00070837" w:rsidP="00070837">
      <w:pPr>
        <w:spacing w:after="0"/>
      </w:pPr>
      <w:r>
        <w:t xml:space="preserve">          Fait à……………………………, le ………………….…..</w:t>
      </w:r>
    </w:p>
    <w:p w:rsidR="00070837" w:rsidRDefault="00070837" w:rsidP="00070837">
      <w:pPr>
        <w:spacing w:after="0"/>
      </w:pPr>
      <w:r>
        <w:t xml:space="preserve">                                                       </w:t>
      </w:r>
    </w:p>
    <w:p w:rsidR="00480381" w:rsidRDefault="00070837" w:rsidP="00070837">
      <w:pPr>
        <w:spacing w:after="0"/>
      </w:pPr>
      <w:r>
        <w:t xml:space="preserve">                                                                                                                                                                  Signature et cachet du (concurrent)</w:t>
      </w:r>
    </w:p>
    <w:sectPr w:rsidR="00480381" w:rsidSect="00070837">
      <w:pgSz w:w="16838" w:h="11906" w:orient="landscape"/>
      <w:pgMar w:top="426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97C"/>
    <w:rsid w:val="0005297C"/>
    <w:rsid w:val="00070837"/>
    <w:rsid w:val="00480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aliases w:val="Principal,Heading 1 simone"/>
    <w:basedOn w:val="Normal"/>
    <w:next w:val="Normal"/>
    <w:link w:val="Titre1Car"/>
    <w:qFormat/>
    <w:rsid w:val="00070837"/>
    <w:pPr>
      <w:keepNext/>
      <w:tabs>
        <w:tab w:val="left" w:pos="3686"/>
      </w:tabs>
      <w:spacing w:after="0" w:line="240" w:lineRule="auto"/>
      <w:outlineLvl w:val="0"/>
    </w:pPr>
    <w:rPr>
      <w:rFonts w:ascii="Times New Roman" w:eastAsia="Times New Roman" w:hAnsi="Times New Roman" w:cs="Times New Roman"/>
      <w:b/>
      <w:snapToGrid w:val="0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070837"/>
    <w:rPr>
      <w:rFonts w:ascii="Times New Roman" w:eastAsia="Times New Roman" w:hAnsi="Times New Roman" w:cs="Times New Roman"/>
      <w:b/>
      <w:snapToGrid w:val="0"/>
      <w:sz w:val="20"/>
      <w:szCs w:val="20"/>
      <w:lang w:eastAsia="fr-FR"/>
    </w:rPr>
  </w:style>
  <w:style w:type="paragraph" w:styleId="Corpsdetexte">
    <w:name w:val="Body Text"/>
    <w:aliases w:val="Body Text simone"/>
    <w:basedOn w:val="Normal"/>
    <w:link w:val="CorpsdetexteCar"/>
    <w:rsid w:val="00070837"/>
    <w:pPr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0"/>
      <w:lang w:eastAsia="fr-FR"/>
    </w:rPr>
  </w:style>
  <w:style w:type="character" w:customStyle="1" w:styleId="CorpsdetexteCar">
    <w:name w:val="Corps de texte Car"/>
    <w:aliases w:val="Body Text simone Car"/>
    <w:basedOn w:val="Policepardfaut"/>
    <w:link w:val="Corpsdetexte"/>
    <w:rsid w:val="00070837"/>
    <w:rPr>
      <w:rFonts w:ascii="Times New Roman" w:eastAsia="Times New Roman" w:hAnsi="Times New Roman" w:cs="Times New Roman"/>
      <w:snapToGrid w:val="0"/>
      <w:sz w:val="28"/>
      <w:szCs w:val="20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aliases w:val="Principal,Heading 1 simone"/>
    <w:basedOn w:val="Normal"/>
    <w:next w:val="Normal"/>
    <w:link w:val="Titre1Car"/>
    <w:qFormat/>
    <w:rsid w:val="00070837"/>
    <w:pPr>
      <w:keepNext/>
      <w:tabs>
        <w:tab w:val="left" w:pos="3686"/>
      </w:tabs>
      <w:spacing w:after="0" w:line="240" w:lineRule="auto"/>
      <w:outlineLvl w:val="0"/>
    </w:pPr>
    <w:rPr>
      <w:rFonts w:ascii="Times New Roman" w:eastAsia="Times New Roman" w:hAnsi="Times New Roman" w:cs="Times New Roman"/>
      <w:b/>
      <w:snapToGrid w:val="0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070837"/>
    <w:rPr>
      <w:rFonts w:ascii="Times New Roman" w:eastAsia="Times New Roman" w:hAnsi="Times New Roman" w:cs="Times New Roman"/>
      <w:b/>
      <w:snapToGrid w:val="0"/>
      <w:sz w:val="20"/>
      <w:szCs w:val="20"/>
      <w:lang w:eastAsia="fr-FR"/>
    </w:rPr>
  </w:style>
  <w:style w:type="paragraph" w:styleId="Corpsdetexte">
    <w:name w:val="Body Text"/>
    <w:aliases w:val="Body Text simone"/>
    <w:basedOn w:val="Normal"/>
    <w:link w:val="CorpsdetexteCar"/>
    <w:rsid w:val="00070837"/>
    <w:pPr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0"/>
      <w:lang w:eastAsia="fr-FR"/>
    </w:rPr>
  </w:style>
  <w:style w:type="character" w:customStyle="1" w:styleId="CorpsdetexteCar">
    <w:name w:val="Corps de texte Car"/>
    <w:aliases w:val="Body Text simone Car"/>
    <w:basedOn w:val="Policepardfaut"/>
    <w:link w:val="Corpsdetexte"/>
    <w:rsid w:val="00070837"/>
    <w:rPr>
      <w:rFonts w:ascii="Times New Roman" w:eastAsia="Times New Roman" w:hAnsi="Times New Roman" w:cs="Times New Roman"/>
      <w:snapToGrid w:val="0"/>
      <w:sz w:val="28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276</Words>
  <Characters>1524</Characters>
  <Application>Microsoft Office Word</Application>
  <DocSecurity>0</DocSecurity>
  <Lines>12</Lines>
  <Paragraphs>3</Paragraphs>
  <ScaleCrop>false</ScaleCrop>
  <Company/>
  <LinksUpToDate>false</LinksUpToDate>
  <CharactersWithSpaces>1797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logistique</dc:creator>
  <cp:keywords/>
  <dc:description/>
  <cp:lastModifiedBy>logistique</cp:lastModifiedBy>
  <cp:revision>2</cp:revision>
  <dcterms:created xsi:type="dcterms:W3CDTF">2026-06-19T09:30:00Z</dcterms:created>
  <dcterms:modified xsi:type="dcterms:W3CDTF">2026-06-19T09:32:00Z</dcterms:modified>
</cp:coreProperties>
</file>