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3FA88" w14:textId="24445525" w:rsidR="00407E61" w:rsidRDefault="00407E61" w:rsidP="00407E61">
      <w:pPr>
        <w:spacing w:after="160" w:line="278" w:lineRule="auto"/>
        <w:ind w:left="-567" w:right="-848" w:firstLine="0"/>
        <w:jc w:val="center"/>
        <w:rPr>
          <w:rFonts w:ascii="Century Gothic" w:hAnsi="Century Gothic"/>
          <w:b/>
          <w:bCs/>
          <w:sz w:val="32"/>
          <w:szCs w:val="32"/>
          <w:u w:val="single"/>
        </w:rPr>
      </w:pPr>
      <w:r>
        <w:rPr>
          <w:rFonts w:ascii="Century Gothic" w:hAnsi="Century Gothic"/>
          <w:b/>
          <w:bCs/>
          <w:sz w:val="32"/>
          <w:szCs w:val="32"/>
          <w:u w:val="single"/>
        </w:rPr>
        <w:t>Bordereau des prix – détail estimatif</w:t>
      </w:r>
    </w:p>
    <w:p w14:paraId="548F290B" w14:textId="77777777" w:rsidR="00407E61" w:rsidRDefault="00407E61" w:rsidP="00407E61">
      <w:pPr>
        <w:spacing w:after="160" w:line="278" w:lineRule="auto"/>
        <w:ind w:left="0" w:right="0" w:firstLine="0"/>
        <w:rPr>
          <w:rFonts w:ascii="Century Gothic" w:hAnsi="Century Gothic"/>
          <w:b/>
          <w:bCs/>
          <w:sz w:val="24"/>
          <w:u w:val="single"/>
        </w:rPr>
      </w:pPr>
    </w:p>
    <w:p w14:paraId="13266B95" w14:textId="77777777" w:rsidR="00407E61" w:rsidRDefault="00407E61" w:rsidP="00407E61">
      <w:pPr>
        <w:spacing w:after="160" w:line="278" w:lineRule="auto"/>
        <w:ind w:left="0" w:right="3" w:firstLine="0"/>
        <w:rPr>
          <w:rFonts w:ascii="Century Gothic" w:hAnsi="Century Gothic"/>
          <w:b/>
          <w:bCs/>
          <w:sz w:val="24"/>
        </w:rPr>
      </w:pPr>
      <w:r>
        <w:rPr>
          <w:rFonts w:ascii="Century Gothic" w:hAnsi="Century Gothic"/>
          <w:b/>
          <w:bCs/>
          <w:sz w:val="24"/>
          <w:u w:val="single"/>
        </w:rPr>
        <w:t>OBJET</w:t>
      </w:r>
      <w:r>
        <w:rPr>
          <w:rFonts w:ascii="Century Gothic" w:hAnsi="Century Gothic"/>
          <w:b/>
          <w:bCs/>
          <w:sz w:val="24"/>
        </w:rPr>
        <w:t xml:space="preserve"> : </w:t>
      </w:r>
      <w:r w:rsidRPr="00344D24">
        <w:rPr>
          <w:rFonts w:ascii="Century Gothic" w:hAnsi="Century Gothic"/>
          <w:b/>
          <w:sz w:val="24"/>
        </w:rPr>
        <w:t xml:space="preserve">ACQUISITION, INSTALLATION ET MISE EN SERVICE DU MATERIEL INFORMATIQUE </w:t>
      </w:r>
      <w:r>
        <w:rPr>
          <w:rFonts w:ascii="Century Gothic" w:hAnsi="Century Gothic"/>
          <w:b/>
          <w:bCs/>
          <w:sz w:val="24"/>
        </w:rPr>
        <w:t>ET LOGICIEL</w:t>
      </w:r>
      <w:r w:rsidRPr="00344D24">
        <w:rPr>
          <w:rFonts w:ascii="Century Gothic" w:hAnsi="Century Gothic"/>
          <w:b/>
          <w:sz w:val="24"/>
        </w:rPr>
        <w:t xml:space="preserve"> AU PROFIT DU GROUPEMENT DES COLLECTIVITES TERRITORIALES (GCT) GRAND AGADIR POUR LE TRANSPORT ET LA MOBILITE URBAINE (GATMU)</w:t>
      </w:r>
      <w:r>
        <w:rPr>
          <w:rFonts w:ascii="Century Gothic" w:hAnsi="Century Gothic"/>
          <w:b/>
          <w:sz w:val="24"/>
        </w:rPr>
        <w:t>.</w:t>
      </w: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6"/>
        <w:gridCol w:w="992"/>
        <w:gridCol w:w="992"/>
        <w:gridCol w:w="1134"/>
        <w:gridCol w:w="1843"/>
      </w:tblGrid>
      <w:tr w:rsidR="00407E61" w14:paraId="2B5FC356" w14:textId="77777777" w:rsidTr="00B662BD">
        <w:trPr>
          <w:trHeight w:val="825"/>
        </w:trPr>
        <w:tc>
          <w:tcPr>
            <w:tcW w:w="709" w:type="dxa"/>
            <w:vMerge w:val="restart"/>
            <w:shd w:val="clear" w:color="auto" w:fill="D9D9D9"/>
            <w:vAlign w:val="center"/>
          </w:tcPr>
          <w:p w14:paraId="43F9EBC6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N° Prix</w:t>
            </w:r>
          </w:p>
        </w:tc>
        <w:tc>
          <w:tcPr>
            <w:tcW w:w="5246" w:type="dxa"/>
            <w:vMerge w:val="restart"/>
            <w:shd w:val="clear" w:color="auto" w:fill="D9D9D9"/>
            <w:vAlign w:val="center"/>
          </w:tcPr>
          <w:p w14:paraId="65D6F10E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DESIGNATION DES PRESTATIONS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01EA9608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Unité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1F8A729F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Quantités</w:t>
            </w:r>
          </w:p>
        </w:tc>
        <w:tc>
          <w:tcPr>
            <w:tcW w:w="1134" w:type="dxa"/>
            <w:vMerge w:val="restart"/>
            <w:shd w:val="clear" w:color="auto" w:fill="D9D9D9"/>
            <w:vAlign w:val="center"/>
          </w:tcPr>
          <w:p w14:paraId="1D5BFCB5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PRIX</w:t>
            </w:r>
          </w:p>
          <w:p w14:paraId="6CFA660C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 DH</w:t>
            </w:r>
          </w:p>
          <w:p w14:paraId="5D29C056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(H.TVA)</w:t>
            </w:r>
          </w:p>
        </w:tc>
        <w:tc>
          <w:tcPr>
            <w:tcW w:w="1843" w:type="dxa"/>
            <w:vMerge w:val="restart"/>
            <w:shd w:val="clear" w:color="auto" w:fill="D9D9D9"/>
            <w:vAlign w:val="center"/>
          </w:tcPr>
          <w:p w14:paraId="25C48553" w14:textId="77777777" w:rsidR="00407E61" w:rsidRDefault="00407E61" w:rsidP="00B662BD">
            <w:pPr>
              <w:spacing w:after="160" w:line="278" w:lineRule="auto"/>
              <w:ind w:left="0" w:right="720" w:firstLine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TOTAL</w:t>
            </w:r>
          </w:p>
          <w:p w14:paraId="7F3B9212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 DHS (H.TVA)</w:t>
            </w:r>
          </w:p>
        </w:tc>
      </w:tr>
      <w:tr w:rsidR="00407E61" w14:paraId="3A2A0786" w14:textId="77777777" w:rsidTr="00B662BD">
        <w:trPr>
          <w:trHeight w:val="576"/>
        </w:trPr>
        <w:tc>
          <w:tcPr>
            <w:tcW w:w="709" w:type="dxa"/>
            <w:vMerge/>
            <w:shd w:val="clear" w:color="auto" w:fill="D9D9D9"/>
          </w:tcPr>
          <w:p w14:paraId="13D58B64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  <w:tc>
          <w:tcPr>
            <w:tcW w:w="5246" w:type="dxa"/>
            <w:vMerge/>
            <w:shd w:val="clear" w:color="auto" w:fill="D9D9D9"/>
          </w:tcPr>
          <w:p w14:paraId="02514A4E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  <w:tc>
          <w:tcPr>
            <w:tcW w:w="992" w:type="dxa"/>
            <w:vMerge/>
            <w:shd w:val="clear" w:color="auto" w:fill="D9D9D9"/>
          </w:tcPr>
          <w:p w14:paraId="039C570D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  <w:tc>
          <w:tcPr>
            <w:tcW w:w="992" w:type="dxa"/>
            <w:vMerge/>
            <w:shd w:val="clear" w:color="auto" w:fill="D9D9D9"/>
          </w:tcPr>
          <w:p w14:paraId="1FC4307E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  <w:tc>
          <w:tcPr>
            <w:tcW w:w="1134" w:type="dxa"/>
            <w:vMerge/>
            <w:shd w:val="clear" w:color="auto" w:fill="D9D9D9"/>
          </w:tcPr>
          <w:p w14:paraId="44852708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  <w:tc>
          <w:tcPr>
            <w:tcW w:w="1843" w:type="dxa"/>
            <w:vMerge/>
            <w:shd w:val="clear" w:color="auto" w:fill="D9D9D9"/>
          </w:tcPr>
          <w:p w14:paraId="4337439F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</w:tr>
      <w:tr w:rsidR="00407E61" w14:paraId="7D316C09" w14:textId="77777777" w:rsidTr="00B662BD">
        <w:trPr>
          <w:trHeight w:val="510"/>
        </w:trPr>
        <w:tc>
          <w:tcPr>
            <w:tcW w:w="709" w:type="dxa"/>
            <w:vAlign w:val="center"/>
          </w:tcPr>
          <w:p w14:paraId="796F7492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1</w:t>
            </w:r>
          </w:p>
        </w:tc>
        <w:tc>
          <w:tcPr>
            <w:tcW w:w="5246" w:type="dxa"/>
            <w:vAlign w:val="center"/>
          </w:tcPr>
          <w:p w14:paraId="43D7FD86" w14:textId="77777777" w:rsidR="00407E61" w:rsidRPr="00925BF6" w:rsidRDefault="00407E61" w:rsidP="00B662BD">
            <w:pPr>
              <w:spacing w:after="160" w:line="278" w:lineRule="auto"/>
              <w:ind w:left="0" w:right="0" w:firstLine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925BF6">
              <w:rPr>
                <w:rFonts w:asciiTheme="majorBidi" w:hAnsiTheme="majorBidi" w:cstheme="majorBidi"/>
                <w:b/>
                <w:bCs/>
                <w:sz w:val="24"/>
              </w:rPr>
              <w:t>Onduleu</w:t>
            </w:r>
            <w:r>
              <w:rPr>
                <w:rFonts w:asciiTheme="majorBidi" w:hAnsiTheme="majorBidi" w:cstheme="majorBidi"/>
                <w:b/>
                <w:bCs/>
                <w:sz w:val="24"/>
              </w:rPr>
              <w:t>r</w:t>
            </w:r>
          </w:p>
        </w:tc>
        <w:tc>
          <w:tcPr>
            <w:tcW w:w="992" w:type="dxa"/>
          </w:tcPr>
          <w:p w14:paraId="5025DA84" w14:textId="77777777" w:rsidR="00407E61" w:rsidRDefault="00407E61" w:rsidP="00B662BD">
            <w:pPr>
              <w:spacing w:after="160" w:line="278" w:lineRule="auto"/>
              <w:ind w:left="0" w:right="0" w:firstLine="0"/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U</w:t>
            </w:r>
          </w:p>
        </w:tc>
        <w:tc>
          <w:tcPr>
            <w:tcW w:w="992" w:type="dxa"/>
          </w:tcPr>
          <w:p w14:paraId="573CD5D0" w14:textId="77777777" w:rsidR="00407E61" w:rsidRDefault="00407E61" w:rsidP="00B662BD">
            <w:pPr>
              <w:spacing w:after="160" w:line="278" w:lineRule="auto"/>
              <w:ind w:left="0" w:right="0" w:firstLine="0"/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1</w:t>
            </w:r>
          </w:p>
        </w:tc>
        <w:tc>
          <w:tcPr>
            <w:tcW w:w="1134" w:type="dxa"/>
          </w:tcPr>
          <w:p w14:paraId="53E380ED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  <w:tc>
          <w:tcPr>
            <w:tcW w:w="1843" w:type="dxa"/>
          </w:tcPr>
          <w:p w14:paraId="59D5E14F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</w:tr>
      <w:tr w:rsidR="00407E61" w14:paraId="7C51AA63" w14:textId="77777777" w:rsidTr="00B662BD">
        <w:trPr>
          <w:trHeight w:val="510"/>
        </w:trPr>
        <w:tc>
          <w:tcPr>
            <w:tcW w:w="709" w:type="dxa"/>
            <w:vAlign w:val="center"/>
          </w:tcPr>
          <w:p w14:paraId="6C0A9B64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2</w:t>
            </w:r>
          </w:p>
        </w:tc>
        <w:tc>
          <w:tcPr>
            <w:tcW w:w="5246" w:type="dxa"/>
            <w:vAlign w:val="center"/>
          </w:tcPr>
          <w:p w14:paraId="6DF82A8F" w14:textId="77777777" w:rsidR="00407E61" w:rsidRPr="00925BF6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i/>
                <w:iCs/>
              </w:rPr>
            </w:pPr>
            <w:r w:rsidRPr="00925BF6">
              <w:rPr>
                <w:rFonts w:asciiTheme="majorBidi" w:hAnsiTheme="majorBidi" w:cstheme="majorBidi"/>
                <w:b/>
                <w:bCs/>
                <w:sz w:val="24"/>
              </w:rPr>
              <w:t>Relais surtensions</w:t>
            </w:r>
          </w:p>
        </w:tc>
        <w:tc>
          <w:tcPr>
            <w:tcW w:w="992" w:type="dxa"/>
          </w:tcPr>
          <w:p w14:paraId="6485AB0E" w14:textId="77777777" w:rsidR="00407E61" w:rsidRDefault="00407E61" w:rsidP="00B662BD">
            <w:pPr>
              <w:spacing w:after="160" w:line="278" w:lineRule="auto"/>
              <w:ind w:left="0" w:right="0" w:firstLine="0"/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U</w:t>
            </w:r>
          </w:p>
        </w:tc>
        <w:tc>
          <w:tcPr>
            <w:tcW w:w="992" w:type="dxa"/>
          </w:tcPr>
          <w:p w14:paraId="770022B5" w14:textId="77777777" w:rsidR="00407E61" w:rsidRDefault="00407E61" w:rsidP="00B662BD">
            <w:pPr>
              <w:spacing w:after="160" w:line="278" w:lineRule="auto"/>
              <w:ind w:left="0" w:right="0" w:firstLine="0"/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1</w:t>
            </w:r>
          </w:p>
        </w:tc>
        <w:tc>
          <w:tcPr>
            <w:tcW w:w="1134" w:type="dxa"/>
          </w:tcPr>
          <w:p w14:paraId="5B4065CD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  <w:tc>
          <w:tcPr>
            <w:tcW w:w="1843" w:type="dxa"/>
          </w:tcPr>
          <w:p w14:paraId="508E409D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</w:tr>
      <w:tr w:rsidR="00407E61" w14:paraId="12748BED" w14:textId="77777777" w:rsidTr="00B662BD">
        <w:trPr>
          <w:trHeight w:val="667"/>
        </w:trPr>
        <w:tc>
          <w:tcPr>
            <w:tcW w:w="709" w:type="dxa"/>
            <w:vAlign w:val="center"/>
          </w:tcPr>
          <w:p w14:paraId="6402929F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3</w:t>
            </w:r>
          </w:p>
        </w:tc>
        <w:tc>
          <w:tcPr>
            <w:tcW w:w="5246" w:type="dxa"/>
            <w:vAlign w:val="center"/>
          </w:tcPr>
          <w:p w14:paraId="51BFC4F0" w14:textId="44113872" w:rsidR="00407E61" w:rsidRPr="00925BF6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i/>
                <w:iCs/>
                <w:sz w:val="24"/>
              </w:rPr>
            </w:pPr>
            <w:r w:rsidRPr="00925BF6">
              <w:rPr>
                <w:rFonts w:asciiTheme="majorBidi" w:hAnsiTheme="majorBidi" w:cstheme="majorBidi"/>
                <w:b/>
                <w:bCs/>
                <w:sz w:val="24"/>
              </w:rPr>
              <w:t xml:space="preserve">Armoire informatique </w:t>
            </w:r>
            <w:r w:rsidR="00FA02EC">
              <w:rPr>
                <w:rFonts w:asciiTheme="majorBidi" w:hAnsiTheme="majorBidi" w:cstheme="majorBidi"/>
                <w:b/>
                <w:bCs/>
                <w:sz w:val="24"/>
              </w:rPr>
              <w:t>24</w:t>
            </w:r>
            <w:r w:rsidRPr="00925BF6">
              <w:rPr>
                <w:rFonts w:asciiTheme="majorBidi" w:hAnsiTheme="majorBidi" w:cstheme="majorBidi"/>
                <w:b/>
                <w:bCs/>
                <w:sz w:val="24"/>
              </w:rPr>
              <w:t>U</w:t>
            </w:r>
          </w:p>
        </w:tc>
        <w:tc>
          <w:tcPr>
            <w:tcW w:w="992" w:type="dxa"/>
          </w:tcPr>
          <w:p w14:paraId="44F30999" w14:textId="77777777" w:rsidR="00407E61" w:rsidRDefault="00407E61" w:rsidP="00B662BD">
            <w:pPr>
              <w:spacing w:after="160" w:line="278" w:lineRule="auto"/>
              <w:ind w:left="0" w:right="0" w:firstLine="0"/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U</w:t>
            </w:r>
          </w:p>
        </w:tc>
        <w:tc>
          <w:tcPr>
            <w:tcW w:w="992" w:type="dxa"/>
          </w:tcPr>
          <w:p w14:paraId="3AC40754" w14:textId="77777777" w:rsidR="00407E61" w:rsidRDefault="00407E61" w:rsidP="00B662BD">
            <w:pPr>
              <w:spacing w:after="160" w:line="278" w:lineRule="auto"/>
              <w:ind w:left="0" w:right="0" w:firstLine="0"/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1</w:t>
            </w:r>
          </w:p>
        </w:tc>
        <w:tc>
          <w:tcPr>
            <w:tcW w:w="1134" w:type="dxa"/>
          </w:tcPr>
          <w:p w14:paraId="0D59E5B4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  <w:tc>
          <w:tcPr>
            <w:tcW w:w="1843" w:type="dxa"/>
          </w:tcPr>
          <w:p w14:paraId="4CCDE91B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</w:tr>
      <w:tr w:rsidR="00407E61" w14:paraId="395342B7" w14:textId="77777777" w:rsidTr="00B662BD">
        <w:trPr>
          <w:trHeight w:val="489"/>
        </w:trPr>
        <w:tc>
          <w:tcPr>
            <w:tcW w:w="709" w:type="dxa"/>
            <w:vAlign w:val="center"/>
          </w:tcPr>
          <w:p w14:paraId="1C28B1C8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4</w:t>
            </w:r>
          </w:p>
        </w:tc>
        <w:tc>
          <w:tcPr>
            <w:tcW w:w="5246" w:type="dxa"/>
            <w:vAlign w:val="center"/>
          </w:tcPr>
          <w:p w14:paraId="6038FF59" w14:textId="77777777" w:rsidR="00407E61" w:rsidRPr="00925BF6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i/>
                <w:iCs/>
              </w:rPr>
            </w:pPr>
            <w:r w:rsidRPr="00925BF6">
              <w:rPr>
                <w:b/>
                <w:bCs/>
              </w:rPr>
              <w:t>Passes câbles</w:t>
            </w:r>
          </w:p>
        </w:tc>
        <w:tc>
          <w:tcPr>
            <w:tcW w:w="992" w:type="dxa"/>
          </w:tcPr>
          <w:p w14:paraId="05A8F44B" w14:textId="77777777" w:rsidR="00407E61" w:rsidRDefault="00407E61" w:rsidP="00B662BD">
            <w:pPr>
              <w:spacing w:after="160" w:line="278" w:lineRule="auto"/>
              <w:ind w:left="0" w:right="0" w:firstLine="0"/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U</w:t>
            </w:r>
          </w:p>
        </w:tc>
        <w:tc>
          <w:tcPr>
            <w:tcW w:w="992" w:type="dxa"/>
          </w:tcPr>
          <w:p w14:paraId="3DB0977F" w14:textId="77777777" w:rsidR="00407E61" w:rsidRDefault="00407E61" w:rsidP="00B662BD">
            <w:pPr>
              <w:spacing w:after="160" w:line="278" w:lineRule="auto"/>
              <w:ind w:left="0" w:right="0" w:firstLine="0"/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5</w:t>
            </w:r>
          </w:p>
        </w:tc>
        <w:tc>
          <w:tcPr>
            <w:tcW w:w="1134" w:type="dxa"/>
          </w:tcPr>
          <w:p w14:paraId="3AB0AA18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  <w:tc>
          <w:tcPr>
            <w:tcW w:w="1843" w:type="dxa"/>
          </w:tcPr>
          <w:p w14:paraId="267A3516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</w:tr>
      <w:tr w:rsidR="00407E61" w14:paraId="7E7FC2F0" w14:textId="77777777" w:rsidTr="00B662BD">
        <w:trPr>
          <w:trHeight w:val="337"/>
        </w:trPr>
        <w:tc>
          <w:tcPr>
            <w:tcW w:w="709" w:type="dxa"/>
            <w:vAlign w:val="center"/>
          </w:tcPr>
          <w:p w14:paraId="4A334963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5</w:t>
            </w:r>
          </w:p>
        </w:tc>
        <w:tc>
          <w:tcPr>
            <w:tcW w:w="5246" w:type="dxa"/>
            <w:vAlign w:val="center"/>
          </w:tcPr>
          <w:p w14:paraId="2C932BD0" w14:textId="77777777" w:rsidR="00407E61" w:rsidRPr="00925BF6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i/>
                <w:iCs/>
                <w:sz w:val="24"/>
              </w:rPr>
            </w:pPr>
            <w:r w:rsidRPr="00925BF6">
              <w:rPr>
                <w:rFonts w:ascii="Century Gothic" w:hAnsi="Century Gothic"/>
                <w:b/>
                <w:bCs/>
                <w:i/>
                <w:iCs/>
                <w:sz w:val="24"/>
              </w:rPr>
              <w:t xml:space="preserve"> </w:t>
            </w:r>
            <w:r w:rsidRPr="00925BF6">
              <w:rPr>
                <w:b/>
                <w:bCs/>
              </w:rPr>
              <w:t xml:space="preserve">Prises </w:t>
            </w:r>
            <w:hyperlink r:id="rId7" w:history="1">
              <w:r w:rsidRPr="00925BF6">
                <w:rPr>
                  <w:b/>
                  <w:bCs/>
                </w:rPr>
                <w:t>rackables</w:t>
              </w:r>
            </w:hyperlink>
          </w:p>
        </w:tc>
        <w:tc>
          <w:tcPr>
            <w:tcW w:w="992" w:type="dxa"/>
          </w:tcPr>
          <w:p w14:paraId="2504A407" w14:textId="77777777" w:rsidR="00407E61" w:rsidRDefault="00407E61" w:rsidP="00B662BD">
            <w:pPr>
              <w:spacing w:after="160" w:line="278" w:lineRule="auto"/>
              <w:ind w:left="0" w:right="0" w:firstLine="0"/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U</w:t>
            </w:r>
          </w:p>
        </w:tc>
        <w:tc>
          <w:tcPr>
            <w:tcW w:w="992" w:type="dxa"/>
          </w:tcPr>
          <w:p w14:paraId="3E1575BD" w14:textId="77777777" w:rsidR="00407E61" w:rsidRDefault="00407E61" w:rsidP="00B662BD">
            <w:pPr>
              <w:spacing w:after="160" w:line="278" w:lineRule="auto"/>
              <w:ind w:left="0" w:right="0" w:firstLine="0"/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2</w:t>
            </w:r>
          </w:p>
        </w:tc>
        <w:tc>
          <w:tcPr>
            <w:tcW w:w="1134" w:type="dxa"/>
          </w:tcPr>
          <w:p w14:paraId="58529B4A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  <w:tc>
          <w:tcPr>
            <w:tcW w:w="1843" w:type="dxa"/>
          </w:tcPr>
          <w:p w14:paraId="741C5898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</w:tr>
      <w:tr w:rsidR="00407E61" w14:paraId="2EEDB7DE" w14:textId="77777777" w:rsidTr="00B662BD">
        <w:trPr>
          <w:trHeight w:val="395"/>
        </w:trPr>
        <w:tc>
          <w:tcPr>
            <w:tcW w:w="709" w:type="dxa"/>
            <w:vAlign w:val="center"/>
          </w:tcPr>
          <w:p w14:paraId="06667DFB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6</w:t>
            </w:r>
          </w:p>
        </w:tc>
        <w:tc>
          <w:tcPr>
            <w:tcW w:w="5246" w:type="dxa"/>
            <w:vAlign w:val="center"/>
          </w:tcPr>
          <w:p w14:paraId="24FBC55A" w14:textId="77777777" w:rsidR="00407E61" w:rsidRPr="00925BF6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i/>
                <w:iCs/>
              </w:rPr>
            </w:pPr>
            <w:r w:rsidRPr="00925BF6">
              <w:rPr>
                <w:b/>
                <w:bCs/>
              </w:rPr>
              <w:t>Panneau de brassage cat 6 A</w:t>
            </w:r>
          </w:p>
        </w:tc>
        <w:tc>
          <w:tcPr>
            <w:tcW w:w="992" w:type="dxa"/>
          </w:tcPr>
          <w:p w14:paraId="69CEC5E4" w14:textId="77777777" w:rsidR="00407E61" w:rsidRDefault="00407E61" w:rsidP="00B662BD">
            <w:pPr>
              <w:spacing w:after="160" w:line="278" w:lineRule="auto"/>
              <w:ind w:left="0" w:right="0" w:firstLine="0"/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U</w:t>
            </w:r>
          </w:p>
        </w:tc>
        <w:tc>
          <w:tcPr>
            <w:tcW w:w="992" w:type="dxa"/>
          </w:tcPr>
          <w:p w14:paraId="3C8A9E82" w14:textId="77777777" w:rsidR="00407E61" w:rsidRDefault="00407E61" w:rsidP="00B662BD">
            <w:pPr>
              <w:spacing w:after="160" w:line="278" w:lineRule="auto"/>
              <w:ind w:left="0" w:right="0" w:firstLine="0"/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2</w:t>
            </w:r>
          </w:p>
        </w:tc>
        <w:tc>
          <w:tcPr>
            <w:tcW w:w="1134" w:type="dxa"/>
          </w:tcPr>
          <w:p w14:paraId="2CEFC389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  <w:tc>
          <w:tcPr>
            <w:tcW w:w="1843" w:type="dxa"/>
          </w:tcPr>
          <w:p w14:paraId="052D1E3D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</w:tr>
      <w:tr w:rsidR="00407E61" w14:paraId="464BD97B" w14:textId="77777777" w:rsidTr="00B662BD">
        <w:trPr>
          <w:trHeight w:val="495"/>
        </w:trPr>
        <w:tc>
          <w:tcPr>
            <w:tcW w:w="709" w:type="dxa"/>
            <w:vAlign w:val="center"/>
          </w:tcPr>
          <w:p w14:paraId="70B391D8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7</w:t>
            </w:r>
          </w:p>
        </w:tc>
        <w:tc>
          <w:tcPr>
            <w:tcW w:w="5246" w:type="dxa"/>
            <w:vAlign w:val="center"/>
          </w:tcPr>
          <w:p w14:paraId="33EEEF46" w14:textId="77777777" w:rsidR="00407E61" w:rsidRPr="00925BF6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i/>
                <w:iCs/>
                <w:sz w:val="24"/>
              </w:rPr>
            </w:pPr>
            <w:r w:rsidRPr="00925BF6">
              <w:rPr>
                <w:b/>
                <w:bCs/>
              </w:rPr>
              <w:t>Cordon de brassage cat 6 A</w:t>
            </w:r>
          </w:p>
        </w:tc>
        <w:tc>
          <w:tcPr>
            <w:tcW w:w="992" w:type="dxa"/>
          </w:tcPr>
          <w:p w14:paraId="705E282B" w14:textId="77777777" w:rsidR="00407E61" w:rsidRDefault="00407E61" w:rsidP="00B662BD">
            <w:pPr>
              <w:spacing w:after="160" w:line="278" w:lineRule="auto"/>
              <w:ind w:left="0" w:right="0" w:firstLine="0"/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Ml</w:t>
            </w:r>
          </w:p>
        </w:tc>
        <w:tc>
          <w:tcPr>
            <w:tcW w:w="992" w:type="dxa"/>
          </w:tcPr>
          <w:p w14:paraId="6737EE5B" w14:textId="31CD9A17" w:rsidR="00407E61" w:rsidRDefault="00FA02EC" w:rsidP="00B662BD">
            <w:pPr>
              <w:spacing w:after="160" w:line="278" w:lineRule="auto"/>
              <w:ind w:left="0" w:right="0" w:firstLine="0"/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120</w:t>
            </w:r>
          </w:p>
        </w:tc>
        <w:tc>
          <w:tcPr>
            <w:tcW w:w="1134" w:type="dxa"/>
          </w:tcPr>
          <w:p w14:paraId="67C01942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  <w:tc>
          <w:tcPr>
            <w:tcW w:w="1843" w:type="dxa"/>
          </w:tcPr>
          <w:p w14:paraId="4F95F103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</w:tr>
      <w:tr w:rsidR="00407E61" w14:paraId="27304BD2" w14:textId="77777777" w:rsidTr="00B662BD">
        <w:trPr>
          <w:trHeight w:val="495"/>
        </w:trPr>
        <w:tc>
          <w:tcPr>
            <w:tcW w:w="709" w:type="dxa"/>
            <w:vAlign w:val="center"/>
          </w:tcPr>
          <w:p w14:paraId="66E311E8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8</w:t>
            </w:r>
          </w:p>
        </w:tc>
        <w:tc>
          <w:tcPr>
            <w:tcW w:w="5246" w:type="dxa"/>
            <w:vAlign w:val="center"/>
          </w:tcPr>
          <w:p w14:paraId="3032E366" w14:textId="77777777" w:rsidR="00407E61" w:rsidRPr="00925BF6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i/>
                <w:iCs/>
                <w:sz w:val="24"/>
              </w:rPr>
            </w:pPr>
            <w:r w:rsidRPr="00925BF6">
              <w:rPr>
                <w:rFonts w:ascii="Century Gothic" w:hAnsi="Century Gothic"/>
                <w:b/>
                <w:bCs/>
                <w:i/>
                <w:iCs/>
                <w:sz w:val="24"/>
              </w:rPr>
              <w:t xml:space="preserve"> </w:t>
            </w:r>
            <w:r w:rsidRPr="00925BF6">
              <w:rPr>
                <w:b/>
                <w:bCs/>
              </w:rPr>
              <w:t>Switch</w:t>
            </w:r>
          </w:p>
        </w:tc>
        <w:tc>
          <w:tcPr>
            <w:tcW w:w="992" w:type="dxa"/>
          </w:tcPr>
          <w:p w14:paraId="2B4A8C09" w14:textId="77777777" w:rsidR="00407E61" w:rsidRDefault="00407E61" w:rsidP="00B662BD">
            <w:pPr>
              <w:spacing w:after="160" w:line="278" w:lineRule="auto"/>
              <w:ind w:left="0" w:right="0" w:firstLine="0"/>
              <w:jc w:val="center"/>
              <w:rPr>
                <w:rFonts w:ascii="Century Gothic" w:hAnsi="Century Gothic"/>
                <w:b/>
                <w:bCs/>
                <w:sz w:val="24"/>
              </w:rPr>
            </w:pPr>
          </w:p>
          <w:p w14:paraId="65EAEFC9" w14:textId="77777777" w:rsidR="00407E61" w:rsidRDefault="00407E61" w:rsidP="00B662BD">
            <w:pPr>
              <w:spacing w:after="160" w:line="278" w:lineRule="auto"/>
              <w:ind w:left="0" w:right="0" w:firstLine="0"/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U</w:t>
            </w:r>
          </w:p>
        </w:tc>
        <w:tc>
          <w:tcPr>
            <w:tcW w:w="992" w:type="dxa"/>
          </w:tcPr>
          <w:p w14:paraId="00FDECE8" w14:textId="77777777" w:rsidR="00407E61" w:rsidRDefault="00407E61" w:rsidP="00B662BD">
            <w:pPr>
              <w:spacing w:after="160" w:line="278" w:lineRule="auto"/>
              <w:ind w:left="0" w:right="0" w:firstLine="0"/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2</w:t>
            </w:r>
          </w:p>
        </w:tc>
        <w:tc>
          <w:tcPr>
            <w:tcW w:w="1134" w:type="dxa"/>
          </w:tcPr>
          <w:p w14:paraId="28762F90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  <w:tc>
          <w:tcPr>
            <w:tcW w:w="1843" w:type="dxa"/>
          </w:tcPr>
          <w:p w14:paraId="590B7264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</w:tr>
      <w:tr w:rsidR="00407E61" w14:paraId="7A931E00" w14:textId="77777777" w:rsidTr="00B662BD">
        <w:trPr>
          <w:trHeight w:val="495"/>
        </w:trPr>
        <w:tc>
          <w:tcPr>
            <w:tcW w:w="709" w:type="dxa"/>
            <w:vAlign w:val="center"/>
          </w:tcPr>
          <w:p w14:paraId="02D97F39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9</w:t>
            </w:r>
          </w:p>
        </w:tc>
        <w:tc>
          <w:tcPr>
            <w:tcW w:w="5246" w:type="dxa"/>
            <w:vAlign w:val="center"/>
          </w:tcPr>
          <w:p w14:paraId="6CF26F91" w14:textId="254A148A" w:rsidR="00407E61" w:rsidRDefault="00C758B5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i/>
                <w:iCs/>
                <w:sz w:val="24"/>
              </w:rPr>
            </w:pPr>
            <w:r>
              <w:rPr>
                <w:b/>
                <w:bCs/>
              </w:rPr>
              <w:t xml:space="preserve">Achat de </w:t>
            </w:r>
            <w:r w:rsidR="00407E61" w:rsidRPr="00595C2A">
              <w:rPr>
                <w:b/>
                <w:bCs/>
              </w:rPr>
              <w:t xml:space="preserve">Logiciel </w:t>
            </w:r>
            <w:proofErr w:type="spellStart"/>
            <w:r w:rsidR="00407E61" w:rsidRPr="00925BF6">
              <w:rPr>
                <w:b/>
                <w:bCs/>
              </w:rPr>
              <w:t>Autocad</w:t>
            </w:r>
            <w:proofErr w:type="spellEnd"/>
          </w:p>
        </w:tc>
        <w:tc>
          <w:tcPr>
            <w:tcW w:w="992" w:type="dxa"/>
          </w:tcPr>
          <w:p w14:paraId="2BAF00EB" w14:textId="77777777" w:rsidR="00407E61" w:rsidRDefault="00407E61" w:rsidP="00B662BD">
            <w:pPr>
              <w:spacing w:after="160" w:line="278" w:lineRule="auto"/>
              <w:ind w:left="0" w:right="0" w:firstLine="0"/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F</w:t>
            </w:r>
          </w:p>
        </w:tc>
        <w:tc>
          <w:tcPr>
            <w:tcW w:w="992" w:type="dxa"/>
          </w:tcPr>
          <w:p w14:paraId="73C30FDC" w14:textId="77777777" w:rsidR="00407E61" w:rsidRDefault="00407E61" w:rsidP="00B662BD">
            <w:pPr>
              <w:spacing w:after="160" w:line="278" w:lineRule="auto"/>
              <w:ind w:left="0" w:right="0" w:firstLine="0"/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1</w:t>
            </w:r>
          </w:p>
        </w:tc>
        <w:tc>
          <w:tcPr>
            <w:tcW w:w="1134" w:type="dxa"/>
          </w:tcPr>
          <w:p w14:paraId="1D44589F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  <w:tc>
          <w:tcPr>
            <w:tcW w:w="1843" w:type="dxa"/>
          </w:tcPr>
          <w:p w14:paraId="62087C3D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</w:tr>
      <w:tr w:rsidR="00D215B4" w14:paraId="3F937DC3" w14:textId="77777777" w:rsidTr="00B662BD">
        <w:trPr>
          <w:trHeight w:val="495"/>
        </w:trPr>
        <w:tc>
          <w:tcPr>
            <w:tcW w:w="709" w:type="dxa"/>
            <w:vAlign w:val="center"/>
          </w:tcPr>
          <w:p w14:paraId="6747CE78" w14:textId="482EDF86" w:rsidR="00D215B4" w:rsidRDefault="00D215B4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10</w:t>
            </w:r>
          </w:p>
        </w:tc>
        <w:tc>
          <w:tcPr>
            <w:tcW w:w="5246" w:type="dxa"/>
            <w:vAlign w:val="center"/>
          </w:tcPr>
          <w:p w14:paraId="48C8C937" w14:textId="085A4889" w:rsidR="00D215B4" w:rsidRDefault="00D215B4" w:rsidP="00B662BD">
            <w:pPr>
              <w:spacing w:after="160" w:line="278" w:lineRule="auto"/>
              <w:ind w:left="0" w:right="0" w:firstLine="0"/>
              <w:rPr>
                <w:b/>
                <w:bCs/>
              </w:rPr>
            </w:pPr>
            <w:r w:rsidRPr="00D215B4">
              <w:rPr>
                <w:b/>
                <w:bCs/>
              </w:rPr>
              <w:t xml:space="preserve">Point d'accès </w:t>
            </w:r>
            <w:proofErr w:type="spellStart"/>
            <w:r w:rsidRPr="00D215B4">
              <w:rPr>
                <w:b/>
                <w:bCs/>
              </w:rPr>
              <w:t>WiFi</w:t>
            </w:r>
            <w:proofErr w:type="spellEnd"/>
          </w:p>
        </w:tc>
        <w:tc>
          <w:tcPr>
            <w:tcW w:w="992" w:type="dxa"/>
          </w:tcPr>
          <w:p w14:paraId="59DC2FA0" w14:textId="4941E455" w:rsidR="00D215B4" w:rsidRDefault="00D215B4" w:rsidP="00B662BD">
            <w:pPr>
              <w:spacing w:after="160" w:line="278" w:lineRule="auto"/>
              <w:ind w:left="0" w:right="0" w:firstLine="0"/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U</w:t>
            </w:r>
          </w:p>
        </w:tc>
        <w:tc>
          <w:tcPr>
            <w:tcW w:w="992" w:type="dxa"/>
          </w:tcPr>
          <w:p w14:paraId="6F1BF57F" w14:textId="7FE163BF" w:rsidR="00D215B4" w:rsidRDefault="00D215B4" w:rsidP="00B662BD">
            <w:pPr>
              <w:spacing w:after="160" w:line="278" w:lineRule="auto"/>
              <w:ind w:left="0" w:right="0" w:firstLine="0"/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3</w:t>
            </w:r>
          </w:p>
        </w:tc>
        <w:tc>
          <w:tcPr>
            <w:tcW w:w="1134" w:type="dxa"/>
          </w:tcPr>
          <w:p w14:paraId="1EA60A51" w14:textId="77777777" w:rsidR="00D215B4" w:rsidRDefault="00D215B4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  <w:tc>
          <w:tcPr>
            <w:tcW w:w="1843" w:type="dxa"/>
          </w:tcPr>
          <w:p w14:paraId="62E67E98" w14:textId="77777777" w:rsidR="00D215B4" w:rsidRDefault="00D215B4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</w:tr>
      <w:tr w:rsidR="00407E61" w14:paraId="36E09322" w14:textId="77777777" w:rsidTr="00B662BD">
        <w:trPr>
          <w:trHeight w:val="373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F2F124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 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B19D7C2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 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F3AF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i/>
                <w:iCs/>
                <w:sz w:val="24"/>
              </w:rPr>
            </w:pPr>
            <w:r>
              <w:rPr>
                <w:rFonts w:ascii="Century Gothic" w:hAnsi="Century Gothic"/>
                <w:b/>
                <w:bCs/>
                <w:i/>
                <w:iCs/>
                <w:sz w:val="24"/>
              </w:rPr>
              <w:t>TOTAL HORS TAXES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61FA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  <w:p w14:paraId="130EB91F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</w:tr>
      <w:tr w:rsidR="00407E61" w14:paraId="438ECA51" w14:textId="77777777" w:rsidTr="00B662BD">
        <w:trPr>
          <w:trHeight w:val="5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795405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 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992766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 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936E3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i/>
                <w:iCs/>
                <w:sz w:val="24"/>
              </w:rPr>
            </w:pPr>
            <w:r>
              <w:rPr>
                <w:rFonts w:ascii="Century Gothic" w:hAnsi="Century Gothic"/>
                <w:b/>
                <w:bCs/>
                <w:i/>
                <w:iCs/>
                <w:sz w:val="24"/>
              </w:rPr>
              <w:t>T.V.A 20%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A390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</w:tr>
      <w:tr w:rsidR="00407E61" w14:paraId="4CCE6892" w14:textId="77777777" w:rsidTr="00B662BD">
        <w:trPr>
          <w:trHeight w:val="41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F45AC5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 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4B0D22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sz w:val="24"/>
              </w:rPr>
              <w:t> 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BBD3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i/>
                <w:iCs/>
                <w:sz w:val="24"/>
              </w:rPr>
            </w:pPr>
            <w:r>
              <w:rPr>
                <w:rFonts w:ascii="Century Gothic" w:hAnsi="Century Gothic"/>
                <w:b/>
                <w:bCs/>
                <w:i/>
                <w:iCs/>
                <w:sz w:val="24"/>
              </w:rPr>
              <w:t>MONTANT T.T.C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6BC3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  <w:p w14:paraId="1DF7F713" w14:textId="77777777" w:rsidR="00407E61" w:rsidRDefault="00407E61" w:rsidP="00B662BD">
            <w:pPr>
              <w:spacing w:after="160" w:line="278" w:lineRule="auto"/>
              <w:ind w:left="0" w:right="0" w:firstLine="0"/>
              <w:rPr>
                <w:rFonts w:ascii="Century Gothic" w:hAnsi="Century Gothic"/>
                <w:b/>
                <w:bCs/>
                <w:sz w:val="24"/>
              </w:rPr>
            </w:pPr>
          </w:p>
        </w:tc>
      </w:tr>
    </w:tbl>
    <w:p w14:paraId="258E8C9F" w14:textId="77777777" w:rsidR="00407E61" w:rsidRDefault="00407E61" w:rsidP="00407E61">
      <w:pPr>
        <w:spacing w:after="160" w:line="278" w:lineRule="auto"/>
        <w:ind w:left="0" w:right="0" w:firstLine="0"/>
        <w:rPr>
          <w:rFonts w:ascii="Century Gothic" w:hAnsi="Century Gothic"/>
          <w:b/>
          <w:bCs/>
          <w:sz w:val="24"/>
        </w:rPr>
      </w:pPr>
    </w:p>
    <w:p w14:paraId="4EAB270A" w14:textId="77777777" w:rsidR="00081881" w:rsidRDefault="00081881"/>
    <w:sectPr w:rsidR="00081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631DC" w14:textId="77777777" w:rsidR="009749A9" w:rsidRDefault="009749A9" w:rsidP="00F561C4">
      <w:pPr>
        <w:spacing w:after="0" w:line="240" w:lineRule="auto"/>
      </w:pPr>
      <w:r>
        <w:separator/>
      </w:r>
    </w:p>
  </w:endnote>
  <w:endnote w:type="continuationSeparator" w:id="0">
    <w:p w14:paraId="15C13B95" w14:textId="77777777" w:rsidR="009749A9" w:rsidRDefault="009749A9" w:rsidP="00F56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C7E61" w14:textId="77777777" w:rsidR="009749A9" w:rsidRDefault="009749A9" w:rsidP="00F561C4">
      <w:pPr>
        <w:spacing w:after="0" w:line="240" w:lineRule="auto"/>
      </w:pPr>
      <w:r>
        <w:separator/>
      </w:r>
    </w:p>
  </w:footnote>
  <w:footnote w:type="continuationSeparator" w:id="0">
    <w:p w14:paraId="5F8EEEE5" w14:textId="77777777" w:rsidR="009749A9" w:rsidRDefault="009749A9" w:rsidP="00F561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E61"/>
    <w:rsid w:val="00081881"/>
    <w:rsid w:val="001215B8"/>
    <w:rsid w:val="00354581"/>
    <w:rsid w:val="00407E61"/>
    <w:rsid w:val="005144EE"/>
    <w:rsid w:val="00815B1B"/>
    <w:rsid w:val="0094470A"/>
    <w:rsid w:val="009749A9"/>
    <w:rsid w:val="00C65C39"/>
    <w:rsid w:val="00C758B5"/>
    <w:rsid w:val="00D215B4"/>
    <w:rsid w:val="00E81113"/>
    <w:rsid w:val="00EB4A5D"/>
    <w:rsid w:val="00F561C4"/>
    <w:rsid w:val="00FA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0DD3F"/>
  <w15:chartTrackingRefBased/>
  <w15:docId w15:val="{1F68F6DC-F1C0-4305-A3A0-560E74BF7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E61"/>
    <w:pPr>
      <w:spacing w:after="4" w:line="261" w:lineRule="auto"/>
      <w:ind w:left="4121" w:right="4529" w:hanging="3"/>
      <w:jc w:val="both"/>
    </w:pPr>
    <w:rPr>
      <w:rFonts w:ascii="Times New Roman" w:eastAsia="Times New Roman" w:hAnsi="Times New Roman" w:cs="Times New Roman"/>
      <w:color w:val="000000"/>
      <w:sz w:val="26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7E61"/>
    <w:pPr>
      <w:keepNext/>
      <w:keepLines/>
      <w:spacing w:before="360" w:after="8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7E61"/>
    <w:pPr>
      <w:keepNext/>
      <w:keepLines/>
      <w:spacing w:before="160" w:after="80" w:line="259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7E61"/>
    <w:pPr>
      <w:keepNext/>
      <w:keepLines/>
      <w:spacing w:before="160" w:after="80" w:line="259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7E61"/>
    <w:pPr>
      <w:keepNext/>
      <w:keepLines/>
      <w:spacing w:before="80" w:after="40" w:line="259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7E61"/>
    <w:pPr>
      <w:keepNext/>
      <w:keepLines/>
      <w:spacing w:before="80" w:after="40" w:line="259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7E61"/>
    <w:pPr>
      <w:keepNext/>
      <w:keepLines/>
      <w:spacing w:before="40" w:after="0" w:line="259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7E61"/>
    <w:pPr>
      <w:keepNext/>
      <w:keepLines/>
      <w:spacing w:before="40" w:after="0" w:line="259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7E61"/>
    <w:pPr>
      <w:keepNext/>
      <w:keepLines/>
      <w:spacing w:after="0" w:line="259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7E61"/>
    <w:pPr>
      <w:keepNext/>
      <w:keepLines/>
      <w:spacing w:after="0" w:line="259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7E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7E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7E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7E6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7E6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7E6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7E6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7E6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7E6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7E61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407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7E61"/>
    <w:pPr>
      <w:numPr>
        <w:ilvl w:val="1"/>
      </w:numPr>
      <w:spacing w:after="160" w:line="259" w:lineRule="auto"/>
      <w:ind w:left="4121" w:right="0" w:hanging="3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ous-titreCar">
    <w:name w:val="Sous-titre Car"/>
    <w:basedOn w:val="Policepardfaut"/>
    <w:link w:val="Sous-titre"/>
    <w:uiPriority w:val="11"/>
    <w:rsid w:val="00407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7E61"/>
    <w:pPr>
      <w:spacing w:before="160" w:after="160" w:line="259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tionCar">
    <w:name w:val="Citation Car"/>
    <w:basedOn w:val="Policepardfaut"/>
    <w:link w:val="Citation"/>
    <w:uiPriority w:val="29"/>
    <w:rsid w:val="00407E6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7E61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ccentuationintense">
    <w:name w:val="Intense Emphasis"/>
    <w:basedOn w:val="Policepardfaut"/>
    <w:uiPriority w:val="21"/>
    <w:qFormat/>
    <w:rsid w:val="00407E6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7E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7E6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7E61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56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61C4"/>
    <w:rPr>
      <w:rFonts w:ascii="Times New Roman" w:eastAsia="Times New Roman" w:hAnsi="Times New Roman" w:cs="Times New Roman"/>
      <w:color w:val="000000"/>
      <w:sz w:val="26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56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61C4"/>
    <w:rPr>
      <w:rFonts w:ascii="Times New Roman" w:eastAsia="Times New Roman" w:hAnsi="Times New Roman" w:cs="Times New Roman"/>
      <w:color w:val="000000"/>
      <w:sz w:val="26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sca_esv=da0365bf5fc892c6&amp;q=prises+rackables&amp;spell=1&amp;sa=X&amp;ved=2ahUKEwiYqeL1zI2UAxWS_rsIHbSxIIMQkeECKAB6BAgNEA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3437C-647B-4FD4-B8C1-19014AEB5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728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2026-05-18T14:07:00Z</dcterms:created>
  <dcterms:modified xsi:type="dcterms:W3CDTF">2026-06-04T10:13:00Z</dcterms:modified>
</cp:coreProperties>
</file>